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E3400" w14:textId="2CFF13BD" w:rsidR="00B80C70" w:rsidRPr="00021B88" w:rsidRDefault="00D47ACE" w:rsidP="0010581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2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1-тиркеме </w:t>
      </w:r>
    </w:p>
    <w:p w14:paraId="4A3DBF90" w14:textId="77777777" w:rsidR="00C7096C" w:rsidRPr="00021B88" w:rsidRDefault="00C7096C" w:rsidP="0010581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4C5D5" w14:textId="19B438A4" w:rsidR="009D699F" w:rsidRPr="00021B88" w:rsidRDefault="009D699F" w:rsidP="00BB6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2FD75B6E" w14:textId="648012F9" w:rsidR="00BB6586" w:rsidRPr="00021B88" w:rsidRDefault="00BB6586" w:rsidP="00BB6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21B8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Кыргыз Республикасынын экономика тармактарын жана калкын</w:t>
      </w:r>
    </w:p>
    <w:p w14:paraId="5B0AB5B0" w14:textId="73DB659F" w:rsidR="00D47ACE" w:rsidRPr="00021B88" w:rsidRDefault="00BB6586" w:rsidP="00BB6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21B8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2023/2024-жылдардын күз-кыш мезгилине даярдоо боюнча </w:t>
      </w:r>
      <w:r w:rsidRPr="00021B8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br/>
        <w:t>иш-чаралар планы</w:t>
      </w:r>
      <w:r w:rsidRPr="00021B8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</w:p>
    <w:p w14:paraId="6D68E903" w14:textId="77777777" w:rsidR="009D699F" w:rsidRPr="00021B88" w:rsidRDefault="009D699F" w:rsidP="00105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228"/>
        <w:gridCol w:w="1912"/>
        <w:gridCol w:w="2518"/>
        <w:gridCol w:w="26"/>
      </w:tblGrid>
      <w:tr w:rsidR="00021B88" w:rsidRPr="00021B88" w14:paraId="0736F0E8" w14:textId="77777777" w:rsidTr="005566E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25C9" w14:textId="77777777" w:rsidR="00B80C70" w:rsidRPr="00021B88" w:rsidRDefault="00B80C70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2066" w14:textId="16A083FB" w:rsidR="00D47ACE" w:rsidRPr="00021B88" w:rsidRDefault="003F64B8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Иш-</w:t>
            </w:r>
            <w:r w:rsidR="00D47ACE" w:rsidRPr="0002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чаралардын аталышы</w:t>
            </w:r>
          </w:p>
          <w:p w14:paraId="10437BC5" w14:textId="6E3DEAFF" w:rsidR="00B80C70" w:rsidRPr="00021B88" w:rsidRDefault="00B80C70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EFD7" w14:textId="7F65E56C" w:rsidR="00B80C70" w:rsidRPr="00021B88" w:rsidRDefault="00D47ACE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Аткаруу мөөнөтү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743A" w14:textId="77777777" w:rsidR="00D47ACE" w:rsidRPr="00021B88" w:rsidRDefault="00D47ACE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Жооптуулар</w:t>
            </w:r>
          </w:p>
          <w:p w14:paraId="1AD0B238" w14:textId="6D1F9068" w:rsidR="00B80C70" w:rsidRPr="00021B88" w:rsidRDefault="00B80C70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5351E123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88" w:rsidRPr="00021B88" w14:paraId="115C9353" w14:textId="77777777" w:rsidTr="005566E2">
        <w:trPr>
          <w:trHeight w:val="32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AB0D" w14:textId="3D199E6D" w:rsidR="00B80C70" w:rsidRPr="00021B88" w:rsidRDefault="00B80C70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C18B" w14:textId="3368AD0C" w:rsidR="00D47ACE" w:rsidRPr="00021B88" w:rsidRDefault="00D47ACE" w:rsidP="009D6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Облустарда, Бишкек жана Ош шаарларында жылытуу мезгилине даярдыктын жүрүшүнө</w:t>
            </w:r>
            <w:r w:rsidR="00BB6586" w:rsidRPr="00021B88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, биринчи кезекте төмөнкү маселелерге</w:t>
            </w:r>
            <w:r w:rsidRPr="00021B88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 сайын мониторинг жүргүзүү үчүн күз-кыш мезгилине даярдык көрүү боюнча туруктуу </w:t>
            </w:r>
            <w:r w:rsidR="00BB6586" w:rsidRPr="00021B88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иштөөчү </w:t>
            </w:r>
            <w:r w:rsidRPr="00021B88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штабдар</w:t>
            </w:r>
            <w:r w:rsidR="00BB6586" w:rsidRPr="00021B88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ды түзүү</w:t>
            </w:r>
            <w:r w:rsidRPr="00021B88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14:paraId="5B1C3C87" w14:textId="212A238F" w:rsidR="00D47ACE" w:rsidRPr="00021B88" w:rsidRDefault="00BB6586" w:rsidP="009D699F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– </w:t>
            </w:r>
            <w:r w:rsidR="00957C6B" w:rsidRPr="00021B88">
              <w:rPr>
                <w:rFonts w:ascii="Times New Roman" w:hAnsi="Times New Roman" w:cs="Times New Roman"/>
                <w:sz w:val="24"/>
                <w:szCs w:val="24"/>
              </w:rPr>
              <w:t>жылуулук менен жабдуу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ишканаларын</w:t>
            </w:r>
            <w:r w:rsidR="00957C6B"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от казандарын, ведомстволук жана </w:t>
            </w:r>
            <w:r w:rsidR="00957C6B"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калкты жылуулук менен жабдууга байланышкан 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өнөр жа</w:t>
            </w:r>
            <w:r w:rsidR="00957C6B" w:rsidRPr="00021B88">
              <w:rPr>
                <w:rFonts w:ascii="Times New Roman" w:hAnsi="Times New Roman" w:cs="Times New Roman"/>
                <w:sz w:val="24"/>
                <w:szCs w:val="24"/>
              </w:rPr>
              <w:t>й от казандарын даярдоо жөнүндө</w:t>
            </w:r>
            <w:r w:rsidR="00D47ACE" w:rsidRPr="00021B88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5991C849" w14:textId="0890EAD4" w:rsidR="00957C6B" w:rsidRPr="00021B88" w:rsidRDefault="00957C6B" w:rsidP="009D6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социалдык объекттерди жылытуу мезгилине даярдоонун сапаты жөнүндө;</w:t>
            </w:r>
          </w:p>
          <w:p w14:paraId="48BD6DB6" w14:textId="627E2FFA" w:rsidR="00957C6B" w:rsidRPr="00021B88" w:rsidRDefault="00957C6B" w:rsidP="009D6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жылытуу мезгилине турак жай фондун даярдоонун сапаты жөнүндө;</w:t>
            </w:r>
          </w:p>
          <w:p w14:paraId="050D3B7E" w14:textId="05611EB3" w:rsidR="008472AC" w:rsidRPr="00021B88" w:rsidRDefault="00957C6B" w:rsidP="009D6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социалдык объекттерди, калкты отун менен камсыздоо жана жарандардын жеңилдетилген категориясына каражаттарды өз убагында бөлүү жөнүндө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FF66" w14:textId="77777777" w:rsidR="00204162" w:rsidRPr="00021B88" w:rsidRDefault="000F25E1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  <w:r w:rsidR="004C0D9B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-жылдын </w:t>
            </w:r>
          </w:p>
          <w:p w14:paraId="67B010FC" w14:textId="6B2FFD15" w:rsidR="004C0D9B" w:rsidRPr="00021B88" w:rsidRDefault="004C0D9B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1-июнуна чейин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A532" w14:textId="63F229C8" w:rsidR="004C0D9B" w:rsidRPr="00021B88" w:rsidRDefault="004C0D9B" w:rsidP="009D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Минис</w:t>
            </w:r>
            <w:r w:rsidR="00BB658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трликтер, мамлекеттик комитет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администрат</w:t>
            </w:r>
            <w:r w:rsidR="00420AC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ивдик ведомстволор, </w:t>
            </w:r>
            <w:r w:rsidR="00EA061E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</w:r>
            <w:r w:rsidR="00420AC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КР</w:t>
            </w:r>
            <w:r w:rsidR="00BB658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</w:t>
            </w:r>
            <w:r w:rsidR="00EA061E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69189F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ОЫ</w:t>
            </w:r>
            <w:r w:rsidR="00BB658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</w:t>
            </w:r>
            <w:r w:rsidR="003F64B8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="00A83707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="00BB658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:</w:t>
            </w:r>
            <w:r w:rsidR="00A83707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Бишкек жана Ош шаарларынын мэриялары</w:t>
            </w:r>
            <w:r w:rsidR="00BB658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ОЭК ишканалары</w:t>
            </w:r>
            <w:r w:rsidR="00A83707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  <w:p w14:paraId="688886EF" w14:textId="6FC32C7F" w:rsidR="004C0D9B" w:rsidRPr="00021B88" w:rsidRDefault="004C0D9B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58AD7489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021B88" w:rsidRPr="00021B88" w14:paraId="404C30BF" w14:textId="77777777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8BAE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5259" w14:textId="77777777" w:rsidR="00B80C70" w:rsidRPr="00021B88" w:rsidRDefault="00B80C70" w:rsidP="009D6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0CC1" w14:textId="77777777" w:rsidR="00B80C70" w:rsidRPr="00021B88" w:rsidRDefault="00B80C70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1B95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0F440A4F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021B88" w:rsidRPr="00021B88" w14:paraId="7A7AB20F" w14:textId="77777777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E421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B08A" w14:textId="77777777" w:rsidR="00B80C70" w:rsidRPr="00021B88" w:rsidRDefault="00B80C70" w:rsidP="009D6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5CD8" w14:textId="77777777" w:rsidR="00B80C70" w:rsidRPr="00021B88" w:rsidRDefault="00B80C70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CBF2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0845D7F6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021B88" w:rsidRPr="00021B88" w14:paraId="23007488" w14:textId="77777777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468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4678" w14:textId="77777777" w:rsidR="00B80C70" w:rsidRPr="00021B88" w:rsidRDefault="00B80C70" w:rsidP="009D6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3784" w14:textId="77777777" w:rsidR="00B80C70" w:rsidRPr="00021B88" w:rsidRDefault="00B80C70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BF8F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7863AD68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021B88" w:rsidRPr="00021B88" w14:paraId="465C6D31" w14:textId="77777777" w:rsidTr="009D699F">
        <w:trPr>
          <w:trHeight w:val="175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41B9" w14:textId="77777777" w:rsidR="00B80C70" w:rsidRPr="00021B88" w:rsidRDefault="00B80C70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511D" w14:textId="3B1E668E" w:rsidR="00957C6B" w:rsidRPr="00021B88" w:rsidRDefault="00957C6B" w:rsidP="009D6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Электр керектөөнүн болжолунун жана күтүлгөн көлөмүнүн негизинде </w:t>
            </w:r>
            <w:r w:rsidR="009D699F"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2023-жылдын жана 2024-жылдын </w:t>
            </w:r>
            <w:r w:rsidR="009D699F"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I кварталынын мезгилине Токтогул суу сактагычынын суусун пайдалануунун суу-энергетикалык режимдеринин эсептөөлөрүн аткаруу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DF6C" w14:textId="6FABCBA2" w:rsidR="002147A8" w:rsidRPr="00021B88" w:rsidRDefault="002147A8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сайын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DFF1" w14:textId="1F0FACEA" w:rsidR="00B80C70" w:rsidRPr="00021B88" w:rsidRDefault="002147A8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</w:t>
            </w:r>
            <w:r w:rsidR="005F1E1F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: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D51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«ЭС</w:t>
            </w:r>
            <w:r w:rsidR="005F1E1F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9189F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ААК,</w:t>
            </w:r>
            <w:r w:rsidR="0069189F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08A2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УЭТ</w:t>
            </w:r>
            <w:r w:rsidR="00D75773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ААК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75BBF2BF" w14:textId="77777777" w:rsidR="00B80C70" w:rsidRPr="00021B88" w:rsidRDefault="00B80C70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88" w:rsidRPr="00021B88" w14:paraId="5F8D242B" w14:textId="77777777" w:rsidTr="009D699F">
        <w:trPr>
          <w:trHeight w:val="194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0DF1" w14:textId="69EBB5F6" w:rsidR="00984097" w:rsidRPr="00021B88" w:rsidRDefault="00984097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5133" w14:textId="77777777" w:rsidR="009D699F" w:rsidRPr="00021B88" w:rsidRDefault="00957C6B" w:rsidP="000B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Облустар жана бөлүштүрүүчү электр компаниялары боюнча электр энергиясын пландуу керектөөгө оңдоолорду киргизүү (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2023-жылдын </w:t>
            </w:r>
            <w:r w:rsidR="009D699F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1-июлуна карата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иш жүзүндө суунун келиши боюнча Токтогул суу сактагычындагы суунун деңгээлинин болжолдуу маалыматтарын тактоодо</w:t>
            </w:r>
            <w:r w:rsidR="00593D07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  <w:p w14:paraId="4F4B7F03" w14:textId="555E3057" w:rsidR="000B7136" w:rsidRPr="00021B88" w:rsidRDefault="000B7136" w:rsidP="000B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921A" w14:textId="46A016B2" w:rsidR="00E34EFC" w:rsidRPr="00021B88" w:rsidRDefault="00957C6B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Зарылдыгына</w:t>
            </w:r>
          </w:p>
          <w:p w14:paraId="1E54733A" w14:textId="0029961D" w:rsidR="002147A8" w:rsidRPr="00021B88" w:rsidRDefault="002147A8" w:rsidP="009D6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жараша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494B" w14:textId="0BB74268" w:rsidR="002147A8" w:rsidRPr="00021B88" w:rsidRDefault="0007266A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</w:t>
            </w:r>
            <w:r w:rsidR="00984097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E3CD669" w14:textId="63EEA9A3" w:rsidR="00105819" w:rsidRPr="00021B88" w:rsidRDefault="00BB6586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r w:rsidR="002147A8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акулдашуу боюнча: </w:t>
            </w:r>
            <w:r w:rsidR="00105819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D54972" w14:textId="4F54C7BD" w:rsidR="00984097" w:rsidRPr="00021B88" w:rsidRDefault="006D7D51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</w:t>
            </w:r>
            <w:r w:rsidR="002147A8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5819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ААК,</w:t>
            </w:r>
            <w:r w:rsidR="00105819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47A8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08A2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147A8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УЭТ» ААК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196F57EF" w14:textId="77777777" w:rsidR="00984097" w:rsidRPr="00021B88" w:rsidRDefault="00984097" w:rsidP="009D6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88" w:rsidRPr="00021B88" w14:paraId="773D5850" w14:textId="77777777" w:rsidTr="000B7136">
        <w:trPr>
          <w:trHeight w:val="13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D47B" w14:textId="5E9D6904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409B" w14:textId="4F0E457C" w:rsidR="000B7136" w:rsidRPr="00021B88" w:rsidRDefault="000B7136" w:rsidP="000B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Техникалык мүмкүнчүлүктөрдү эске алуу менен Борбордук Азиядан жана Россия Федерациясынан электр энергиясынын импортун камсыздоо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76EB" w14:textId="56E7B576" w:rsidR="000B7136" w:rsidRPr="00021B88" w:rsidRDefault="000B7136" w:rsidP="000B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Жеткирүү графиги боюнча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1953" w14:textId="107B407D" w:rsidR="000B7136" w:rsidRPr="00021B88" w:rsidRDefault="000B7136" w:rsidP="000B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ЭМ,</w:t>
            </w:r>
          </w:p>
          <w:p w14:paraId="08964E36" w14:textId="77777777" w:rsidR="000B7136" w:rsidRPr="00021B88" w:rsidRDefault="000B7136" w:rsidP="000B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макулдашуу боюнча:  </w:t>
            </w:r>
          </w:p>
          <w:p w14:paraId="0C8DCB8C" w14:textId="094324EB" w:rsidR="000B7136" w:rsidRPr="00021B88" w:rsidRDefault="000B7136" w:rsidP="000B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«ЭС» ААК,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br/>
              <w:t>«КУЭТ» ААК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14:paraId="36C679D9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B88" w:rsidRPr="00021B88" w14:paraId="094F70CF" w14:textId="77777777" w:rsidTr="000B7136">
        <w:trPr>
          <w:trHeight w:val="140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763D" w14:textId="64E18A85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DC39" w14:textId="63F7CED0" w:rsidR="000B7136" w:rsidRPr="00021B88" w:rsidRDefault="000B7136" w:rsidP="000B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Борбордук Азиянын Бирдиктүү энергетика системасынын курамында республиканын энергетика системасынын туруктуу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параллелдүү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иштешин жана Борбордук Азия мамлекеттеринин энергетика системалары жана «Энергия» координациялык-диспетчердик борбору менен өз ара аракеттенүүсүн камсыз кылуу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5D49" w14:textId="13884064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Дайыма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868B" w14:textId="1E46E525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Макулдашуу боюнча: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«ЭС» ААК,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«КУЭТ» ААК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2B4B7836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88" w:rsidRPr="00021B88" w14:paraId="7C12167F" w14:textId="77777777" w:rsidTr="00340A71">
        <w:trPr>
          <w:trHeight w:val="203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395" w14:textId="43949CBC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52C3" w14:textId="13D67C84" w:rsidR="000B7136" w:rsidRPr="00021B88" w:rsidRDefault="0023698C" w:rsidP="00236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Ушул токтомдун 15, </w:t>
            </w:r>
            <w:r w:rsidR="000B713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16-тиркемелерине ылайык күз-кыш мезгилинде электр станцияларындагы генерациялоочу жабдууларды жана Бишкек шаарынын ЖЭБинин белгиленген кубаттуулуктарын иштетүүгө даярдоо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CF32" w14:textId="148D37CB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Оңдоо графигине ылайык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682A" w14:textId="7106A4ED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Макулдашуу боюнча: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«ЭС» ААК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70E0D32B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88" w:rsidRPr="00021B88" w14:paraId="3F277D81" w14:textId="77777777" w:rsidTr="00EA061E">
        <w:trPr>
          <w:trHeight w:val="6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7EDB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64CF" w14:textId="77777777" w:rsidR="000B7136" w:rsidRPr="00021B88" w:rsidRDefault="000B7136" w:rsidP="000B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Ушул токтомдун 2–11-тиркемелерине жана түзүлгөн контракттарга ылайык тапшырмалардын негизинде электр энергиясын жана кубаттуулукту керектөөнүн сааттык суткалык графиктерин «КУЭТ»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ААКк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берүүнү камсыз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кылуу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DB3D74" w14:textId="77777777" w:rsidR="000B7136" w:rsidRPr="00021B88" w:rsidRDefault="000B7136" w:rsidP="000B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«КУЭТ» ААКка берилүүчү электр энергиясынын жана кубаттуулуктун суткалык графиктерде уруксат берилген чоңдугунан ашуу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сун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жол бербөө;</w:t>
            </w:r>
          </w:p>
          <w:p w14:paraId="10D16655" w14:textId="77777777" w:rsidR="000B7136" w:rsidRPr="00021B88" w:rsidRDefault="000B7136" w:rsidP="000B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жергиликтүү жүк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тү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азайтууну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чектөө графиктерин иштеп чыгуу, макулдашуу, бекитүү, керектөөчүлөргө жеткирүү жана сактоо;</w:t>
            </w:r>
          </w:p>
          <w:p w14:paraId="4C4F8087" w14:textId="77777777" w:rsidR="000B7136" w:rsidRPr="00021B88" w:rsidRDefault="000B7136" w:rsidP="000B713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– «КУЭТ»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ААК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ын 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подстанцияларынан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тараган 6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10 кВ чыңалуудагы электр тармактарындагы авариялык өчүрүүлөрдүн санын кыскартуу боюнча чараларды көр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96FB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Зарылдыгына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жараша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F026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боюнча:</w:t>
            </w:r>
          </w:p>
          <w:p w14:paraId="3717E142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«КУЭТ» ААК,</w:t>
            </w:r>
          </w:p>
          <w:p w14:paraId="2A2979C5" w14:textId="77777777" w:rsidR="000B7136" w:rsidRPr="00021B88" w:rsidRDefault="000B7136" w:rsidP="000B713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энергиясын берүүгө, бөлүштүрүүгө жана жеткирүүгө лицензиаттар</w:t>
            </w: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13769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021B88" w:rsidRPr="00021B88" w14:paraId="1E58A892" w14:textId="77777777" w:rsidTr="004030C1">
        <w:trPr>
          <w:trHeight w:val="4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86D7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E329" w14:textId="77777777" w:rsidR="000B7136" w:rsidRPr="00021B88" w:rsidRDefault="000B7136" w:rsidP="000B7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Капиталдык оңдоо, капиталдык курулуш жана реконструкциялоо, энергия менен жабдуунун ишенимдүүлүгүн жогорулатуу жана материалдык-техникалык ресурстардын авариялык запасын түзүү боюнча иштерди сапаттуу жана өз убагында аткарууну камсыз кылуу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7BCD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Графикке ылайык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99C0" w14:textId="77777777" w:rsidR="00B81C62" w:rsidRDefault="000B7136" w:rsidP="00B81C62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ОЭК</w:t>
            </w:r>
            <w:r w:rsidR="006512F9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ишканалары</w:t>
            </w:r>
          </w:p>
          <w:p w14:paraId="1D1C547F" w14:textId="7D9D582D" w:rsidR="000B7136" w:rsidRPr="00B81C62" w:rsidRDefault="006512F9" w:rsidP="00B81C62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(м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акулдашуу боюнча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62E24AB3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88" w:rsidRPr="0093064D" w14:paraId="3A4B183E" w14:textId="77777777" w:rsidTr="004030C1">
        <w:trPr>
          <w:trHeight w:val="4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FF6" w14:textId="44812A76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7FAD" w14:textId="77777777" w:rsidR="000B7136" w:rsidRPr="00021B88" w:rsidRDefault="000B7136" w:rsidP="000B713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2023/2024-жылдардын күз-кыш мезгилинде түзүлгөн келишимдерге ылайык калк үчүн көмүрдү стационардык отун базаларына жана көмүр сатуу пункттарына толук 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көлөмдө жеткирүүнү камсыз кылуу жана зарыл болгон учурда мындай пункттары жок калктуу конуштарда кошумча отун базаларын түзүү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7A92" w14:textId="77777777" w:rsidR="00204162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2023-жылдын </w:t>
            </w:r>
          </w:p>
          <w:p w14:paraId="52E96781" w14:textId="77777777" w:rsidR="00204162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1-августунан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тартып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2024-жылдын</w:t>
            </w:r>
          </w:p>
          <w:p w14:paraId="31BEEB7C" w14:textId="5EF96376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1-мартына чейин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382" w14:textId="77777777" w:rsidR="000B7136" w:rsidRPr="00021B88" w:rsidRDefault="000B7136" w:rsidP="00B81C62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Жергиликтүү мамлекеттик администрациялар, «Кыргызкөмүр» МИ,</w:t>
            </w:r>
          </w:p>
          <w:p w14:paraId="782AE56F" w14:textId="77777777" w:rsidR="000B7136" w:rsidRPr="00021B88" w:rsidRDefault="000B7136" w:rsidP="00B81C62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макулдашуу боюнча: жергиликтүү өз алдынча башкаруу органдары, көмүр казуучу ишканалар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14:paraId="20B0D0E8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021B88" w:rsidRPr="00021B88" w14:paraId="4E7413DC" w14:textId="77777777" w:rsidTr="000B7136">
        <w:trPr>
          <w:trHeight w:val="18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2B2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DE24" w14:textId="77777777" w:rsidR="000B7136" w:rsidRPr="00021B88" w:rsidRDefault="000B7136" w:rsidP="000B71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Жылуулук электр борборлорунун, от казандарынын жана бюджеттик мекемелердин муктаждыктарына керектүү көлөмдөрдө отун ресурстарын (көмүр, газ, мазут) үзгүлтүксүз жеткирүүнү графикке ылайык камсыз кылуу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DF12" w14:textId="77777777" w:rsidR="000B7136" w:rsidRPr="00021B88" w:rsidRDefault="000B7136" w:rsidP="000B71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Жеткирүү графигине ылайык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0A722" w14:textId="77777777" w:rsidR="000B7136" w:rsidRPr="00021B88" w:rsidRDefault="000B7136" w:rsidP="00B81C62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«Кыргызкөмүр» МИ,</w:t>
            </w:r>
          </w:p>
          <w:p w14:paraId="1C8884EB" w14:textId="77777777" w:rsidR="000B7136" w:rsidRPr="00021B88" w:rsidRDefault="000B7136" w:rsidP="00B81C62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макулдашуу боюнча:</w:t>
            </w:r>
          </w:p>
          <w:p w14:paraId="4CE8900B" w14:textId="690F193C" w:rsidR="00B81C62" w:rsidRDefault="006512F9" w:rsidP="00B81C62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9306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7136"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» ААК, </w:t>
            </w:r>
          </w:p>
          <w:p w14:paraId="3C5FDC60" w14:textId="10EAE651" w:rsidR="000B7136" w:rsidRPr="00021B88" w:rsidRDefault="000B7136" w:rsidP="00B81C62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«Газпром Кыргызстан» ЖЧК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14:paraId="449620C6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021B88" w:rsidRPr="00021B88" w14:paraId="7CFCA0F1" w14:textId="77777777" w:rsidTr="009D699F">
        <w:trPr>
          <w:trHeight w:val="288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C725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C9AE" w14:textId="77777777" w:rsidR="000B7136" w:rsidRPr="00021B88" w:rsidRDefault="000B7136" w:rsidP="000B713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Башка техниканы колдонууга мүмкүн болбогон шарттарда жайгашкан электр берүү линияларында авариялык өчүрүүлөрдү аныктоодо жана жоюуда кыдырып учуу жана жабдууларды жана адистерди жеткирүү үчүн авиациялык техника менен камсыз кылуу.</w:t>
            </w:r>
          </w:p>
          <w:p w14:paraId="6513FFFC" w14:textId="77777777" w:rsidR="000B7136" w:rsidRPr="00021B88" w:rsidRDefault="000B7136" w:rsidP="000B7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Зарыл болгон учурда кардын топтолушун жана мөңгүлөрдү чалгындоо үчүн</w:t>
            </w:r>
            <w:r w:rsidRPr="00021B88">
              <w:rPr>
                <w:lang w:val="ky-KG"/>
              </w:rPr>
              <w:t xml:space="preserve"> 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кыдырып учууларды жүргүзүү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657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Зарылдыгына жараша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A0FF" w14:textId="72D0D118" w:rsidR="00FC70BA" w:rsidRPr="00021B88" w:rsidRDefault="0023698C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ӨКМ, </w:t>
            </w:r>
            <w:r w:rsidR="00B81C6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КМ, макулдашуу боюнча:</w:t>
            </w:r>
            <w:r w:rsidR="000B7136"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br/>
              <w:t xml:space="preserve">«ЭС» ААК, </w:t>
            </w:r>
          </w:p>
          <w:p w14:paraId="640D21BE" w14:textId="05413CEB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«КУЭТ» ААК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14:paraId="66D46391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B88" w:rsidRPr="00021B88" w14:paraId="1024603F" w14:textId="77777777" w:rsidTr="004030C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33A4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D83E" w14:textId="77777777" w:rsidR="000B7136" w:rsidRPr="00021B88" w:rsidRDefault="000B7136" w:rsidP="000B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Аба ырайынын шарттарынан улам кубаттуулуктун тартыштыгы пайда болгон учурда 2023-жылдын ноябрынан тартып 2024-жылдын мартына чейинки мезгилде энергия сыйымдуу өндүрүштүк керектөөчүлөр үчүн электр энергиясын жеткирүүлөрдүн көлөмүнө чектөөлөрдү киргизүү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AF2B" w14:textId="77777777" w:rsidR="000B7136" w:rsidRPr="00021B88" w:rsidRDefault="000B7136" w:rsidP="000B71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Дайыма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0400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Макулдашуу боюнча:</w:t>
            </w:r>
          </w:p>
          <w:p w14:paraId="30920B15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«ЭС» ААК,</w:t>
            </w:r>
          </w:p>
          <w:p w14:paraId="470745BF" w14:textId="2D999F8E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«КУЭТ» ААК,</w:t>
            </w:r>
          </w:p>
          <w:p w14:paraId="7D0B90BE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ири өнөр жай ишканалары, керектөөчүлөр-кайра сатуучулар, </w:t>
            </w:r>
          </w:p>
          <w:p w14:paraId="3FBCB97E" w14:textId="77777777" w:rsidR="000B7136" w:rsidRPr="00021B88" w:rsidRDefault="000B7136" w:rsidP="000B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дүңүнөн сатып алуучулар-сатуучулар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14:paraId="4624E2FA" w14:textId="77777777" w:rsidR="000B7136" w:rsidRPr="00021B88" w:rsidRDefault="000B7136" w:rsidP="000B71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8D190B" w14:textId="77777777" w:rsidR="00EA061E" w:rsidRPr="00021B88" w:rsidRDefault="00EA061E" w:rsidP="00EA061E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660691C3" w14:textId="77777777" w:rsidR="00EA061E" w:rsidRPr="00021B88" w:rsidRDefault="00EA061E" w:rsidP="00EA061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y-KG"/>
        </w:rPr>
      </w:pPr>
      <w:r w:rsidRPr="00021B88">
        <w:rPr>
          <w:rFonts w:ascii="Times New Roman" w:hAnsi="Times New Roman" w:cs="Times New Roman"/>
          <w:sz w:val="24"/>
          <w:szCs w:val="24"/>
          <w:lang w:val="ky-KG"/>
        </w:rPr>
        <w:t>Кыскартуулар тизмеси:</w:t>
      </w:r>
    </w:p>
    <w:tbl>
      <w:tblPr>
        <w:tblStyle w:val="ac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6514"/>
      </w:tblGrid>
      <w:tr w:rsidR="00021B88" w:rsidRPr="00021B88" w14:paraId="2040AAD0" w14:textId="77777777" w:rsidTr="004030C1">
        <w:trPr>
          <w:trHeight w:val="184"/>
        </w:trPr>
        <w:tc>
          <w:tcPr>
            <w:tcW w:w="2263" w:type="dxa"/>
          </w:tcPr>
          <w:p w14:paraId="5D447161" w14:textId="60D571DC" w:rsidR="00EA061E" w:rsidRPr="00021B88" w:rsidRDefault="00EA061E" w:rsidP="009223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КРП ОЫӨ</w:t>
            </w:r>
          </w:p>
        </w:tc>
        <w:tc>
          <w:tcPr>
            <w:tcW w:w="284" w:type="dxa"/>
          </w:tcPr>
          <w:p w14:paraId="25BE7B78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  <w:p w14:paraId="17936D48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514" w:type="dxa"/>
          </w:tcPr>
          <w:p w14:paraId="0DD42FF6" w14:textId="7177F2C5" w:rsidR="00EA061E" w:rsidRPr="00021B88" w:rsidRDefault="00EA061E" w:rsidP="0092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Президентинин облустардагы ыйгарым укуктуу өкүлдөрү</w:t>
            </w:r>
          </w:p>
        </w:tc>
      </w:tr>
      <w:tr w:rsidR="00021B88" w:rsidRPr="00021B88" w14:paraId="0679F71A" w14:textId="77777777" w:rsidTr="004030C1">
        <w:tc>
          <w:tcPr>
            <w:tcW w:w="2263" w:type="dxa"/>
          </w:tcPr>
          <w:p w14:paraId="6BE5BB1C" w14:textId="798AD06A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</w:t>
            </w:r>
          </w:p>
        </w:tc>
        <w:tc>
          <w:tcPr>
            <w:tcW w:w="284" w:type="dxa"/>
          </w:tcPr>
          <w:p w14:paraId="6748214C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553251D3" w14:textId="79ADC747" w:rsidR="00EA061E" w:rsidRPr="00021B88" w:rsidRDefault="00EA061E" w:rsidP="00403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Кыргыз Республикасынын 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>нергетика министрлиги</w:t>
            </w:r>
          </w:p>
        </w:tc>
      </w:tr>
      <w:tr w:rsidR="00021B88" w:rsidRPr="00021B88" w14:paraId="5B7D1DAC" w14:textId="77777777" w:rsidTr="004030C1">
        <w:tc>
          <w:tcPr>
            <w:tcW w:w="2263" w:type="dxa"/>
          </w:tcPr>
          <w:p w14:paraId="3556E609" w14:textId="4421B796" w:rsidR="009223F9" w:rsidRPr="00021B88" w:rsidRDefault="009223F9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ӨКМ</w:t>
            </w:r>
          </w:p>
        </w:tc>
        <w:tc>
          <w:tcPr>
            <w:tcW w:w="284" w:type="dxa"/>
          </w:tcPr>
          <w:p w14:paraId="61C3C29B" w14:textId="7F603B6B" w:rsidR="009223F9" w:rsidRPr="00021B88" w:rsidRDefault="009223F9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2E0D9E42" w14:textId="20F501D0" w:rsidR="009223F9" w:rsidRPr="00021B88" w:rsidRDefault="009223F9" w:rsidP="0092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Кыргыз Республикасынын 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Өзгөчө кырдаалдар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министрлиги</w:t>
            </w:r>
          </w:p>
        </w:tc>
      </w:tr>
      <w:tr w:rsidR="00021B88" w:rsidRPr="00021B88" w14:paraId="49941047" w14:textId="77777777" w:rsidTr="004030C1">
        <w:tc>
          <w:tcPr>
            <w:tcW w:w="2263" w:type="dxa"/>
          </w:tcPr>
          <w:p w14:paraId="1009660F" w14:textId="5D6A7DCC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</w:t>
            </w:r>
          </w:p>
        </w:tc>
        <w:tc>
          <w:tcPr>
            <w:tcW w:w="284" w:type="dxa"/>
          </w:tcPr>
          <w:p w14:paraId="539CF71C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47C0C6B6" w14:textId="44AD8F12" w:rsidR="00EA061E" w:rsidRPr="00021B88" w:rsidRDefault="00EA061E" w:rsidP="004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Кыргыз Республикасынын 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Коргоо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министрлиги</w:t>
            </w:r>
          </w:p>
        </w:tc>
      </w:tr>
      <w:tr w:rsidR="00021B88" w:rsidRPr="00021B88" w14:paraId="426B5B3B" w14:textId="77777777" w:rsidTr="004030C1">
        <w:tc>
          <w:tcPr>
            <w:tcW w:w="2263" w:type="dxa"/>
          </w:tcPr>
          <w:p w14:paraId="50415DAA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ОЭК</w:t>
            </w:r>
          </w:p>
        </w:tc>
        <w:tc>
          <w:tcPr>
            <w:tcW w:w="284" w:type="dxa"/>
          </w:tcPr>
          <w:p w14:paraId="76B335D8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54259FAC" w14:textId="7BE63A7D" w:rsidR="00EA061E" w:rsidRPr="00021B88" w:rsidRDefault="00EA061E" w:rsidP="004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тун-энергетика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лык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</w:tr>
      <w:tr w:rsidR="00021B88" w:rsidRPr="00021B88" w14:paraId="1EFBEE9C" w14:textId="77777777" w:rsidTr="004030C1">
        <w:tc>
          <w:tcPr>
            <w:tcW w:w="2263" w:type="dxa"/>
          </w:tcPr>
          <w:p w14:paraId="2B97C6CB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84" w:type="dxa"/>
          </w:tcPr>
          <w:p w14:paraId="78B223D9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65162E52" w14:textId="307343AF" w:rsidR="00EA061E" w:rsidRPr="00021B88" w:rsidRDefault="00EA061E" w:rsidP="004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>амлекеттик ишкана</w:t>
            </w:r>
          </w:p>
        </w:tc>
      </w:tr>
      <w:tr w:rsidR="00021B88" w:rsidRPr="00021B88" w14:paraId="1D0C5176" w14:textId="77777777" w:rsidTr="004030C1">
        <w:tc>
          <w:tcPr>
            <w:tcW w:w="2263" w:type="dxa"/>
          </w:tcPr>
          <w:p w14:paraId="41FDA2F3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ЖЧК</w:t>
            </w:r>
          </w:p>
        </w:tc>
        <w:tc>
          <w:tcPr>
            <w:tcW w:w="284" w:type="dxa"/>
          </w:tcPr>
          <w:p w14:paraId="3A611AAC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3A48FC85" w14:textId="64A15B7B" w:rsidR="00EA061E" w:rsidRPr="00021B88" w:rsidRDefault="009223F9" w:rsidP="004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жоопкерчилиги чектелген коом</w:t>
            </w:r>
          </w:p>
        </w:tc>
      </w:tr>
      <w:tr w:rsidR="00021B88" w:rsidRPr="00021B88" w14:paraId="37A5B1F1" w14:textId="77777777" w:rsidTr="004030C1">
        <w:tc>
          <w:tcPr>
            <w:tcW w:w="2263" w:type="dxa"/>
          </w:tcPr>
          <w:p w14:paraId="7C9DD8DB" w14:textId="7744CDC6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ААК </w:t>
            </w:r>
          </w:p>
        </w:tc>
        <w:tc>
          <w:tcPr>
            <w:tcW w:w="284" w:type="dxa"/>
          </w:tcPr>
          <w:p w14:paraId="4E954437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4F66D928" w14:textId="50A4EC41" w:rsidR="00EA061E" w:rsidRPr="00021B88" w:rsidRDefault="00EA061E" w:rsidP="00403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станциялар»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ачык акционердик коому</w:t>
            </w:r>
          </w:p>
        </w:tc>
      </w:tr>
      <w:tr w:rsidR="00021B88" w:rsidRPr="00021B88" w14:paraId="0F0B63C5" w14:textId="77777777" w:rsidTr="004030C1">
        <w:tc>
          <w:tcPr>
            <w:tcW w:w="2263" w:type="dxa"/>
          </w:tcPr>
          <w:p w14:paraId="6AA83F4B" w14:textId="25972595" w:rsidR="00EA061E" w:rsidRPr="00021B88" w:rsidRDefault="00EA061E" w:rsidP="004030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21B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ААК</w:t>
            </w:r>
          </w:p>
        </w:tc>
        <w:tc>
          <w:tcPr>
            <w:tcW w:w="284" w:type="dxa"/>
          </w:tcPr>
          <w:p w14:paraId="53910ACB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7E57F2D2" w14:textId="672799F9" w:rsidR="00EA061E" w:rsidRPr="00021B88" w:rsidRDefault="00EA061E" w:rsidP="004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«Кыргызстан 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луттук электр тарма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гы</w:t>
            </w: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ачык акционердик коому</w:t>
            </w:r>
          </w:p>
        </w:tc>
      </w:tr>
      <w:tr w:rsidR="00021B88" w:rsidRPr="00021B88" w14:paraId="2D18697A" w14:textId="77777777" w:rsidTr="004030C1">
        <w:tc>
          <w:tcPr>
            <w:tcW w:w="2263" w:type="dxa"/>
          </w:tcPr>
          <w:p w14:paraId="2F9F174E" w14:textId="1CEA7782" w:rsidR="006512F9" w:rsidRPr="00021B88" w:rsidRDefault="0093064D" w:rsidP="004030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</w:t>
            </w:r>
            <w:r w:rsidR="006512F9" w:rsidRPr="000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Г» ААК</w:t>
            </w:r>
          </w:p>
        </w:tc>
        <w:tc>
          <w:tcPr>
            <w:tcW w:w="284" w:type="dxa"/>
          </w:tcPr>
          <w:p w14:paraId="054DCFC0" w14:textId="5F70CF48" w:rsidR="006512F9" w:rsidRPr="00021B88" w:rsidRDefault="006512F9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1527A602" w14:textId="5FCA248C" w:rsidR="006512F9" w:rsidRPr="00021B88" w:rsidRDefault="006512F9" w:rsidP="0087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E6F" w:rsidRPr="00873E6F">
              <w:rPr>
                <w:rFonts w:ascii="Times New Roman" w:hAnsi="Times New Roman" w:cs="Times New Roman"/>
                <w:sz w:val="24"/>
                <w:szCs w:val="24"/>
              </w:rPr>
              <w:t>Кыргызнефтегаз»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 xml:space="preserve"> ачык акционердик коому</w:t>
            </w:r>
          </w:p>
        </w:tc>
      </w:tr>
      <w:tr w:rsidR="00021B88" w:rsidRPr="00021B88" w14:paraId="4CAEB6D6" w14:textId="77777777" w:rsidTr="004030C1">
        <w:tc>
          <w:tcPr>
            <w:tcW w:w="2263" w:type="dxa"/>
          </w:tcPr>
          <w:p w14:paraId="42FF2B3F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ЖЭБ</w:t>
            </w:r>
          </w:p>
        </w:tc>
        <w:tc>
          <w:tcPr>
            <w:tcW w:w="284" w:type="dxa"/>
          </w:tcPr>
          <w:p w14:paraId="522AEFF2" w14:textId="77777777" w:rsidR="00EA061E" w:rsidRPr="00021B88" w:rsidRDefault="00EA061E" w:rsidP="0040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514" w:type="dxa"/>
          </w:tcPr>
          <w:p w14:paraId="5443EB82" w14:textId="7A257CF0" w:rsidR="00EA061E" w:rsidRPr="00021B88" w:rsidRDefault="00EA061E" w:rsidP="004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8">
              <w:rPr>
                <w:rFonts w:ascii="Times New Roman" w:hAnsi="Times New Roman" w:cs="Times New Roman"/>
                <w:sz w:val="24"/>
                <w:szCs w:val="24"/>
              </w:rPr>
              <w:t>жылуулук электр</w:t>
            </w:r>
            <w:r w:rsidRPr="00021B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223F9" w:rsidRPr="00021B88">
              <w:rPr>
                <w:rFonts w:ascii="Times New Roman" w:hAnsi="Times New Roman" w:cs="Times New Roman"/>
                <w:sz w:val="24"/>
                <w:szCs w:val="24"/>
              </w:rPr>
              <w:t>борбору</w:t>
            </w:r>
          </w:p>
        </w:tc>
      </w:tr>
    </w:tbl>
    <w:p w14:paraId="4ED9E9A7" w14:textId="3118DE7B" w:rsidR="00143973" w:rsidRPr="00021B88" w:rsidRDefault="00143973" w:rsidP="00FC70BA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143973" w:rsidRPr="00021B88" w:rsidSect="009D699F">
      <w:footerReference w:type="default" r:id="rId8"/>
      <w:pgSz w:w="11906" w:h="16838"/>
      <w:pgMar w:top="1134" w:right="851" w:bottom="1134" w:left="1701" w:header="709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C37E1" w14:textId="77777777" w:rsidR="005E592B" w:rsidRDefault="005E592B" w:rsidP="005B0571">
      <w:pPr>
        <w:spacing w:after="0" w:line="240" w:lineRule="auto"/>
      </w:pPr>
      <w:r>
        <w:separator/>
      </w:r>
    </w:p>
  </w:endnote>
  <w:endnote w:type="continuationSeparator" w:id="0">
    <w:p w14:paraId="447F94EA" w14:textId="77777777" w:rsidR="005E592B" w:rsidRDefault="005E592B" w:rsidP="005B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980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D299DD" w14:textId="05D9E4BA" w:rsidR="009D699F" w:rsidRPr="009D699F" w:rsidRDefault="009D699F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09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DFE5B2" w14:textId="77777777" w:rsidR="005B0571" w:rsidRDefault="005B0571" w:rsidP="00884B18">
    <w:pPr>
      <w:tabs>
        <w:tab w:val="left" w:pos="141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DA23" w14:textId="77777777" w:rsidR="005E592B" w:rsidRDefault="005E592B" w:rsidP="005B0571">
      <w:pPr>
        <w:spacing w:after="0" w:line="240" w:lineRule="auto"/>
      </w:pPr>
      <w:r>
        <w:separator/>
      </w:r>
    </w:p>
  </w:footnote>
  <w:footnote w:type="continuationSeparator" w:id="0">
    <w:p w14:paraId="6C55A834" w14:textId="77777777" w:rsidR="005E592B" w:rsidRDefault="005E592B" w:rsidP="005B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0115"/>
    <w:multiLevelType w:val="hybridMultilevel"/>
    <w:tmpl w:val="826831B0"/>
    <w:lvl w:ilvl="0" w:tplc="4BDEF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F7698"/>
    <w:multiLevelType w:val="hybridMultilevel"/>
    <w:tmpl w:val="EA9CDFA0"/>
    <w:lvl w:ilvl="0" w:tplc="3F529A1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70"/>
    <w:rsid w:val="00012D23"/>
    <w:rsid w:val="00021B88"/>
    <w:rsid w:val="00030D0B"/>
    <w:rsid w:val="00031EB2"/>
    <w:rsid w:val="0005674E"/>
    <w:rsid w:val="000678C9"/>
    <w:rsid w:val="0007266A"/>
    <w:rsid w:val="00087345"/>
    <w:rsid w:val="0009787D"/>
    <w:rsid w:val="000B44CC"/>
    <w:rsid w:val="000B7136"/>
    <w:rsid w:val="000C359A"/>
    <w:rsid w:val="000C721C"/>
    <w:rsid w:val="000D4F40"/>
    <w:rsid w:val="000D6F95"/>
    <w:rsid w:val="000E21D5"/>
    <w:rsid w:val="000E512F"/>
    <w:rsid w:val="000E5BCD"/>
    <w:rsid w:val="000F22D9"/>
    <w:rsid w:val="000F25E1"/>
    <w:rsid w:val="0010534A"/>
    <w:rsid w:val="001055E0"/>
    <w:rsid w:val="00105819"/>
    <w:rsid w:val="00116F42"/>
    <w:rsid w:val="00120738"/>
    <w:rsid w:val="001247F5"/>
    <w:rsid w:val="001317C0"/>
    <w:rsid w:val="00132A6E"/>
    <w:rsid w:val="00133CE4"/>
    <w:rsid w:val="00135E71"/>
    <w:rsid w:val="00143973"/>
    <w:rsid w:val="00160ADE"/>
    <w:rsid w:val="00190CD3"/>
    <w:rsid w:val="00193FA1"/>
    <w:rsid w:val="0019463D"/>
    <w:rsid w:val="00195D49"/>
    <w:rsid w:val="001A099A"/>
    <w:rsid w:val="001A6A0E"/>
    <w:rsid w:val="001B0644"/>
    <w:rsid w:val="001C10C8"/>
    <w:rsid w:val="001C2370"/>
    <w:rsid w:val="001E0C8E"/>
    <w:rsid w:val="001F0ADC"/>
    <w:rsid w:val="001F3A85"/>
    <w:rsid w:val="00204162"/>
    <w:rsid w:val="00207F44"/>
    <w:rsid w:val="002147A8"/>
    <w:rsid w:val="002333FD"/>
    <w:rsid w:val="0023698C"/>
    <w:rsid w:val="00242D60"/>
    <w:rsid w:val="002473DE"/>
    <w:rsid w:val="00251EF0"/>
    <w:rsid w:val="002665A8"/>
    <w:rsid w:val="002731D4"/>
    <w:rsid w:val="00291F94"/>
    <w:rsid w:val="002C6A9A"/>
    <w:rsid w:val="002E4F38"/>
    <w:rsid w:val="002E6C9F"/>
    <w:rsid w:val="002F21FC"/>
    <w:rsid w:val="002F23B2"/>
    <w:rsid w:val="0030045F"/>
    <w:rsid w:val="00316AF4"/>
    <w:rsid w:val="0032497A"/>
    <w:rsid w:val="00332D98"/>
    <w:rsid w:val="00340343"/>
    <w:rsid w:val="00340A71"/>
    <w:rsid w:val="003527DE"/>
    <w:rsid w:val="003607A3"/>
    <w:rsid w:val="0037686A"/>
    <w:rsid w:val="003871D7"/>
    <w:rsid w:val="00392973"/>
    <w:rsid w:val="0039483E"/>
    <w:rsid w:val="003A110F"/>
    <w:rsid w:val="003C395D"/>
    <w:rsid w:val="003E2BC1"/>
    <w:rsid w:val="003F64B8"/>
    <w:rsid w:val="00410053"/>
    <w:rsid w:val="004149A0"/>
    <w:rsid w:val="00420AC6"/>
    <w:rsid w:val="00434845"/>
    <w:rsid w:val="00436BA3"/>
    <w:rsid w:val="00451C90"/>
    <w:rsid w:val="00467C69"/>
    <w:rsid w:val="0047174C"/>
    <w:rsid w:val="00491882"/>
    <w:rsid w:val="00495288"/>
    <w:rsid w:val="00495756"/>
    <w:rsid w:val="004C0D9B"/>
    <w:rsid w:val="00511C1F"/>
    <w:rsid w:val="00527A56"/>
    <w:rsid w:val="0053057E"/>
    <w:rsid w:val="00536FE5"/>
    <w:rsid w:val="0054299E"/>
    <w:rsid w:val="005431E6"/>
    <w:rsid w:val="00550B17"/>
    <w:rsid w:val="00552C35"/>
    <w:rsid w:val="00552D4A"/>
    <w:rsid w:val="005550E1"/>
    <w:rsid w:val="005566E2"/>
    <w:rsid w:val="00556C56"/>
    <w:rsid w:val="00562AC6"/>
    <w:rsid w:val="0057469C"/>
    <w:rsid w:val="00575B7D"/>
    <w:rsid w:val="005872B3"/>
    <w:rsid w:val="00593D07"/>
    <w:rsid w:val="005A23C8"/>
    <w:rsid w:val="005B0571"/>
    <w:rsid w:val="005C01BF"/>
    <w:rsid w:val="005D79DE"/>
    <w:rsid w:val="005E4132"/>
    <w:rsid w:val="005E592B"/>
    <w:rsid w:val="005F0BF0"/>
    <w:rsid w:val="005F1E1F"/>
    <w:rsid w:val="005F7FFA"/>
    <w:rsid w:val="00600B40"/>
    <w:rsid w:val="006025B8"/>
    <w:rsid w:val="006256DD"/>
    <w:rsid w:val="006309FD"/>
    <w:rsid w:val="006365D0"/>
    <w:rsid w:val="006512F9"/>
    <w:rsid w:val="006823AA"/>
    <w:rsid w:val="0069189F"/>
    <w:rsid w:val="006923DD"/>
    <w:rsid w:val="006A4162"/>
    <w:rsid w:val="006C7A2A"/>
    <w:rsid w:val="006D7D51"/>
    <w:rsid w:val="006F21D4"/>
    <w:rsid w:val="00710176"/>
    <w:rsid w:val="007176D7"/>
    <w:rsid w:val="00730A98"/>
    <w:rsid w:val="0073479E"/>
    <w:rsid w:val="0075354D"/>
    <w:rsid w:val="00753687"/>
    <w:rsid w:val="00784EAF"/>
    <w:rsid w:val="00785090"/>
    <w:rsid w:val="007943A5"/>
    <w:rsid w:val="007A08A2"/>
    <w:rsid w:val="007A6475"/>
    <w:rsid w:val="007B3B8D"/>
    <w:rsid w:val="007E1397"/>
    <w:rsid w:val="007E27E2"/>
    <w:rsid w:val="007E3966"/>
    <w:rsid w:val="008014D1"/>
    <w:rsid w:val="008115E7"/>
    <w:rsid w:val="0081440E"/>
    <w:rsid w:val="00815062"/>
    <w:rsid w:val="008150AE"/>
    <w:rsid w:val="00825663"/>
    <w:rsid w:val="008316CF"/>
    <w:rsid w:val="008472AC"/>
    <w:rsid w:val="00866DA4"/>
    <w:rsid w:val="0087134B"/>
    <w:rsid w:val="00873E6F"/>
    <w:rsid w:val="008753D4"/>
    <w:rsid w:val="00882F01"/>
    <w:rsid w:val="00884B18"/>
    <w:rsid w:val="00886A97"/>
    <w:rsid w:val="0089672C"/>
    <w:rsid w:val="008C179E"/>
    <w:rsid w:val="008D5230"/>
    <w:rsid w:val="008F24D1"/>
    <w:rsid w:val="008F379B"/>
    <w:rsid w:val="009223F9"/>
    <w:rsid w:val="0093064D"/>
    <w:rsid w:val="00933912"/>
    <w:rsid w:val="00937EF6"/>
    <w:rsid w:val="0094086E"/>
    <w:rsid w:val="00952FBA"/>
    <w:rsid w:val="0095720E"/>
    <w:rsid w:val="00957C6B"/>
    <w:rsid w:val="00974766"/>
    <w:rsid w:val="00984097"/>
    <w:rsid w:val="009869DB"/>
    <w:rsid w:val="009A295F"/>
    <w:rsid w:val="009D3BB9"/>
    <w:rsid w:val="009D699F"/>
    <w:rsid w:val="009E05F8"/>
    <w:rsid w:val="00A0789E"/>
    <w:rsid w:val="00A15D16"/>
    <w:rsid w:val="00A16AA0"/>
    <w:rsid w:val="00A220CF"/>
    <w:rsid w:val="00A27299"/>
    <w:rsid w:val="00A30FA2"/>
    <w:rsid w:val="00A32ACE"/>
    <w:rsid w:val="00A455A8"/>
    <w:rsid w:val="00A47494"/>
    <w:rsid w:val="00A502F3"/>
    <w:rsid w:val="00A60281"/>
    <w:rsid w:val="00A65335"/>
    <w:rsid w:val="00A83707"/>
    <w:rsid w:val="00A8584A"/>
    <w:rsid w:val="00AC460F"/>
    <w:rsid w:val="00AD12BA"/>
    <w:rsid w:val="00AF7893"/>
    <w:rsid w:val="00B056B7"/>
    <w:rsid w:val="00B13BB7"/>
    <w:rsid w:val="00B32227"/>
    <w:rsid w:val="00B37835"/>
    <w:rsid w:val="00B44192"/>
    <w:rsid w:val="00B45E56"/>
    <w:rsid w:val="00B528E3"/>
    <w:rsid w:val="00B605CD"/>
    <w:rsid w:val="00B761BD"/>
    <w:rsid w:val="00B80C70"/>
    <w:rsid w:val="00B81C62"/>
    <w:rsid w:val="00B85077"/>
    <w:rsid w:val="00B92D2F"/>
    <w:rsid w:val="00B94AEF"/>
    <w:rsid w:val="00B97CEB"/>
    <w:rsid w:val="00BA5D23"/>
    <w:rsid w:val="00BB57D5"/>
    <w:rsid w:val="00BB6586"/>
    <w:rsid w:val="00BB7AED"/>
    <w:rsid w:val="00BC78B7"/>
    <w:rsid w:val="00BC7D16"/>
    <w:rsid w:val="00BE45F7"/>
    <w:rsid w:val="00BE68C8"/>
    <w:rsid w:val="00BF5055"/>
    <w:rsid w:val="00C20248"/>
    <w:rsid w:val="00C31787"/>
    <w:rsid w:val="00C32736"/>
    <w:rsid w:val="00C34EE5"/>
    <w:rsid w:val="00C624F1"/>
    <w:rsid w:val="00C6304F"/>
    <w:rsid w:val="00C7096C"/>
    <w:rsid w:val="00C82C29"/>
    <w:rsid w:val="00C82E8E"/>
    <w:rsid w:val="00C84C56"/>
    <w:rsid w:val="00C86480"/>
    <w:rsid w:val="00C87615"/>
    <w:rsid w:val="00C92F2C"/>
    <w:rsid w:val="00CC1683"/>
    <w:rsid w:val="00CD3348"/>
    <w:rsid w:val="00CE4133"/>
    <w:rsid w:val="00CF3437"/>
    <w:rsid w:val="00CF3953"/>
    <w:rsid w:val="00D314AB"/>
    <w:rsid w:val="00D37EC4"/>
    <w:rsid w:val="00D47ACE"/>
    <w:rsid w:val="00D62ECA"/>
    <w:rsid w:val="00D70F04"/>
    <w:rsid w:val="00D75773"/>
    <w:rsid w:val="00D81931"/>
    <w:rsid w:val="00D82740"/>
    <w:rsid w:val="00DA2408"/>
    <w:rsid w:val="00DA3031"/>
    <w:rsid w:val="00DB5AF7"/>
    <w:rsid w:val="00DC11A1"/>
    <w:rsid w:val="00DD5938"/>
    <w:rsid w:val="00DE73D0"/>
    <w:rsid w:val="00DF37E8"/>
    <w:rsid w:val="00DF75C0"/>
    <w:rsid w:val="00E05628"/>
    <w:rsid w:val="00E06DFE"/>
    <w:rsid w:val="00E12DA3"/>
    <w:rsid w:val="00E34EFC"/>
    <w:rsid w:val="00E42065"/>
    <w:rsid w:val="00E90E8F"/>
    <w:rsid w:val="00E9373F"/>
    <w:rsid w:val="00EA061E"/>
    <w:rsid w:val="00EB24D6"/>
    <w:rsid w:val="00EB4AC7"/>
    <w:rsid w:val="00EB73DD"/>
    <w:rsid w:val="00EC154E"/>
    <w:rsid w:val="00ED1D4A"/>
    <w:rsid w:val="00ED5246"/>
    <w:rsid w:val="00EE0B8D"/>
    <w:rsid w:val="00EF3E43"/>
    <w:rsid w:val="00F119C1"/>
    <w:rsid w:val="00F1578B"/>
    <w:rsid w:val="00F31B69"/>
    <w:rsid w:val="00F32B16"/>
    <w:rsid w:val="00F34875"/>
    <w:rsid w:val="00F43CF9"/>
    <w:rsid w:val="00F44304"/>
    <w:rsid w:val="00F46AF4"/>
    <w:rsid w:val="00F61C9A"/>
    <w:rsid w:val="00F7109C"/>
    <w:rsid w:val="00F82769"/>
    <w:rsid w:val="00F85261"/>
    <w:rsid w:val="00F91E57"/>
    <w:rsid w:val="00F97457"/>
    <w:rsid w:val="00FA4F6B"/>
    <w:rsid w:val="00FA7080"/>
    <w:rsid w:val="00FC1566"/>
    <w:rsid w:val="00FC70BA"/>
    <w:rsid w:val="00FE0D5B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D0D6"/>
  <w15:docId w15:val="{252E158A-7A9B-4774-BB19-159268F1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C70"/>
    <w:rPr>
      <w:color w:val="0000FF"/>
      <w:u w:val="single"/>
    </w:rPr>
  </w:style>
  <w:style w:type="paragraph" w:customStyle="1" w:styleId="tkNazvanie">
    <w:name w:val="_Название (tkNazvanie)"/>
    <w:basedOn w:val="a"/>
    <w:rsid w:val="00B80C7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80C7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80C70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571"/>
  </w:style>
  <w:style w:type="paragraph" w:styleId="a8">
    <w:name w:val="footer"/>
    <w:basedOn w:val="a"/>
    <w:link w:val="a9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571"/>
  </w:style>
  <w:style w:type="paragraph" w:styleId="aa">
    <w:name w:val="List Paragraph"/>
    <w:basedOn w:val="a"/>
    <w:link w:val="ab"/>
    <w:uiPriority w:val="34"/>
    <w:qFormat/>
    <w:rsid w:val="00CC1683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FA7080"/>
  </w:style>
  <w:style w:type="table" w:styleId="ac">
    <w:name w:val="Table Grid"/>
    <w:basedOn w:val="a1"/>
    <w:uiPriority w:val="39"/>
    <w:rsid w:val="0024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4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7A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4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493C-6962-407B-AA2B-16EE71D1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Бабаканова Назгуль</cp:lastModifiedBy>
  <cp:revision>2</cp:revision>
  <cp:lastPrinted>2023-04-19T10:59:00Z</cp:lastPrinted>
  <dcterms:created xsi:type="dcterms:W3CDTF">2023-04-28T09:23:00Z</dcterms:created>
  <dcterms:modified xsi:type="dcterms:W3CDTF">2023-04-28T09:23:00Z</dcterms:modified>
</cp:coreProperties>
</file>