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52" w:rsidRDefault="00960052" w:rsidP="00960052">
      <w:pPr>
        <w:pStyle w:val="tkNazvanie"/>
        <w:spacing w:before="0" w:after="0" w:line="240" w:lineRule="auto"/>
        <w:ind w:right="-1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bookmarkStart w:id="0" w:name="_GoBack"/>
      <w:bookmarkEnd w:id="0"/>
    </w:p>
    <w:p w:rsidR="00960052" w:rsidRPr="00F46DC9" w:rsidRDefault="00960052" w:rsidP="00960052">
      <w:pPr>
        <w:pStyle w:val="tkNazvanie"/>
        <w:spacing w:before="0" w:after="0" w:line="240" w:lineRule="auto"/>
        <w:ind w:right="-1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 w:rsidRPr="00F46DC9">
        <w:rPr>
          <w:rFonts w:ascii="Times New Roman" w:hAnsi="Times New Roman" w:cs="Times New Roman"/>
          <w:b w:val="0"/>
          <w:sz w:val="28"/>
          <w:szCs w:val="28"/>
          <w:lang w:val="ky-KG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  <w:lang w:val="ky-KG"/>
        </w:rPr>
        <w:t>2</w:t>
      </w:r>
    </w:p>
    <w:p w:rsidR="00960052" w:rsidRDefault="00960052" w:rsidP="0096005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052" w:rsidRDefault="00960052" w:rsidP="0096005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>Описание</w:t>
      </w:r>
      <w:r w:rsidRPr="001C412D">
        <w:rPr>
          <w:rFonts w:ascii="Times New Roman" w:hAnsi="Times New Roman" w:cs="Times New Roman"/>
          <w:sz w:val="28"/>
          <w:szCs w:val="28"/>
        </w:rPr>
        <w:br/>
        <w:t>Почетной грамоты Кабинета</w:t>
      </w:r>
      <w:r w:rsidRPr="001C412D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412D">
        <w:rPr>
          <w:rFonts w:ascii="Times New Roman" w:hAnsi="Times New Roman" w:cs="Times New Roman"/>
          <w:sz w:val="28"/>
          <w:szCs w:val="28"/>
        </w:rPr>
        <w:t xml:space="preserve">инистров </w:t>
      </w:r>
    </w:p>
    <w:p w:rsidR="00960052" w:rsidRDefault="00960052" w:rsidP="0096005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960052" w:rsidRPr="001C412D" w:rsidRDefault="00960052" w:rsidP="0096005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052" w:rsidRPr="001C412D" w:rsidRDefault="00960052" w:rsidP="00960052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>Почетная грамота Кабинета</w:t>
      </w:r>
      <w:r w:rsidRPr="001C412D"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412D">
        <w:rPr>
          <w:rFonts w:ascii="Times New Roman" w:hAnsi="Times New Roman" w:cs="Times New Roman"/>
          <w:sz w:val="28"/>
          <w:szCs w:val="28"/>
        </w:rPr>
        <w:t xml:space="preserve">инистров Кыргызской Республики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412D">
        <w:rPr>
          <w:rFonts w:ascii="Times New Roman" w:hAnsi="Times New Roman" w:cs="Times New Roman"/>
          <w:sz w:val="28"/>
          <w:szCs w:val="28"/>
        </w:rPr>
        <w:t>Почетная грамота) имеет форму прямоугольника. Основа для Почетной грамоты изготовлена из прессованного картона и форекса, обтянутого виниловой кожей бордового цвета.</w:t>
      </w:r>
    </w:p>
    <w:p w:rsidR="00960052" w:rsidRPr="001C412D" w:rsidRDefault="00960052" w:rsidP="00960052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>На лицевой стороне основы Почетной грамоты имеется углубление прямоугольной формы размером 2 мм для фиксации текстовой части Почетной грамоты, отпечатанной на глянцевой бумаге.</w:t>
      </w:r>
    </w:p>
    <w:p w:rsidR="00960052" w:rsidRPr="001C412D" w:rsidRDefault="00960052" w:rsidP="00960052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 xml:space="preserve">В верхней части лицевой вставки располагаются надписи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12D">
        <w:rPr>
          <w:rFonts w:ascii="Times New Roman" w:hAnsi="Times New Roman" w:cs="Times New Roman"/>
          <w:sz w:val="28"/>
          <w:szCs w:val="28"/>
        </w:rPr>
        <w:t xml:space="preserve">Кыргыз Республикасынын </w:t>
      </w:r>
      <w:r>
        <w:rPr>
          <w:rFonts w:ascii="Times New Roman" w:hAnsi="Times New Roman" w:cs="Times New Roman"/>
          <w:sz w:val="28"/>
          <w:szCs w:val="28"/>
        </w:rPr>
        <w:t>Министрлер Кабинети»</w:t>
      </w:r>
      <w:r w:rsidRPr="001C412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«Кабинет Министров</w:t>
      </w:r>
      <w:r w:rsidRPr="001C412D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12D">
        <w:rPr>
          <w:rFonts w:ascii="Times New Roman" w:hAnsi="Times New Roman" w:cs="Times New Roman"/>
          <w:sz w:val="28"/>
          <w:szCs w:val="28"/>
        </w:rPr>
        <w:t xml:space="preserve"> и стилизованное изображение </w:t>
      </w:r>
      <w:r>
        <w:rPr>
          <w:rFonts w:ascii="Times New Roman" w:hAnsi="Times New Roman" w:cs="Times New Roman"/>
          <w:sz w:val="28"/>
          <w:szCs w:val="28"/>
        </w:rPr>
        <w:t xml:space="preserve">здания Администрации Президента </w:t>
      </w:r>
      <w:r w:rsidRPr="001C412D">
        <w:rPr>
          <w:rFonts w:ascii="Times New Roman" w:hAnsi="Times New Roman" w:cs="Times New Roman"/>
          <w:sz w:val="28"/>
          <w:szCs w:val="28"/>
        </w:rPr>
        <w:t>Кыргызской Республики, выполненное методом горячего тиснения золотом.</w:t>
      </w:r>
    </w:p>
    <w:p w:rsidR="00960052" w:rsidRPr="001C412D" w:rsidRDefault="00960052" w:rsidP="00960052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 xml:space="preserve">Ниже по центру Почетной грамоты расположено изображение Государственного герба Кыргызской Республики, выполненное в цветовой гамме, диаметром 35 мм. Под ним симметрично расположены сверху вниз тексты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12D">
        <w:rPr>
          <w:rFonts w:ascii="Times New Roman" w:hAnsi="Times New Roman" w:cs="Times New Roman"/>
          <w:sz w:val="28"/>
          <w:szCs w:val="28"/>
        </w:rPr>
        <w:t>АРДАК ГРАМОТА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1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12D">
        <w:rPr>
          <w:rFonts w:ascii="Times New Roman" w:hAnsi="Times New Roman" w:cs="Times New Roman"/>
          <w:sz w:val="28"/>
          <w:szCs w:val="28"/>
        </w:rPr>
        <w:t>ПОЧЕТНАЯ ГРАМОТА</w:t>
      </w:r>
      <w:r>
        <w:rPr>
          <w:rFonts w:ascii="Times New Roman" w:hAnsi="Times New Roman" w:cs="Times New Roman"/>
          <w:sz w:val="28"/>
          <w:szCs w:val="28"/>
        </w:rPr>
        <w:t xml:space="preserve">», также тексты </w:t>
      </w:r>
      <w:r>
        <w:rPr>
          <w:rFonts w:ascii="Times New Roman" w:hAnsi="Times New Roman" w:cs="Times New Roman"/>
          <w:sz w:val="28"/>
          <w:szCs w:val="28"/>
        </w:rPr>
        <w:br/>
        <w:t xml:space="preserve">на государственном и официальном языках, определяемые индивидуально </w:t>
      </w:r>
      <w:r>
        <w:rPr>
          <w:rFonts w:ascii="Times New Roman" w:hAnsi="Times New Roman" w:cs="Times New Roman"/>
          <w:sz w:val="28"/>
          <w:szCs w:val="28"/>
        </w:rPr>
        <w:br/>
        <w:t xml:space="preserve">в каждом отдельном случае </w:t>
      </w:r>
      <w:r w:rsidRPr="006F5D13">
        <w:rPr>
          <w:rFonts w:ascii="Times New Roman" w:hAnsi="Times New Roman" w:cs="Times New Roman"/>
          <w:sz w:val="28"/>
          <w:szCs w:val="28"/>
        </w:rPr>
        <w:t>(далее следуют фамилия, имя, отчество награждаемого лица).</w:t>
      </w:r>
    </w:p>
    <w:p w:rsidR="00960052" w:rsidRPr="001C412D" w:rsidRDefault="00960052" w:rsidP="00960052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C412D">
        <w:rPr>
          <w:rFonts w:ascii="Times New Roman" w:hAnsi="Times New Roman" w:cs="Times New Roman"/>
          <w:sz w:val="28"/>
          <w:szCs w:val="28"/>
        </w:rPr>
        <w:t xml:space="preserve">Кыргыз Республикасынын </w:t>
      </w:r>
      <w:r>
        <w:rPr>
          <w:rFonts w:ascii="Times New Roman" w:hAnsi="Times New Roman" w:cs="Times New Roman"/>
          <w:sz w:val="28"/>
          <w:szCs w:val="28"/>
        </w:rPr>
        <w:t>Министрлер Кабинетинин Т</w:t>
      </w:r>
      <w:r>
        <w:rPr>
          <w:rFonts w:ascii="Times New Roman" w:hAnsi="Times New Roman" w:cs="Times New Roman"/>
          <w:sz w:val="28"/>
          <w:szCs w:val="28"/>
          <w:lang w:val="ky-KG"/>
        </w:rPr>
        <w:t>өрагасы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12D">
        <w:rPr>
          <w:rFonts w:ascii="Times New Roman" w:hAnsi="Times New Roman" w:cs="Times New Roman"/>
          <w:sz w:val="28"/>
          <w:szCs w:val="28"/>
        </w:rPr>
        <w:t>.</w:t>
      </w:r>
    </w:p>
    <w:p w:rsidR="00960052" w:rsidRPr="001C412D" w:rsidRDefault="00960052" w:rsidP="00960052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Председатель Кабинета Министров</w:t>
      </w:r>
      <w:r w:rsidRPr="001C412D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12D">
        <w:rPr>
          <w:rFonts w:ascii="Times New Roman" w:hAnsi="Times New Roman" w:cs="Times New Roman"/>
          <w:sz w:val="28"/>
          <w:szCs w:val="28"/>
        </w:rPr>
        <w:t>.</w:t>
      </w:r>
    </w:p>
    <w:p w:rsidR="00960052" w:rsidRPr="001C412D" w:rsidRDefault="00960052" w:rsidP="00960052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 xml:space="preserve">В нижней части Почетной грамоты симметрично расположены тексты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12D">
        <w:rPr>
          <w:rFonts w:ascii="Times New Roman" w:hAnsi="Times New Roman" w:cs="Times New Roman"/>
          <w:sz w:val="28"/>
          <w:szCs w:val="28"/>
        </w:rPr>
        <w:t xml:space="preserve">Бишкек ш. </w:t>
      </w:r>
      <w:r>
        <w:rPr>
          <w:rFonts w:ascii="Times New Roman" w:hAnsi="Times New Roman" w:cs="Times New Roman"/>
          <w:sz w:val="28"/>
          <w:szCs w:val="28"/>
        </w:rPr>
        <w:t>Президенттин Администрациясы»</w:t>
      </w:r>
      <w:r w:rsidRPr="001C412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12D">
        <w:rPr>
          <w:rFonts w:ascii="Times New Roman" w:hAnsi="Times New Roman" w:cs="Times New Roman"/>
          <w:sz w:val="28"/>
          <w:szCs w:val="28"/>
        </w:rPr>
        <w:t>г.</w:t>
      </w:r>
      <w:r w:rsidRPr="009E2E0B">
        <w:rPr>
          <w:rFonts w:ascii="Times New Roman" w:hAnsi="Times New Roman" w:cs="Times New Roman"/>
          <w:sz w:val="28"/>
          <w:szCs w:val="28"/>
        </w:rPr>
        <w:t xml:space="preserve"> </w:t>
      </w:r>
      <w:r w:rsidRPr="001C412D">
        <w:rPr>
          <w:rFonts w:ascii="Times New Roman" w:hAnsi="Times New Roman" w:cs="Times New Roman"/>
          <w:sz w:val="28"/>
          <w:szCs w:val="28"/>
        </w:rPr>
        <w:t xml:space="preserve">Бишкек </w:t>
      </w:r>
      <w:r>
        <w:rPr>
          <w:rFonts w:ascii="Times New Roman" w:hAnsi="Times New Roman" w:cs="Times New Roman"/>
          <w:sz w:val="28"/>
          <w:szCs w:val="28"/>
        </w:rPr>
        <w:t>Администрация Президента»</w:t>
      </w:r>
      <w:r w:rsidRPr="001C412D">
        <w:rPr>
          <w:rFonts w:ascii="Times New Roman" w:hAnsi="Times New Roman" w:cs="Times New Roman"/>
          <w:sz w:val="28"/>
          <w:szCs w:val="28"/>
        </w:rPr>
        <w:t xml:space="preserve"> между ними размещен порядковый номер Почетной грамоты.</w:t>
      </w:r>
    </w:p>
    <w:p w:rsidR="00960052" w:rsidRPr="001C412D" w:rsidRDefault="00960052" w:rsidP="00960052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 xml:space="preserve">С обратной стороны Почетной грамоты крепится откидная ножка для установки Почетной грамоты на плоских поверхностях и стальная полированная петля с рельефной надписью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12D">
        <w:rPr>
          <w:rFonts w:ascii="Times New Roman" w:hAnsi="Times New Roman" w:cs="Times New Roman"/>
          <w:sz w:val="28"/>
          <w:szCs w:val="28"/>
        </w:rPr>
        <w:t>КЫРГЫЗ РЕСПУБЛИКАСЫ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12D">
        <w:rPr>
          <w:rFonts w:ascii="Times New Roman" w:hAnsi="Times New Roman" w:cs="Times New Roman"/>
          <w:sz w:val="28"/>
          <w:szCs w:val="28"/>
        </w:rPr>
        <w:t xml:space="preserve"> для настенного крепления. Размер основы: ширина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412D">
        <w:rPr>
          <w:rFonts w:ascii="Times New Roman" w:hAnsi="Times New Roman" w:cs="Times New Roman"/>
          <w:sz w:val="28"/>
          <w:szCs w:val="28"/>
        </w:rPr>
        <w:t xml:space="preserve"> 235 мм, высота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412D">
        <w:rPr>
          <w:rFonts w:ascii="Times New Roman" w:hAnsi="Times New Roman" w:cs="Times New Roman"/>
          <w:sz w:val="28"/>
          <w:szCs w:val="28"/>
        </w:rPr>
        <w:t>335 мм, толщина 28 мм.</w:t>
      </w:r>
    </w:p>
    <w:p w:rsidR="00960052" w:rsidRDefault="00960052" w:rsidP="00960052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>Боковые стороны верхней лицевой части Почетной грамоты закрыты полимерными вставками, на которые нанесен кыргызский национальный узор, выполненный с помощью напыления золотом.</w:t>
      </w:r>
    </w:p>
    <w:p w:rsidR="00960052" w:rsidRDefault="00960052" w:rsidP="00960052">
      <w:pPr>
        <w:pStyle w:val="tkTekst"/>
        <w:ind w:firstLine="708"/>
        <w:rPr>
          <w:rFonts w:ascii="Times New Roman" w:hAnsi="Times New Roman" w:cs="Times New Roman"/>
          <w:sz w:val="28"/>
          <w:szCs w:val="28"/>
        </w:rPr>
      </w:pPr>
    </w:p>
    <w:p w:rsidR="00960052" w:rsidRDefault="00960052" w:rsidP="00960052">
      <w:pPr>
        <w:pStyle w:val="tkTekst"/>
        <w:ind w:firstLine="708"/>
        <w:rPr>
          <w:rFonts w:ascii="Times New Roman" w:hAnsi="Times New Roman" w:cs="Times New Roman"/>
          <w:sz w:val="28"/>
          <w:szCs w:val="28"/>
        </w:rPr>
      </w:pPr>
    </w:p>
    <w:p w:rsidR="00960052" w:rsidRDefault="00960052" w:rsidP="00960052">
      <w:pPr>
        <w:pStyle w:val="tkTekst"/>
        <w:ind w:firstLine="708"/>
        <w:rPr>
          <w:rFonts w:ascii="Times New Roman" w:hAnsi="Times New Roman" w:cs="Times New Roman"/>
          <w:sz w:val="28"/>
          <w:szCs w:val="28"/>
        </w:rPr>
      </w:pPr>
    </w:p>
    <w:p w:rsidR="00960052" w:rsidRPr="001C412D" w:rsidRDefault="00960052" w:rsidP="00960052">
      <w:pPr>
        <w:pStyle w:val="tkTekst"/>
        <w:ind w:firstLine="708"/>
        <w:rPr>
          <w:rFonts w:ascii="Times New Roman" w:hAnsi="Times New Roman" w:cs="Times New Roman"/>
          <w:sz w:val="28"/>
          <w:szCs w:val="28"/>
        </w:rPr>
      </w:pPr>
    </w:p>
    <w:p w:rsidR="00960052" w:rsidRDefault="00960052" w:rsidP="00960052">
      <w:pPr>
        <w:pStyle w:val="tkTek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  <w:r w:rsidRPr="001C412D">
        <w:rPr>
          <w:rFonts w:ascii="Times New Roman" w:hAnsi="Times New Roman" w:cs="Times New Roman"/>
          <w:sz w:val="28"/>
          <w:szCs w:val="28"/>
        </w:rPr>
        <w:t> </w:t>
      </w:r>
    </w:p>
    <w:p w:rsidR="00960052" w:rsidRPr="001C412D" w:rsidRDefault="00960052" w:rsidP="00960052">
      <w:pPr>
        <w:pStyle w:val="tkTekst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0052" w:rsidRDefault="00960052" w:rsidP="0096005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>Описание</w:t>
      </w:r>
      <w:r w:rsidRPr="001C412D">
        <w:rPr>
          <w:rFonts w:ascii="Times New Roman" w:hAnsi="Times New Roman" w:cs="Times New Roman"/>
          <w:sz w:val="28"/>
          <w:szCs w:val="28"/>
        </w:rPr>
        <w:br/>
        <w:t xml:space="preserve">Почетного знака </w:t>
      </w:r>
      <w:r>
        <w:rPr>
          <w:rFonts w:ascii="Times New Roman" w:hAnsi="Times New Roman" w:cs="Times New Roman"/>
          <w:sz w:val="28"/>
          <w:szCs w:val="28"/>
        </w:rPr>
        <w:t>Кабинета Министров</w:t>
      </w:r>
      <w:r w:rsidRPr="001C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052" w:rsidRDefault="00960052" w:rsidP="0096005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960052" w:rsidRPr="001C412D" w:rsidRDefault="00960052" w:rsidP="00960052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052" w:rsidRPr="001C412D" w:rsidRDefault="00960052" w:rsidP="00960052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 xml:space="preserve">Почетный знак </w:t>
      </w:r>
      <w:r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  <w:r w:rsidRPr="001C412D">
        <w:rPr>
          <w:rFonts w:ascii="Times New Roman" w:hAnsi="Times New Roman" w:cs="Times New Roman"/>
          <w:sz w:val="28"/>
          <w:szCs w:val="28"/>
        </w:rPr>
        <w:t>Кыргызской Республики (</w:t>
      </w:r>
      <w:r w:rsidRPr="00B67B75">
        <w:rPr>
          <w:rFonts w:ascii="Times New Roman" w:hAnsi="Times New Roman" w:cs="Times New Roman"/>
          <w:sz w:val="26"/>
          <w:szCs w:val="26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C412D">
        <w:rPr>
          <w:rFonts w:ascii="Times New Roman" w:hAnsi="Times New Roman" w:cs="Times New Roman"/>
          <w:sz w:val="28"/>
          <w:szCs w:val="28"/>
        </w:rPr>
        <w:t>Почетный знак) изготовлен из трех частей, выполненных из различных материалов. Лицевая часть Почетного знака в форме пятнадцатиконечной звезды изготовлена из полированной латуни методом электролиза поверхности металла и фасонной резки. Расстояние между противоположными концами лучей составляет 3 см.</w:t>
      </w:r>
    </w:p>
    <w:p w:rsidR="00960052" w:rsidRPr="001C412D" w:rsidRDefault="00960052" w:rsidP="00960052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 xml:space="preserve">В центральной части Почетного знака расположены надписи: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y-KG"/>
        </w:rPr>
        <w:t>МИНИСТРЛЕР КАБИНЕТИНИН</w:t>
      </w:r>
      <w:r w:rsidRPr="001C412D">
        <w:rPr>
          <w:rFonts w:ascii="Times New Roman" w:hAnsi="Times New Roman" w:cs="Times New Roman"/>
          <w:sz w:val="28"/>
          <w:szCs w:val="28"/>
        </w:rPr>
        <w:t xml:space="preserve"> АРДАК БЕЛГИСИ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12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12D">
        <w:rPr>
          <w:rFonts w:ascii="Times New Roman" w:hAnsi="Times New Roman" w:cs="Times New Roman"/>
          <w:sz w:val="28"/>
          <w:szCs w:val="28"/>
        </w:rPr>
        <w:t xml:space="preserve">ПОЧЕТНЫЙ ЗНАК </w:t>
      </w:r>
      <w:r>
        <w:rPr>
          <w:rFonts w:ascii="Times New Roman" w:hAnsi="Times New Roman" w:cs="Times New Roman"/>
          <w:sz w:val="28"/>
          <w:szCs w:val="28"/>
          <w:lang w:val="ky-KG"/>
        </w:rPr>
        <w:t>КАБИНЕТА МИНИСТРОВ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12D">
        <w:rPr>
          <w:rFonts w:ascii="Times New Roman" w:hAnsi="Times New Roman" w:cs="Times New Roman"/>
          <w:sz w:val="28"/>
          <w:szCs w:val="28"/>
        </w:rPr>
        <w:t xml:space="preserve">. В верхней и нижней частях по диаметру располагаются надписи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12D">
        <w:rPr>
          <w:rFonts w:ascii="Times New Roman" w:hAnsi="Times New Roman" w:cs="Times New Roman"/>
          <w:sz w:val="28"/>
          <w:szCs w:val="28"/>
        </w:rPr>
        <w:t>КЫРГЫЗ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12D">
        <w:rPr>
          <w:rFonts w:ascii="Times New Roman" w:hAnsi="Times New Roman" w:cs="Times New Roman"/>
          <w:sz w:val="28"/>
          <w:szCs w:val="28"/>
        </w:rPr>
        <w:t>РЕСПУБЛИКАСЫ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12D">
        <w:rPr>
          <w:rFonts w:ascii="Times New Roman" w:hAnsi="Times New Roman" w:cs="Times New Roman"/>
          <w:sz w:val="28"/>
          <w:szCs w:val="28"/>
        </w:rPr>
        <w:t xml:space="preserve"> соответственно, по бокам расположено стилизованное изображение пшеничных колосьев и хлопка.</w:t>
      </w:r>
    </w:p>
    <w:p w:rsidR="00960052" w:rsidRPr="001C412D" w:rsidRDefault="00960052" w:rsidP="00960052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 xml:space="preserve">На лицевой части планки Почетного знака располагается золотистое изображение тундука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412D">
        <w:rPr>
          <w:rFonts w:ascii="Times New Roman" w:hAnsi="Times New Roman" w:cs="Times New Roman"/>
          <w:sz w:val="28"/>
          <w:szCs w:val="28"/>
        </w:rPr>
        <w:t xml:space="preserve"> элемента Государственного флага Кыргызской Республики, выполненного на красном фоне и покрытом оптическим компаундом.</w:t>
      </w:r>
    </w:p>
    <w:p w:rsidR="00960052" w:rsidRPr="001C412D" w:rsidRDefault="00960052" w:rsidP="00960052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>Планка Почетного знака состоит из трех частей: латунной и металла белого цвета. На обратной стороне стальной части прикреплена застежка с предохранителем от расстегивания. Основная часть Почетного знака и планка соединены между собой стальным кольцом.</w:t>
      </w:r>
    </w:p>
    <w:p w:rsidR="00960052" w:rsidRPr="001C412D" w:rsidRDefault="00960052" w:rsidP="0096005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 xml:space="preserve">Почетный знак подвешен на колодку четырехугольной формы </w:t>
      </w:r>
      <w:r>
        <w:rPr>
          <w:rFonts w:ascii="Times New Roman" w:hAnsi="Times New Roman" w:cs="Times New Roman"/>
          <w:sz w:val="28"/>
          <w:szCs w:val="28"/>
        </w:rPr>
        <w:t xml:space="preserve">длиной        3 см и высотой </w:t>
      </w:r>
      <w:r w:rsidRPr="001C412D">
        <w:rPr>
          <w:rFonts w:ascii="Times New Roman" w:hAnsi="Times New Roman" w:cs="Times New Roman"/>
          <w:sz w:val="28"/>
          <w:szCs w:val="28"/>
        </w:rPr>
        <w:t>1,5 см. Колодка Почетного знака представляет собой стилизованное изображение Государственного флага Кыргызской Республики, латунная лицевая часть расположена на стальной основе, на тыльной части расположен регистрационный номер Почетного знака.</w:t>
      </w:r>
    </w:p>
    <w:p w:rsidR="00960052" w:rsidRDefault="00960052" w:rsidP="0096005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12D">
        <w:rPr>
          <w:rFonts w:ascii="Times New Roman" w:hAnsi="Times New Roman" w:cs="Times New Roman"/>
          <w:sz w:val="28"/>
          <w:szCs w:val="28"/>
        </w:rPr>
        <w:t xml:space="preserve">Почетный знак выполнен в комплекте с футляром, изготовленным из форекса, обтянутого виниловой кожей, со стеклом в верхней части и имеет габаритные размеры: </w:t>
      </w:r>
      <w:r>
        <w:rPr>
          <w:rFonts w:ascii="Times New Roman" w:hAnsi="Times New Roman" w:cs="Times New Roman"/>
          <w:sz w:val="28"/>
          <w:szCs w:val="28"/>
        </w:rPr>
        <w:t>длина</w:t>
      </w:r>
      <w:r w:rsidRPr="001C412D">
        <w:rPr>
          <w:rFonts w:ascii="Times New Roman" w:hAnsi="Times New Roman" w:cs="Times New Roman"/>
          <w:sz w:val="28"/>
          <w:szCs w:val="28"/>
        </w:rPr>
        <w:t xml:space="preserve"> 85 мм, ширина 105 мм, высота 36 мм. Внутри футляр обшит бархатом красного цвета. По центру футляра протянута атласная лента белого цвета, на которую прикалывается Почетный знак.</w:t>
      </w:r>
    </w:p>
    <w:p w:rsidR="00960052" w:rsidRDefault="00960052" w:rsidP="0096005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:rsidR="00960052" w:rsidRDefault="00960052" w:rsidP="0096005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:rsidR="00960052" w:rsidRDefault="00960052" w:rsidP="00960052">
      <w:pPr>
        <w:pStyle w:val="tkTekst"/>
        <w:rPr>
          <w:rFonts w:ascii="Times New Roman" w:hAnsi="Times New Roman" w:cs="Times New Roman"/>
          <w:sz w:val="28"/>
          <w:szCs w:val="28"/>
        </w:rPr>
      </w:pPr>
    </w:p>
    <w:p w:rsidR="00960052" w:rsidRDefault="00960052" w:rsidP="00960052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052" w:rsidRDefault="00960052" w:rsidP="00960052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665F" w:rsidRDefault="00C3665F"/>
    <w:sectPr w:rsidR="00C3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8B"/>
    <w:rsid w:val="00960052"/>
    <w:rsid w:val="00C3665F"/>
    <w:rsid w:val="00EC1C8B"/>
    <w:rsid w:val="00EC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BCB4A-CFBB-4B5B-9C2A-39FB7B6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96005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6005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Кыдыралиев Марат</dc:creator>
  <cp:keywords/>
  <dc:description/>
  <cp:lastModifiedBy>Айганыш Абдыраева</cp:lastModifiedBy>
  <cp:revision>2</cp:revision>
  <dcterms:created xsi:type="dcterms:W3CDTF">2021-08-12T04:40:00Z</dcterms:created>
  <dcterms:modified xsi:type="dcterms:W3CDTF">2021-08-12T04:40:00Z</dcterms:modified>
</cp:coreProperties>
</file>