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CD" w:rsidRPr="00034761" w:rsidRDefault="00DD57CD" w:rsidP="00DD57CD">
      <w:pPr>
        <w:ind w:firstLine="567"/>
        <w:jc w:val="right"/>
        <w:rPr>
          <w:rFonts w:ascii="Times New Roman" w:hAnsi="Times New Roman"/>
          <w:sz w:val="28"/>
          <w:szCs w:val="28"/>
        </w:rPr>
      </w:pPr>
      <w:proofErr w:type="spellStart"/>
      <w:r w:rsidRPr="00034761">
        <w:rPr>
          <w:rFonts w:ascii="Times New Roman" w:hAnsi="Times New Roman"/>
          <w:sz w:val="28"/>
          <w:szCs w:val="28"/>
        </w:rPr>
        <w:t>Долбоор</w:t>
      </w:r>
      <w:proofErr w:type="spellEnd"/>
    </w:p>
    <w:p w:rsidR="0092166B" w:rsidRPr="00034761" w:rsidRDefault="0092166B" w:rsidP="0092166B">
      <w:pPr>
        <w:spacing w:line="360" w:lineRule="auto"/>
        <w:ind w:firstLine="567"/>
        <w:jc w:val="center"/>
        <w:rPr>
          <w:rFonts w:ascii="Times New Roman" w:hAnsi="Times New Roman"/>
          <w:sz w:val="28"/>
          <w:szCs w:val="28"/>
        </w:rPr>
      </w:pPr>
    </w:p>
    <w:p w:rsidR="0092166B" w:rsidRPr="00034761" w:rsidRDefault="0092166B" w:rsidP="0092166B">
      <w:pPr>
        <w:ind w:firstLine="567"/>
        <w:jc w:val="center"/>
        <w:rPr>
          <w:rFonts w:ascii="Times New Roman" w:hAnsi="Times New Roman"/>
          <w:b/>
          <w:sz w:val="28"/>
          <w:szCs w:val="28"/>
          <w:lang w:val="ky-KG"/>
        </w:rPr>
      </w:pPr>
      <w:r w:rsidRPr="00034761">
        <w:rPr>
          <w:rFonts w:ascii="Times New Roman" w:hAnsi="Times New Roman"/>
          <w:b/>
          <w:sz w:val="28"/>
          <w:szCs w:val="28"/>
          <w:lang w:val="ky-KG"/>
        </w:rPr>
        <w:t xml:space="preserve">Кыргыз Республикасынын </w:t>
      </w:r>
      <w:r w:rsidR="00352DBD">
        <w:rPr>
          <w:rFonts w:ascii="Times New Roman" w:hAnsi="Times New Roman"/>
          <w:b/>
          <w:sz w:val="28"/>
          <w:szCs w:val="28"/>
          <w:lang w:val="ky-KG"/>
        </w:rPr>
        <w:t>Министрлер Кабинети</w:t>
      </w:r>
    </w:p>
    <w:p w:rsidR="0092166B" w:rsidRPr="00034761" w:rsidRDefault="0092166B" w:rsidP="0092166B">
      <w:pPr>
        <w:ind w:firstLine="567"/>
        <w:jc w:val="center"/>
        <w:rPr>
          <w:rFonts w:ascii="Times New Roman" w:hAnsi="Times New Roman"/>
          <w:b/>
          <w:sz w:val="28"/>
          <w:szCs w:val="28"/>
          <w:lang w:val="ky-KG"/>
        </w:rPr>
      </w:pPr>
      <w:r w:rsidRPr="00034761">
        <w:rPr>
          <w:rFonts w:ascii="Times New Roman" w:hAnsi="Times New Roman"/>
          <w:b/>
          <w:sz w:val="28"/>
          <w:szCs w:val="28"/>
          <w:lang w:val="ky-KG"/>
        </w:rPr>
        <w:t>Токтом</w:t>
      </w:r>
    </w:p>
    <w:p w:rsidR="0092166B" w:rsidRPr="00352DBD" w:rsidRDefault="0092166B" w:rsidP="0092166B">
      <w:pPr>
        <w:ind w:firstLine="567"/>
        <w:jc w:val="center"/>
        <w:rPr>
          <w:rFonts w:ascii="Times New Roman" w:hAnsi="Times New Roman"/>
          <w:sz w:val="28"/>
          <w:szCs w:val="28"/>
          <w:lang w:val="ky-KG"/>
        </w:rPr>
      </w:pPr>
    </w:p>
    <w:p w:rsidR="0092166B" w:rsidRPr="00352DBD" w:rsidRDefault="0092166B" w:rsidP="0092166B">
      <w:pPr>
        <w:pStyle w:val="ab"/>
        <w:spacing w:before="0" w:beforeAutospacing="0" w:after="0" w:afterAutospacing="0" w:line="360" w:lineRule="auto"/>
        <w:ind w:firstLine="567"/>
        <w:rPr>
          <w:b/>
          <w:sz w:val="28"/>
          <w:szCs w:val="28"/>
          <w:lang w:val="ky-KG"/>
        </w:rPr>
      </w:pPr>
      <w:r w:rsidRPr="00352DBD">
        <w:rPr>
          <w:b/>
          <w:sz w:val="28"/>
          <w:szCs w:val="28"/>
          <w:lang w:val="ky-KG"/>
        </w:rPr>
        <w:t xml:space="preserve">  «</w:t>
      </w:r>
      <w:r w:rsidR="0027382A" w:rsidRPr="00034761">
        <w:rPr>
          <w:b/>
          <w:sz w:val="28"/>
          <w:szCs w:val="28"/>
          <w:lang w:val="ky-KG"/>
        </w:rPr>
        <w:t>Автот</w:t>
      </w:r>
      <w:r w:rsidRPr="00034761">
        <w:rPr>
          <w:b/>
          <w:sz w:val="28"/>
          <w:szCs w:val="28"/>
          <w:lang w:val="ky-KG"/>
        </w:rPr>
        <w:t>ранспорт ишкана</w:t>
      </w:r>
      <w:r w:rsidR="0027382A" w:rsidRPr="00034761">
        <w:rPr>
          <w:b/>
          <w:sz w:val="28"/>
          <w:szCs w:val="28"/>
          <w:lang w:val="ky-KG"/>
        </w:rPr>
        <w:t>сы</w:t>
      </w:r>
      <w:r w:rsidRPr="00034761">
        <w:rPr>
          <w:b/>
          <w:sz w:val="28"/>
          <w:szCs w:val="28"/>
          <w:lang w:val="ky-KG"/>
        </w:rPr>
        <w:t xml:space="preserve"> жөнүндөгү жобону бекитүү жөнүндө</w:t>
      </w:r>
      <w:r w:rsidRPr="00352DBD">
        <w:rPr>
          <w:b/>
          <w:sz w:val="28"/>
          <w:szCs w:val="28"/>
          <w:lang w:val="ky-KG"/>
        </w:rPr>
        <w:t xml:space="preserve">» </w:t>
      </w:r>
    </w:p>
    <w:p w:rsidR="0092166B" w:rsidRPr="00352DBD" w:rsidRDefault="0092166B" w:rsidP="0092166B">
      <w:pPr>
        <w:shd w:val="clear" w:color="auto" w:fill="FFFFFF"/>
        <w:ind w:right="2"/>
        <w:jc w:val="both"/>
        <w:rPr>
          <w:rFonts w:ascii="Times New Roman" w:hAnsi="Times New Roman"/>
          <w:sz w:val="28"/>
          <w:szCs w:val="28"/>
          <w:lang w:val="ky-KG"/>
        </w:rPr>
      </w:pPr>
    </w:p>
    <w:p w:rsidR="0092166B" w:rsidRPr="00034761" w:rsidRDefault="0092166B" w:rsidP="0092166B">
      <w:pPr>
        <w:shd w:val="clear" w:color="auto" w:fill="FFFFFF"/>
        <w:ind w:firstLine="567"/>
        <w:jc w:val="both"/>
        <w:rPr>
          <w:rFonts w:ascii="Times New Roman" w:hAnsi="Times New Roman"/>
          <w:color w:val="000000"/>
          <w:sz w:val="28"/>
          <w:szCs w:val="28"/>
          <w:lang w:val="ky-KG"/>
        </w:rPr>
      </w:pPr>
      <w:r w:rsidRPr="00034761">
        <w:rPr>
          <w:rFonts w:ascii="Times New Roman" w:hAnsi="Times New Roman"/>
          <w:sz w:val="28"/>
          <w:szCs w:val="28"/>
          <w:lang w:val="ky-KG"/>
        </w:rPr>
        <w:t xml:space="preserve">Кыргыз Республикасынын “Автомобиль транспорту жөнүндөгү” Мыйзамына ылайык жана Кыргыз Республикасынын «Кыргыз Республикасынын </w:t>
      </w:r>
      <w:bookmarkStart w:id="0" w:name="_GoBack"/>
      <w:bookmarkEnd w:id="0"/>
      <w:r w:rsidR="00025698">
        <w:rPr>
          <w:rFonts w:ascii="Times New Roman" w:hAnsi="Times New Roman"/>
          <w:sz w:val="28"/>
          <w:szCs w:val="28"/>
          <w:lang w:val="ky-KG"/>
        </w:rPr>
        <w:t>Ө</w:t>
      </w:r>
      <w:r w:rsidRPr="00034761">
        <w:rPr>
          <w:rFonts w:ascii="Times New Roman" w:hAnsi="Times New Roman"/>
          <w:sz w:val="28"/>
          <w:szCs w:val="28"/>
          <w:lang w:val="ky-KG"/>
        </w:rPr>
        <w:t xml:space="preserve">кмөтү жөнүндө» конституциялык мыйзамынын </w:t>
      </w:r>
      <w:r w:rsidRPr="00034761">
        <w:rPr>
          <w:rFonts w:ascii="Times New Roman" w:hAnsi="Times New Roman"/>
          <w:color w:val="000000"/>
          <w:sz w:val="28"/>
          <w:szCs w:val="28"/>
          <w:lang w:val="ky-KG"/>
        </w:rPr>
        <w:t xml:space="preserve">10 жана 17-беренелерине ылайык, Кыргыз Республикасынын </w:t>
      </w:r>
      <w:r w:rsidR="00352DBD">
        <w:rPr>
          <w:rFonts w:ascii="Times New Roman" w:hAnsi="Times New Roman"/>
          <w:color w:val="000000"/>
          <w:sz w:val="28"/>
          <w:szCs w:val="28"/>
          <w:lang w:val="ky-KG"/>
        </w:rPr>
        <w:t>Министрлер Кабинети</w:t>
      </w:r>
      <w:r w:rsidRPr="00034761">
        <w:rPr>
          <w:rFonts w:ascii="Times New Roman" w:hAnsi="Times New Roman"/>
          <w:color w:val="000000"/>
          <w:sz w:val="28"/>
          <w:szCs w:val="28"/>
          <w:lang w:val="ky-KG"/>
        </w:rPr>
        <w:t xml:space="preserve"> токтом кылат:  </w:t>
      </w:r>
    </w:p>
    <w:p w:rsidR="0092166B" w:rsidRPr="00034761" w:rsidRDefault="0092166B" w:rsidP="0092166B">
      <w:pPr>
        <w:shd w:val="clear" w:color="auto" w:fill="FFFFFF"/>
        <w:ind w:firstLine="567"/>
        <w:jc w:val="both"/>
        <w:rPr>
          <w:rFonts w:ascii="Times New Roman" w:hAnsi="Times New Roman"/>
          <w:color w:val="000000"/>
          <w:sz w:val="28"/>
          <w:szCs w:val="28"/>
          <w:lang w:val="ky-KG"/>
        </w:rPr>
      </w:pPr>
    </w:p>
    <w:p w:rsidR="0092166B" w:rsidRPr="00034761" w:rsidRDefault="0027382A" w:rsidP="0092166B">
      <w:pPr>
        <w:pStyle w:val="a9"/>
        <w:numPr>
          <w:ilvl w:val="0"/>
          <w:numId w:val="4"/>
        </w:numPr>
        <w:tabs>
          <w:tab w:val="left" w:pos="709"/>
        </w:tabs>
        <w:ind w:left="0" w:firstLine="567"/>
        <w:jc w:val="both"/>
        <w:outlineLvl w:val="2"/>
        <w:rPr>
          <w:color w:val="000000"/>
          <w:sz w:val="28"/>
          <w:szCs w:val="28"/>
          <w:lang w:val="ky-KG"/>
        </w:rPr>
      </w:pPr>
      <w:r w:rsidRPr="00034761">
        <w:rPr>
          <w:sz w:val="28"/>
          <w:szCs w:val="28"/>
          <w:lang w:val="ky-KG"/>
        </w:rPr>
        <w:t>Автотранспорт ишкан</w:t>
      </w:r>
      <w:r w:rsidR="0092166B" w:rsidRPr="00034761">
        <w:rPr>
          <w:sz w:val="28"/>
          <w:szCs w:val="28"/>
          <w:lang w:val="ky-KG"/>
        </w:rPr>
        <w:t>а</w:t>
      </w:r>
      <w:r w:rsidRPr="00034761">
        <w:rPr>
          <w:sz w:val="28"/>
          <w:szCs w:val="28"/>
          <w:lang w:val="ky-KG"/>
        </w:rPr>
        <w:t>сы</w:t>
      </w:r>
      <w:r w:rsidR="0092166B" w:rsidRPr="00034761">
        <w:rPr>
          <w:sz w:val="28"/>
          <w:szCs w:val="28"/>
          <w:lang w:val="ky-KG"/>
        </w:rPr>
        <w:t xml:space="preserve"> жөнүндөгү жобо</w:t>
      </w:r>
      <w:r w:rsidR="0092166B" w:rsidRPr="00034761">
        <w:rPr>
          <w:b/>
          <w:sz w:val="28"/>
          <w:szCs w:val="28"/>
          <w:lang w:val="ky-KG"/>
        </w:rPr>
        <w:t xml:space="preserve"> </w:t>
      </w:r>
      <w:r w:rsidR="0092166B" w:rsidRPr="00034761">
        <w:rPr>
          <w:sz w:val="28"/>
          <w:szCs w:val="28"/>
          <w:lang w:val="ky-KG"/>
        </w:rPr>
        <w:t>1-тиркеменин редакциясына ылайык бекиитилсин</w:t>
      </w:r>
      <w:r w:rsidR="0092166B" w:rsidRPr="00034761">
        <w:rPr>
          <w:color w:val="000000"/>
          <w:sz w:val="28"/>
          <w:szCs w:val="28"/>
          <w:lang w:val="ky-KG"/>
        </w:rPr>
        <w:t>.</w:t>
      </w:r>
    </w:p>
    <w:p w:rsidR="0092166B" w:rsidRPr="00034761" w:rsidRDefault="0092166B" w:rsidP="0092166B">
      <w:pPr>
        <w:tabs>
          <w:tab w:val="left" w:pos="0"/>
        </w:tabs>
        <w:ind w:firstLine="567"/>
        <w:jc w:val="both"/>
        <w:rPr>
          <w:rFonts w:ascii="Times New Roman" w:hAnsi="Times New Roman"/>
          <w:bCs/>
          <w:sz w:val="28"/>
          <w:szCs w:val="28"/>
          <w:lang w:val="ky-KG"/>
        </w:rPr>
      </w:pPr>
    </w:p>
    <w:p w:rsidR="0092166B" w:rsidRPr="00034761" w:rsidRDefault="0092166B" w:rsidP="0092166B">
      <w:pPr>
        <w:tabs>
          <w:tab w:val="left" w:pos="0"/>
          <w:tab w:val="left" w:pos="851"/>
        </w:tabs>
        <w:jc w:val="both"/>
        <w:rPr>
          <w:rFonts w:ascii="Times New Roman" w:hAnsi="Times New Roman"/>
          <w:color w:val="000000"/>
          <w:sz w:val="28"/>
          <w:szCs w:val="28"/>
          <w:lang w:val="ky-KG"/>
        </w:rPr>
      </w:pPr>
      <w:r w:rsidRPr="00034761">
        <w:rPr>
          <w:rFonts w:ascii="Times New Roman" w:hAnsi="Times New Roman"/>
          <w:bCs/>
          <w:sz w:val="28"/>
          <w:szCs w:val="28"/>
          <w:lang w:val="ky-KG"/>
        </w:rPr>
        <w:tab/>
        <w:t xml:space="preserve">2. Токтом, расмий жарыяланган күндөн тартып үч ай өткөндөн кийин күчүнө кирет. </w:t>
      </w:r>
    </w:p>
    <w:p w:rsidR="0092166B" w:rsidRPr="00034761" w:rsidRDefault="0092166B" w:rsidP="0092166B">
      <w:pPr>
        <w:tabs>
          <w:tab w:val="left" w:pos="0"/>
        </w:tabs>
        <w:ind w:firstLine="567"/>
        <w:jc w:val="both"/>
        <w:rPr>
          <w:rFonts w:ascii="Times New Roman" w:hAnsi="Times New Roman"/>
          <w:sz w:val="28"/>
          <w:szCs w:val="28"/>
          <w:lang w:val="ky-KG"/>
        </w:rPr>
      </w:pPr>
    </w:p>
    <w:p w:rsidR="0092166B" w:rsidRPr="00034761" w:rsidRDefault="0092166B" w:rsidP="0092166B">
      <w:pPr>
        <w:tabs>
          <w:tab w:val="left" w:pos="0"/>
        </w:tabs>
        <w:ind w:firstLine="567"/>
        <w:rPr>
          <w:rFonts w:ascii="Times New Roman" w:hAnsi="Times New Roman"/>
          <w:sz w:val="28"/>
          <w:szCs w:val="28"/>
          <w:lang w:val="ky-KG"/>
        </w:rPr>
      </w:pPr>
      <w:r w:rsidRPr="00034761">
        <w:rPr>
          <w:rFonts w:ascii="Times New Roman" w:hAnsi="Times New Roman"/>
          <w:sz w:val="28"/>
          <w:szCs w:val="28"/>
          <w:lang w:val="ky-KG"/>
        </w:rPr>
        <w:t xml:space="preserve">3. Токтомдун аткарылышын контролдоо Кыргыз Республикасынын </w:t>
      </w:r>
      <w:r w:rsidR="00352DBD">
        <w:rPr>
          <w:rFonts w:ascii="Times New Roman" w:hAnsi="Times New Roman"/>
          <w:sz w:val="28"/>
          <w:szCs w:val="28"/>
          <w:lang w:val="ky-KG"/>
        </w:rPr>
        <w:t xml:space="preserve">Президентинин </w:t>
      </w:r>
      <w:r w:rsidRPr="00034761">
        <w:rPr>
          <w:rFonts w:ascii="Times New Roman" w:hAnsi="Times New Roman"/>
          <w:sz w:val="28"/>
          <w:szCs w:val="28"/>
          <w:lang w:val="ky-KG"/>
        </w:rPr>
        <w:t>А</w:t>
      </w:r>
      <w:r w:rsidR="00025698">
        <w:rPr>
          <w:rFonts w:ascii="Times New Roman" w:hAnsi="Times New Roman"/>
          <w:sz w:val="28"/>
          <w:szCs w:val="28"/>
          <w:lang w:val="ky-KG"/>
        </w:rPr>
        <w:t>дминистрациясынын</w:t>
      </w:r>
      <w:r w:rsidRPr="00034761">
        <w:rPr>
          <w:rFonts w:ascii="Times New Roman" w:hAnsi="Times New Roman"/>
          <w:sz w:val="28"/>
          <w:szCs w:val="28"/>
          <w:lang w:val="ky-KG"/>
        </w:rPr>
        <w:t xml:space="preserve"> транспорт, курулуш жана коммуникация бөлүмүнө жүктөлсүн.</w:t>
      </w:r>
    </w:p>
    <w:p w:rsidR="0092166B" w:rsidRPr="00034761" w:rsidRDefault="0092166B" w:rsidP="0092166B">
      <w:pPr>
        <w:tabs>
          <w:tab w:val="left" w:pos="0"/>
        </w:tabs>
        <w:ind w:firstLine="567"/>
        <w:jc w:val="both"/>
        <w:rPr>
          <w:rFonts w:ascii="Times New Roman" w:hAnsi="Times New Roman"/>
          <w:sz w:val="28"/>
          <w:szCs w:val="28"/>
          <w:lang w:val="ky-KG"/>
        </w:rPr>
      </w:pPr>
    </w:p>
    <w:p w:rsidR="0092166B" w:rsidRPr="00034761" w:rsidRDefault="00352DBD" w:rsidP="0092166B">
      <w:pPr>
        <w:tabs>
          <w:tab w:val="left" w:pos="709"/>
        </w:tabs>
        <w:ind w:firstLine="567"/>
        <w:jc w:val="both"/>
        <w:rPr>
          <w:rFonts w:ascii="Times New Roman" w:hAnsi="Times New Roman"/>
          <w:b/>
          <w:sz w:val="28"/>
          <w:szCs w:val="28"/>
        </w:rPr>
      </w:pPr>
      <w:r>
        <w:rPr>
          <w:rFonts w:ascii="Times New Roman" w:hAnsi="Times New Roman"/>
          <w:b/>
          <w:sz w:val="28"/>
          <w:szCs w:val="28"/>
        </w:rPr>
        <w:t>Т</w:t>
      </w:r>
      <w:r>
        <w:rPr>
          <w:rFonts w:ascii="Times New Roman" w:hAnsi="Times New Roman"/>
          <w:b/>
          <w:sz w:val="28"/>
          <w:szCs w:val="28"/>
          <w:lang w:val="ky-KG"/>
        </w:rPr>
        <w:t>өрага</w:t>
      </w:r>
      <w:r w:rsidR="0092166B" w:rsidRPr="00034761">
        <w:rPr>
          <w:rFonts w:ascii="Times New Roman" w:hAnsi="Times New Roman"/>
          <w:b/>
          <w:sz w:val="28"/>
          <w:szCs w:val="28"/>
        </w:rPr>
        <w:tab/>
      </w:r>
      <w:r w:rsidR="0092166B" w:rsidRPr="00034761">
        <w:rPr>
          <w:rFonts w:ascii="Times New Roman" w:hAnsi="Times New Roman"/>
          <w:b/>
          <w:sz w:val="28"/>
          <w:szCs w:val="28"/>
        </w:rPr>
        <w:tab/>
      </w:r>
      <w:r w:rsidR="0092166B" w:rsidRPr="00034761">
        <w:rPr>
          <w:rFonts w:ascii="Times New Roman" w:hAnsi="Times New Roman"/>
          <w:b/>
          <w:sz w:val="28"/>
          <w:szCs w:val="28"/>
        </w:rPr>
        <w:tab/>
      </w:r>
      <w:r w:rsidR="0092166B" w:rsidRPr="00034761">
        <w:rPr>
          <w:rFonts w:ascii="Times New Roman" w:hAnsi="Times New Roman"/>
          <w:b/>
          <w:sz w:val="28"/>
          <w:szCs w:val="28"/>
        </w:rPr>
        <w:tab/>
      </w:r>
      <w:r w:rsidR="0092166B" w:rsidRPr="00034761">
        <w:rPr>
          <w:rFonts w:ascii="Times New Roman" w:hAnsi="Times New Roman"/>
          <w:b/>
          <w:sz w:val="28"/>
          <w:szCs w:val="28"/>
        </w:rPr>
        <w:tab/>
      </w:r>
      <w:r w:rsidR="0092166B" w:rsidRPr="00034761">
        <w:rPr>
          <w:rFonts w:ascii="Times New Roman" w:hAnsi="Times New Roman"/>
          <w:b/>
          <w:sz w:val="28"/>
          <w:szCs w:val="28"/>
        </w:rPr>
        <w:tab/>
      </w:r>
    </w:p>
    <w:p w:rsidR="0092166B" w:rsidRPr="00034761" w:rsidRDefault="0092166B" w:rsidP="0092166B">
      <w:pPr>
        <w:ind w:firstLine="567"/>
        <w:jc w:val="both"/>
        <w:rPr>
          <w:rStyle w:val="aa"/>
          <w:rFonts w:ascii="Times New Roman" w:hAnsi="Times New Roman"/>
          <w:bCs/>
          <w:sz w:val="28"/>
          <w:szCs w:val="28"/>
        </w:rPr>
      </w:pPr>
    </w:p>
    <w:p w:rsidR="0092166B" w:rsidRPr="00034761" w:rsidRDefault="0092166B" w:rsidP="0092166B">
      <w:pPr>
        <w:ind w:firstLine="567"/>
        <w:jc w:val="both"/>
        <w:rPr>
          <w:rStyle w:val="aa"/>
          <w:rFonts w:ascii="Times New Roman" w:hAnsi="Times New Roman"/>
          <w:bCs/>
          <w:sz w:val="28"/>
          <w:szCs w:val="28"/>
        </w:rPr>
      </w:pPr>
    </w:p>
    <w:p w:rsidR="0092166B" w:rsidRPr="00034761" w:rsidRDefault="0092166B" w:rsidP="0092166B">
      <w:pPr>
        <w:ind w:firstLine="567"/>
        <w:jc w:val="both"/>
        <w:rPr>
          <w:rStyle w:val="aa"/>
          <w:rFonts w:ascii="Times New Roman" w:hAnsi="Times New Roman"/>
          <w:bCs/>
          <w:sz w:val="28"/>
          <w:szCs w:val="28"/>
        </w:rPr>
      </w:pPr>
    </w:p>
    <w:p w:rsidR="0092166B" w:rsidRPr="00034761" w:rsidRDefault="0092166B" w:rsidP="0092166B">
      <w:pPr>
        <w:ind w:firstLine="567"/>
        <w:jc w:val="both"/>
        <w:rPr>
          <w:rStyle w:val="aa"/>
          <w:rFonts w:ascii="Times New Roman" w:hAnsi="Times New Roman"/>
          <w:bCs/>
          <w:sz w:val="28"/>
          <w:szCs w:val="28"/>
        </w:rPr>
      </w:pPr>
    </w:p>
    <w:p w:rsidR="0092166B" w:rsidRPr="00034761" w:rsidRDefault="0092166B" w:rsidP="0092166B">
      <w:pPr>
        <w:ind w:firstLine="567"/>
        <w:jc w:val="both"/>
        <w:rPr>
          <w:rStyle w:val="aa"/>
          <w:rFonts w:ascii="Times New Roman" w:hAnsi="Times New Roman"/>
          <w:bCs/>
          <w:sz w:val="28"/>
          <w:szCs w:val="28"/>
        </w:rPr>
      </w:pPr>
    </w:p>
    <w:p w:rsidR="0092166B" w:rsidRPr="00034761" w:rsidRDefault="0092166B" w:rsidP="0092166B">
      <w:pPr>
        <w:ind w:firstLine="567"/>
        <w:jc w:val="both"/>
        <w:rPr>
          <w:rStyle w:val="aa"/>
          <w:rFonts w:ascii="Times New Roman" w:hAnsi="Times New Roman"/>
          <w:bCs/>
          <w:sz w:val="28"/>
          <w:szCs w:val="28"/>
        </w:rPr>
      </w:pPr>
    </w:p>
    <w:p w:rsidR="0092166B" w:rsidRPr="00034761" w:rsidRDefault="0092166B" w:rsidP="0092166B">
      <w:pPr>
        <w:ind w:firstLine="567"/>
        <w:jc w:val="both"/>
        <w:rPr>
          <w:rStyle w:val="aa"/>
          <w:rFonts w:ascii="Times New Roman" w:hAnsi="Times New Roman"/>
          <w:bCs/>
          <w:sz w:val="28"/>
          <w:szCs w:val="28"/>
        </w:rPr>
      </w:pPr>
    </w:p>
    <w:p w:rsidR="00DD57CD" w:rsidRPr="00034761" w:rsidRDefault="00DD57CD" w:rsidP="00DD57CD">
      <w:pPr>
        <w:ind w:firstLine="567"/>
        <w:jc w:val="both"/>
        <w:rPr>
          <w:rFonts w:ascii="Times New Roman" w:hAnsi="Times New Roman"/>
          <w:b/>
          <w:sz w:val="28"/>
          <w:szCs w:val="28"/>
        </w:rPr>
      </w:pPr>
    </w:p>
    <w:p w:rsidR="0092166B" w:rsidRPr="00034761" w:rsidRDefault="0027382A" w:rsidP="0092166B">
      <w:pPr>
        <w:ind w:firstLine="567"/>
        <w:jc w:val="right"/>
        <w:rPr>
          <w:rStyle w:val="aa"/>
          <w:rFonts w:ascii="Times New Roman" w:hAnsi="Times New Roman"/>
          <w:b w:val="0"/>
          <w:bCs/>
          <w:sz w:val="28"/>
          <w:szCs w:val="28"/>
          <w:lang w:val="ky-KG"/>
        </w:rPr>
      </w:pPr>
      <w:bookmarkStart w:id="1" w:name="Par43"/>
      <w:bookmarkEnd w:id="1"/>
      <w:r w:rsidRPr="00034761">
        <w:rPr>
          <w:rStyle w:val="aa"/>
          <w:rFonts w:ascii="Times New Roman" w:hAnsi="Times New Roman"/>
          <w:bCs/>
          <w:sz w:val="28"/>
          <w:szCs w:val="28"/>
          <w:lang w:val="ky-KG"/>
        </w:rPr>
        <w:t>Тиркеме</w:t>
      </w:r>
    </w:p>
    <w:p w:rsidR="0092166B" w:rsidRPr="00034761" w:rsidRDefault="0092166B" w:rsidP="0092166B">
      <w:pPr>
        <w:jc w:val="both"/>
        <w:rPr>
          <w:rFonts w:ascii="Times New Roman" w:hAnsi="Times New Roman"/>
          <w:b/>
          <w:sz w:val="28"/>
          <w:szCs w:val="28"/>
        </w:rPr>
      </w:pPr>
    </w:p>
    <w:p w:rsidR="0092166B" w:rsidRPr="00034761" w:rsidRDefault="0027382A" w:rsidP="0027382A">
      <w:pPr>
        <w:ind w:firstLine="567"/>
        <w:jc w:val="center"/>
        <w:rPr>
          <w:rFonts w:ascii="Times New Roman" w:hAnsi="Times New Roman"/>
          <w:sz w:val="28"/>
          <w:szCs w:val="28"/>
        </w:rPr>
      </w:pPr>
      <w:r w:rsidRPr="00034761">
        <w:rPr>
          <w:rFonts w:ascii="Times New Roman" w:hAnsi="Times New Roman"/>
          <w:b/>
          <w:sz w:val="28"/>
          <w:szCs w:val="28"/>
          <w:lang w:val="ky-KG"/>
        </w:rPr>
        <w:t>Автотранспорт ишкана</w:t>
      </w:r>
      <w:r w:rsidR="000A6D31" w:rsidRPr="00034761">
        <w:rPr>
          <w:rFonts w:ascii="Times New Roman" w:hAnsi="Times New Roman"/>
          <w:b/>
          <w:sz w:val="28"/>
          <w:szCs w:val="28"/>
          <w:lang w:val="ky-KG"/>
        </w:rPr>
        <w:t>сы</w:t>
      </w:r>
      <w:r w:rsidRPr="00034761">
        <w:rPr>
          <w:rFonts w:ascii="Times New Roman" w:hAnsi="Times New Roman"/>
          <w:b/>
          <w:sz w:val="28"/>
          <w:szCs w:val="28"/>
          <w:lang w:val="ky-KG"/>
        </w:rPr>
        <w:t xml:space="preserve"> жөнүндөгү жобону</w:t>
      </w:r>
    </w:p>
    <w:p w:rsidR="0092166B" w:rsidRPr="00034761" w:rsidRDefault="0027382A" w:rsidP="0092166B">
      <w:pPr>
        <w:ind w:firstLine="567"/>
        <w:jc w:val="center"/>
        <w:rPr>
          <w:rFonts w:ascii="Times New Roman" w:hAnsi="Times New Roman"/>
          <w:b/>
          <w:sz w:val="28"/>
          <w:szCs w:val="28"/>
          <w:lang w:val="ky-KG"/>
        </w:rPr>
      </w:pPr>
      <w:r w:rsidRPr="00034761">
        <w:rPr>
          <w:rFonts w:ascii="Times New Roman" w:hAnsi="Times New Roman"/>
          <w:b/>
          <w:sz w:val="28"/>
          <w:szCs w:val="28"/>
          <w:lang w:val="ky-KG"/>
        </w:rPr>
        <w:t>1-бөлүм</w:t>
      </w:r>
      <w:r w:rsidR="0092166B" w:rsidRPr="00034761">
        <w:rPr>
          <w:rFonts w:ascii="Times New Roman" w:hAnsi="Times New Roman"/>
          <w:b/>
          <w:sz w:val="28"/>
          <w:szCs w:val="28"/>
        </w:rPr>
        <w:t xml:space="preserve">. </w:t>
      </w:r>
      <w:r w:rsidRPr="00034761">
        <w:rPr>
          <w:rFonts w:ascii="Times New Roman" w:hAnsi="Times New Roman"/>
          <w:b/>
          <w:sz w:val="28"/>
          <w:szCs w:val="28"/>
          <w:lang w:val="ky-KG"/>
        </w:rPr>
        <w:t>Жалпы жоболор</w:t>
      </w:r>
    </w:p>
    <w:p w:rsidR="0092166B" w:rsidRPr="00034761" w:rsidRDefault="0092166B" w:rsidP="0092166B">
      <w:pPr>
        <w:ind w:firstLine="567"/>
        <w:jc w:val="both"/>
        <w:rPr>
          <w:rFonts w:ascii="Times New Roman" w:hAnsi="Times New Roman"/>
          <w:sz w:val="28"/>
          <w:szCs w:val="28"/>
          <w:lang w:val="ky-KG"/>
        </w:rPr>
      </w:pP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1. </w:t>
      </w:r>
      <w:r w:rsidR="0027382A" w:rsidRPr="00034761">
        <w:rPr>
          <w:rFonts w:ascii="Times New Roman" w:hAnsi="Times New Roman"/>
          <w:sz w:val="28"/>
          <w:szCs w:val="28"/>
          <w:lang w:val="ky-KG"/>
        </w:rPr>
        <w:t xml:space="preserve">Бул </w:t>
      </w:r>
      <w:r w:rsidR="00764A79" w:rsidRPr="00034761">
        <w:rPr>
          <w:rFonts w:ascii="Times New Roman" w:hAnsi="Times New Roman"/>
          <w:sz w:val="28"/>
          <w:szCs w:val="28"/>
          <w:lang w:val="ky-KG"/>
        </w:rPr>
        <w:t>Авто</w:t>
      </w:r>
      <w:r w:rsidR="0027382A" w:rsidRPr="00034761">
        <w:rPr>
          <w:rFonts w:ascii="Times New Roman" w:hAnsi="Times New Roman"/>
          <w:sz w:val="28"/>
          <w:szCs w:val="28"/>
          <w:lang w:val="ky-KG"/>
        </w:rPr>
        <w:t>транспорт ишкана</w:t>
      </w:r>
      <w:r w:rsidR="000A6D31" w:rsidRPr="00034761">
        <w:rPr>
          <w:rFonts w:ascii="Times New Roman" w:hAnsi="Times New Roman"/>
          <w:sz w:val="28"/>
          <w:szCs w:val="28"/>
          <w:lang w:val="ky-KG"/>
        </w:rPr>
        <w:t>сы</w:t>
      </w:r>
      <w:r w:rsidR="0027382A" w:rsidRPr="00034761">
        <w:rPr>
          <w:rFonts w:ascii="Times New Roman" w:hAnsi="Times New Roman"/>
          <w:sz w:val="28"/>
          <w:szCs w:val="28"/>
          <w:lang w:val="ky-KG"/>
        </w:rPr>
        <w:t xml:space="preserve"> жөнүндөгү жобо</w:t>
      </w:r>
      <w:r w:rsidR="0027382A" w:rsidRPr="00034761">
        <w:rPr>
          <w:rFonts w:ascii="Times New Roman" w:hAnsi="Times New Roman"/>
          <w:b/>
          <w:sz w:val="28"/>
          <w:szCs w:val="28"/>
          <w:lang w:val="ky-KG"/>
        </w:rPr>
        <w:t xml:space="preserve"> </w:t>
      </w:r>
      <w:r w:rsidRPr="00034761">
        <w:rPr>
          <w:rFonts w:ascii="Times New Roman" w:hAnsi="Times New Roman"/>
          <w:sz w:val="28"/>
          <w:szCs w:val="28"/>
          <w:lang w:val="ky-KG"/>
        </w:rPr>
        <w:t>(</w:t>
      </w:r>
      <w:r w:rsidR="0027382A" w:rsidRPr="00034761">
        <w:rPr>
          <w:rFonts w:ascii="Times New Roman" w:hAnsi="Times New Roman"/>
          <w:sz w:val="28"/>
          <w:szCs w:val="28"/>
          <w:lang w:val="ky-KG"/>
        </w:rPr>
        <w:t xml:space="preserve">мындан ары </w:t>
      </w:r>
      <w:r w:rsidRPr="00034761">
        <w:rPr>
          <w:rFonts w:ascii="Times New Roman" w:hAnsi="Times New Roman"/>
          <w:sz w:val="28"/>
          <w:szCs w:val="28"/>
          <w:lang w:val="ky-KG"/>
        </w:rPr>
        <w:t>-</w:t>
      </w:r>
      <w:r w:rsidR="0027382A" w:rsidRPr="00034761">
        <w:rPr>
          <w:rFonts w:ascii="Times New Roman" w:hAnsi="Times New Roman"/>
          <w:sz w:val="28"/>
          <w:szCs w:val="28"/>
          <w:lang w:val="ky-KG"/>
        </w:rPr>
        <w:t xml:space="preserve"> Жобо</w:t>
      </w:r>
      <w:r w:rsidRPr="00034761">
        <w:rPr>
          <w:rFonts w:ascii="Times New Roman" w:hAnsi="Times New Roman"/>
          <w:sz w:val="28"/>
          <w:szCs w:val="28"/>
          <w:lang w:val="ky-KG"/>
        </w:rPr>
        <w:t xml:space="preserve">) </w:t>
      </w:r>
      <w:r w:rsidR="0027382A" w:rsidRPr="00034761">
        <w:rPr>
          <w:rFonts w:ascii="Times New Roman" w:hAnsi="Times New Roman"/>
          <w:sz w:val="28"/>
          <w:szCs w:val="28"/>
          <w:lang w:val="ky-KG"/>
        </w:rPr>
        <w:t>Кыргыз Республикасынын “Автомобиль транспорту жөнүндөгү” Мыйзамына ылайык иштелип чыкты жана автомобиль транспортунда жүргүнчү жана жүк ташуу ошондой эле техникалык тейлөө, оңдоп-түзөө  жана транспорт каражаттарын сакто</w:t>
      </w:r>
      <w:r w:rsidR="00764A79" w:rsidRPr="00034761">
        <w:rPr>
          <w:rFonts w:ascii="Times New Roman" w:hAnsi="Times New Roman"/>
          <w:sz w:val="28"/>
          <w:szCs w:val="28"/>
          <w:lang w:val="ky-KG"/>
        </w:rPr>
        <w:t>о</w:t>
      </w:r>
      <w:r w:rsidR="0027382A" w:rsidRPr="00034761">
        <w:rPr>
          <w:rFonts w:ascii="Times New Roman" w:hAnsi="Times New Roman"/>
          <w:sz w:val="28"/>
          <w:szCs w:val="28"/>
          <w:lang w:val="ky-KG"/>
        </w:rPr>
        <w:t xml:space="preserve"> менен алектенген Кыргыз Республикасында катталган юридикалык жана физикалык жактардын </w:t>
      </w:r>
      <w:r w:rsidR="000A6D31" w:rsidRPr="00034761">
        <w:rPr>
          <w:rFonts w:ascii="Times New Roman" w:hAnsi="Times New Roman"/>
          <w:sz w:val="28"/>
          <w:szCs w:val="28"/>
          <w:lang w:val="ky-KG"/>
        </w:rPr>
        <w:t>ишмердүүлүгүн жөнгө салат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2. </w:t>
      </w:r>
      <w:r w:rsidR="006154C3" w:rsidRPr="00034761">
        <w:rPr>
          <w:rFonts w:ascii="Times New Roman" w:hAnsi="Times New Roman"/>
          <w:sz w:val="28"/>
          <w:szCs w:val="28"/>
          <w:lang w:val="ky-KG"/>
        </w:rPr>
        <w:t>Авто</w:t>
      </w:r>
      <w:r w:rsidR="000A6D31" w:rsidRPr="00034761">
        <w:rPr>
          <w:rFonts w:ascii="Times New Roman" w:hAnsi="Times New Roman"/>
          <w:sz w:val="28"/>
          <w:szCs w:val="28"/>
          <w:lang w:val="ky-KG"/>
        </w:rPr>
        <w:t xml:space="preserve">транспорт ишканасы (мындан ары - ишкана) </w:t>
      </w:r>
      <w:r w:rsidR="006154C3" w:rsidRPr="00034761">
        <w:rPr>
          <w:rFonts w:ascii="Times New Roman" w:hAnsi="Times New Roman"/>
          <w:sz w:val="28"/>
          <w:szCs w:val="28"/>
          <w:lang w:val="ky-KG"/>
        </w:rPr>
        <w:t>өз ишмердүүлүгүндө Кыргыз Республикасынын Конституциясы, Кыргыз Республикасынын “Транспорт жөнүндөгү”, “Автомобиль транспорту жөнүндөгү” “Кыргыз Республикасында лицензиял</w:t>
      </w:r>
      <w:r w:rsidR="00685546">
        <w:rPr>
          <w:rFonts w:ascii="Times New Roman" w:hAnsi="Times New Roman"/>
          <w:sz w:val="28"/>
          <w:szCs w:val="28"/>
          <w:lang w:val="ky-KG"/>
        </w:rPr>
        <w:t>ык уруксат берүү тутуму</w:t>
      </w:r>
      <w:r w:rsidR="006154C3" w:rsidRPr="00034761">
        <w:rPr>
          <w:rFonts w:ascii="Times New Roman" w:hAnsi="Times New Roman"/>
          <w:sz w:val="28"/>
          <w:szCs w:val="28"/>
          <w:lang w:val="ky-KG"/>
        </w:rPr>
        <w:t xml:space="preserve"> жөнүндөгү” мыйзамдарын</w:t>
      </w:r>
      <w:r w:rsidRPr="00034761">
        <w:rPr>
          <w:rFonts w:ascii="Times New Roman" w:hAnsi="Times New Roman"/>
          <w:sz w:val="28"/>
          <w:szCs w:val="28"/>
          <w:lang w:val="ky-KG"/>
        </w:rPr>
        <w:t>,</w:t>
      </w:r>
      <w:r w:rsidR="006154C3" w:rsidRPr="00034761">
        <w:rPr>
          <w:rFonts w:ascii="Times New Roman" w:hAnsi="Times New Roman"/>
          <w:sz w:val="28"/>
          <w:szCs w:val="28"/>
          <w:lang w:val="ky-KG"/>
        </w:rPr>
        <w:t xml:space="preserve"> белгиленген тартипте күчүнө кирип, Кыргыз Республикасы катышуучу болгон эл аралык келишимдерди</w:t>
      </w:r>
      <w:r w:rsidRPr="00034761">
        <w:rPr>
          <w:rFonts w:ascii="Times New Roman" w:hAnsi="Times New Roman"/>
          <w:sz w:val="28"/>
          <w:szCs w:val="28"/>
          <w:lang w:val="ky-KG"/>
        </w:rPr>
        <w:t xml:space="preserve">, </w:t>
      </w:r>
      <w:r w:rsidR="006154C3" w:rsidRPr="00034761">
        <w:rPr>
          <w:rFonts w:ascii="Times New Roman" w:hAnsi="Times New Roman"/>
          <w:sz w:val="28"/>
          <w:szCs w:val="28"/>
          <w:lang w:val="ky-KG"/>
        </w:rPr>
        <w:t xml:space="preserve">Ишкананын ишмердүүлүгүн жөнгө салуучу башка ченемдик укуктук актыларын, Ишкананын уставын жана ушул Жобону жетекчилике алат.  </w:t>
      </w:r>
      <w:r w:rsidRPr="00034761">
        <w:rPr>
          <w:rFonts w:ascii="Times New Roman" w:hAnsi="Times New Roman"/>
          <w:sz w:val="28"/>
          <w:szCs w:val="28"/>
          <w:lang w:val="ky-KG"/>
        </w:rPr>
        <w:t xml:space="preserve"> </w:t>
      </w:r>
    </w:p>
    <w:p w:rsidR="006154C3"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3. </w:t>
      </w:r>
      <w:r w:rsidR="006154C3" w:rsidRPr="00034761">
        <w:rPr>
          <w:rFonts w:ascii="Times New Roman" w:hAnsi="Times New Roman"/>
          <w:sz w:val="28"/>
          <w:szCs w:val="28"/>
          <w:lang w:val="ky-KG"/>
        </w:rPr>
        <w:t xml:space="preserve">Ишкана өз алдынча балансы бар юридикалык жак болуп саналат жана белгиленген тартипте эсеп валюталык эсеп жана башка эсептерди Кыргыз Республикасынын жана башка мамлекеттердин банктарында ача алат.  </w:t>
      </w:r>
    </w:p>
    <w:p w:rsidR="0092166B" w:rsidRPr="00034761" w:rsidRDefault="0092166B" w:rsidP="00F32AC7">
      <w:pPr>
        <w:spacing w:after="0" w:line="240" w:lineRule="auto"/>
        <w:ind w:firstLine="567"/>
        <w:jc w:val="both"/>
        <w:rPr>
          <w:rFonts w:ascii="Times New Roman" w:hAnsi="Times New Roman"/>
          <w:sz w:val="28"/>
          <w:szCs w:val="28"/>
          <w:lang w:val="ky-KG"/>
        </w:rPr>
      </w:pPr>
      <w:r w:rsidRPr="00034761">
        <w:rPr>
          <w:rFonts w:ascii="Times New Roman" w:hAnsi="Times New Roman"/>
          <w:sz w:val="28"/>
          <w:szCs w:val="28"/>
          <w:lang w:val="ky-KG"/>
        </w:rPr>
        <w:t>4.</w:t>
      </w:r>
      <w:r w:rsidR="006154C3" w:rsidRPr="00034761">
        <w:rPr>
          <w:rFonts w:ascii="Times New Roman" w:hAnsi="Times New Roman"/>
          <w:sz w:val="28"/>
          <w:szCs w:val="28"/>
          <w:lang w:val="ky-KG"/>
        </w:rPr>
        <w:t xml:space="preserve"> </w:t>
      </w:r>
      <w:r w:rsidR="00F32AC7" w:rsidRPr="00F32AC7">
        <w:rPr>
          <w:rFonts w:ascii="Times New Roman" w:hAnsi="Times New Roman"/>
          <w:sz w:val="28"/>
          <w:szCs w:val="28"/>
          <w:lang w:val="ky-KG"/>
        </w:rPr>
        <w:t>Автомобиль транспортунда ишмерд</w:t>
      </w:r>
      <w:r w:rsidR="00F32AC7">
        <w:rPr>
          <w:rFonts w:ascii="Times New Roman" w:hAnsi="Times New Roman"/>
          <w:sz w:val="28"/>
          <w:szCs w:val="28"/>
          <w:lang w:val="ky-KG"/>
        </w:rPr>
        <w:t xml:space="preserve">үүлүктү жөнгө салуу жана контролдоо жаатындагы мамлекеттик органы тарабынан ушул Жобонун талаптарына жооп берген ташуучуларга автотранспорт ишканасы макамы ыйгарылат.  </w:t>
      </w:r>
      <w:r w:rsidR="00764A79" w:rsidRPr="00034761">
        <w:rPr>
          <w:rFonts w:ascii="Times New Roman" w:hAnsi="Times New Roman"/>
          <w:sz w:val="28"/>
          <w:szCs w:val="28"/>
          <w:lang w:val="ky-KG"/>
        </w:rPr>
        <w:t xml:space="preserve"> </w:t>
      </w:r>
      <w:r w:rsidR="006154C3" w:rsidRPr="00034761">
        <w:rPr>
          <w:rFonts w:ascii="Times New Roman" w:hAnsi="Times New Roman"/>
          <w:sz w:val="28"/>
          <w:szCs w:val="28"/>
          <w:lang w:val="ky-KG"/>
        </w:rPr>
        <w:t xml:space="preserve">  </w:t>
      </w:r>
      <w:r w:rsidRPr="00034761">
        <w:rPr>
          <w:rFonts w:ascii="Times New Roman" w:hAnsi="Times New Roman"/>
          <w:sz w:val="28"/>
          <w:szCs w:val="28"/>
          <w:lang w:val="ky-KG"/>
        </w:rPr>
        <w:t xml:space="preserve">   </w:t>
      </w:r>
    </w:p>
    <w:p w:rsidR="0092166B" w:rsidRPr="00034761" w:rsidRDefault="0092166B" w:rsidP="0092166B">
      <w:pPr>
        <w:ind w:firstLine="567"/>
        <w:jc w:val="both"/>
        <w:rPr>
          <w:rFonts w:ascii="Times New Roman" w:hAnsi="Times New Roman"/>
          <w:sz w:val="28"/>
          <w:szCs w:val="28"/>
          <w:lang w:val="ky-KG"/>
        </w:rPr>
      </w:pPr>
    </w:p>
    <w:p w:rsidR="0092166B" w:rsidRPr="00034761" w:rsidRDefault="00764A79" w:rsidP="0092166B">
      <w:pPr>
        <w:ind w:firstLine="567"/>
        <w:jc w:val="center"/>
        <w:rPr>
          <w:rFonts w:ascii="Times New Roman" w:hAnsi="Times New Roman"/>
          <w:b/>
          <w:sz w:val="28"/>
          <w:szCs w:val="28"/>
          <w:lang w:val="ky-KG"/>
        </w:rPr>
      </w:pPr>
      <w:r w:rsidRPr="00034761">
        <w:rPr>
          <w:rFonts w:ascii="Times New Roman" w:hAnsi="Times New Roman"/>
          <w:b/>
          <w:sz w:val="28"/>
          <w:szCs w:val="28"/>
          <w:lang w:val="ky-KG"/>
        </w:rPr>
        <w:t>2-бөлүм</w:t>
      </w:r>
      <w:r w:rsidR="0092166B" w:rsidRPr="00034761">
        <w:rPr>
          <w:rFonts w:ascii="Times New Roman" w:hAnsi="Times New Roman"/>
          <w:b/>
          <w:sz w:val="28"/>
          <w:szCs w:val="28"/>
          <w:lang w:val="ky-KG"/>
        </w:rPr>
        <w:t>.</w:t>
      </w:r>
      <w:r w:rsidRPr="00034761">
        <w:rPr>
          <w:rFonts w:ascii="Times New Roman" w:hAnsi="Times New Roman"/>
          <w:b/>
          <w:sz w:val="28"/>
          <w:szCs w:val="28"/>
          <w:lang w:val="ky-KG"/>
        </w:rPr>
        <w:t xml:space="preserve"> Ишканаларга негизги талаптар</w:t>
      </w:r>
    </w:p>
    <w:p w:rsidR="0092166B" w:rsidRPr="00034761" w:rsidRDefault="0092166B" w:rsidP="0092166B">
      <w:pPr>
        <w:pStyle w:val="tkTekst"/>
        <w:spacing w:after="0" w:line="240" w:lineRule="auto"/>
        <w:rPr>
          <w:rFonts w:ascii="Times New Roman" w:hAnsi="Times New Roman" w:cs="Times New Roman"/>
          <w:sz w:val="28"/>
          <w:szCs w:val="28"/>
          <w:lang w:val="ky-KG"/>
        </w:rPr>
      </w:pPr>
    </w:p>
    <w:p w:rsidR="00764A79"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5. </w:t>
      </w:r>
      <w:r w:rsidR="00764A79" w:rsidRPr="00034761">
        <w:rPr>
          <w:rFonts w:ascii="Times New Roman" w:hAnsi="Times New Roman"/>
          <w:sz w:val="28"/>
          <w:szCs w:val="28"/>
          <w:lang w:val="ky-KG"/>
        </w:rPr>
        <w:t>Ишкана автомобиль транспортунда жүргүнчү жана жүк ташууну уюштуруу, ошон</w:t>
      </w:r>
      <w:r w:rsidR="009B477A" w:rsidRPr="00034761">
        <w:rPr>
          <w:rFonts w:ascii="Times New Roman" w:hAnsi="Times New Roman"/>
          <w:sz w:val="28"/>
          <w:szCs w:val="28"/>
          <w:lang w:val="ky-KG"/>
        </w:rPr>
        <w:t>дой эле техникалык тейлөө, оңдоо</w:t>
      </w:r>
      <w:r w:rsidR="00764A79" w:rsidRPr="00034761">
        <w:rPr>
          <w:rFonts w:ascii="Times New Roman" w:hAnsi="Times New Roman"/>
          <w:sz w:val="28"/>
          <w:szCs w:val="28"/>
          <w:lang w:val="ky-KG"/>
        </w:rPr>
        <w:t xml:space="preserve"> жана транспорт каражаттарын сактоо жана камсыздоо боюнча өндүрүштүк ишмердүүлүгүн жүргүзүүгө багытталган.  </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lastRenderedPageBreak/>
        <w:t xml:space="preserve">6. </w:t>
      </w:r>
      <w:r w:rsidR="00764A79" w:rsidRPr="00034761">
        <w:rPr>
          <w:rFonts w:ascii="Times New Roman" w:hAnsi="Times New Roman"/>
          <w:sz w:val="28"/>
          <w:szCs w:val="28"/>
          <w:lang w:val="ky-KG"/>
        </w:rPr>
        <w:t>Ишкана</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1)  </w:t>
      </w:r>
      <w:r w:rsidR="00764A79" w:rsidRPr="00034761">
        <w:rPr>
          <w:rFonts w:ascii="Times New Roman" w:hAnsi="Times New Roman"/>
          <w:sz w:val="28"/>
          <w:szCs w:val="28"/>
          <w:lang w:val="ky-KG"/>
        </w:rPr>
        <w:t>негизги ишмердүүлүгү боюнча бөлүнөт</w:t>
      </w:r>
      <w:r w:rsidRPr="00034761">
        <w:rPr>
          <w:rFonts w:ascii="Times New Roman" w:hAnsi="Times New Roman"/>
          <w:sz w:val="28"/>
          <w:szCs w:val="28"/>
          <w:lang w:val="ky-KG"/>
        </w:rPr>
        <w:t>:</w:t>
      </w:r>
    </w:p>
    <w:p w:rsidR="0092166B" w:rsidRPr="00034761" w:rsidRDefault="0092166B" w:rsidP="0092166B">
      <w:pPr>
        <w:ind w:firstLine="567"/>
        <w:rPr>
          <w:rFonts w:ascii="Times New Roman" w:hAnsi="Times New Roman"/>
          <w:sz w:val="28"/>
          <w:szCs w:val="28"/>
          <w:lang w:val="ky-KG"/>
        </w:rPr>
      </w:pPr>
      <w:r w:rsidRPr="00034761">
        <w:rPr>
          <w:rFonts w:ascii="Times New Roman" w:hAnsi="Times New Roman"/>
          <w:sz w:val="28"/>
          <w:szCs w:val="28"/>
          <w:lang w:val="ky-KG"/>
        </w:rPr>
        <w:t xml:space="preserve">- </w:t>
      </w:r>
      <w:r w:rsidR="00764A79" w:rsidRPr="00034761">
        <w:rPr>
          <w:rFonts w:ascii="Times New Roman" w:hAnsi="Times New Roman"/>
          <w:sz w:val="28"/>
          <w:szCs w:val="28"/>
          <w:lang w:val="ky-KG"/>
        </w:rPr>
        <w:t>жүк ташуучу</w:t>
      </w:r>
      <w:r w:rsidRPr="00034761">
        <w:rPr>
          <w:rFonts w:ascii="Times New Roman" w:hAnsi="Times New Roman"/>
          <w:sz w:val="28"/>
          <w:szCs w:val="28"/>
          <w:lang w:val="ky-KG"/>
        </w:rPr>
        <w:t>;</w:t>
      </w:r>
    </w:p>
    <w:p w:rsidR="0092166B" w:rsidRPr="00034761" w:rsidRDefault="0092166B" w:rsidP="0092166B">
      <w:pPr>
        <w:ind w:firstLine="567"/>
        <w:rPr>
          <w:rFonts w:ascii="Times New Roman" w:hAnsi="Times New Roman"/>
          <w:sz w:val="28"/>
          <w:szCs w:val="28"/>
          <w:lang w:val="ky-KG"/>
        </w:rPr>
      </w:pPr>
      <w:r w:rsidRPr="00034761">
        <w:rPr>
          <w:rFonts w:ascii="Times New Roman" w:hAnsi="Times New Roman"/>
          <w:sz w:val="28"/>
          <w:szCs w:val="28"/>
          <w:lang w:val="ky-KG"/>
        </w:rPr>
        <w:t xml:space="preserve">- </w:t>
      </w:r>
      <w:r w:rsidR="00764A79" w:rsidRPr="00034761">
        <w:rPr>
          <w:rFonts w:ascii="Times New Roman" w:hAnsi="Times New Roman"/>
          <w:sz w:val="28"/>
          <w:szCs w:val="28"/>
          <w:lang w:val="ky-KG"/>
        </w:rPr>
        <w:t>жүргүнчү ташуучу</w:t>
      </w:r>
      <w:r w:rsidRPr="00034761">
        <w:rPr>
          <w:rFonts w:ascii="Times New Roman" w:hAnsi="Times New Roman"/>
          <w:sz w:val="28"/>
          <w:szCs w:val="28"/>
          <w:lang w:val="ky-KG"/>
        </w:rPr>
        <w:t xml:space="preserve"> (автобус</w:t>
      </w:r>
      <w:r w:rsidR="00764A79" w:rsidRPr="00034761">
        <w:rPr>
          <w:rFonts w:ascii="Times New Roman" w:hAnsi="Times New Roman"/>
          <w:sz w:val="28"/>
          <w:szCs w:val="28"/>
          <w:lang w:val="ky-KG"/>
        </w:rPr>
        <w:t>тук</w:t>
      </w:r>
      <w:r w:rsidRPr="00034761">
        <w:rPr>
          <w:rFonts w:ascii="Times New Roman" w:hAnsi="Times New Roman"/>
          <w:sz w:val="28"/>
          <w:szCs w:val="28"/>
          <w:lang w:val="ky-KG"/>
        </w:rPr>
        <w:t>, таксомотор</w:t>
      </w:r>
      <w:r w:rsidR="00764A79" w:rsidRPr="00034761">
        <w:rPr>
          <w:rFonts w:ascii="Times New Roman" w:hAnsi="Times New Roman"/>
          <w:sz w:val="28"/>
          <w:szCs w:val="28"/>
          <w:lang w:val="ky-KG"/>
        </w:rPr>
        <w:t>дук</w:t>
      </w:r>
      <w:r w:rsidRPr="00034761">
        <w:rPr>
          <w:rFonts w:ascii="Times New Roman" w:hAnsi="Times New Roman"/>
          <w:sz w:val="28"/>
          <w:szCs w:val="28"/>
          <w:lang w:val="ky-KG"/>
        </w:rPr>
        <w:t xml:space="preserve">, </w:t>
      </w:r>
      <w:r w:rsidR="00764A79" w:rsidRPr="00034761">
        <w:rPr>
          <w:rFonts w:ascii="Times New Roman" w:hAnsi="Times New Roman"/>
          <w:sz w:val="28"/>
          <w:szCs w:val="28"/>
          <w:lang w:val="ky-KG"/>
        </w:rPr>
        <w:t>жеңил автомобилдерде</w:t>
      </w:r>
      <w:r w:rsidRPr="00034761">
        <w:rPr>
          <w:rFonts w:ascii="Times New Roman" w:hAnsi="Times New Roman"/>
          <w:sz w:val="28"/>
          <w:szCs w:val="28"/>
          <w:lang w:val="ky-KG"/>
        </w:rPr>
        <w:t>);</w:t>
      </w:r>
    </w:p>
    <w:p w:rsidR="0092166B" w:rsidRPr="00034761" w:rsidRDefault="0092166B" w:rsidP="0092166B">
      <w:pPr>
        <w:ind w:firstLine="567"/>
        <w:rPr>
          <w:rFonts w:ascii="Times New Roman" w:hAnsi="Times New Roman"/>
          <w:sz w:val="28"/>
          <w:szCs w:val="28"/>
          <w:lang w:val="ky-KG"/>
        </w:rPr>
      </w:pPr>
      <w:r w:rsidRPr="00034761">
        <w:rPr>
          <w:rFonts w:ascii="Times New Roman" w:hAnsi="Times New Roman"/>
          <w:sz w:val="28"/>
          <w:szCs w:val="28"/>
          <w:lang w:val="ky-KG"/>
        </w:rPr>
        <w:t xml:space="preserve">- </w:t>
      </w:r>
      <w:r w:rsidR="00764A79" w:rsidRPr="00034761">
        <w:rPr>
          <w:rFonts w:ascii="Times New Roman" w:hAnsi="Times New Roman"/>
          <w:sz w:val="28"/>
          <w:szCs w:val="28"/>
          <w:lang w:val="ky-KG"/>
        </w:rPr>
        <w:t>аралаш</w:t>
      </w:r>
      <w:r w:rsidRPr="00034761">
        <w:rPr>
          <w:rFonts w:ascii="Times New Roman" w:hAnsi="Times New Roman"/>
          <w:sz w:val="28"/>
          <w:szCs w:val="28"/>
          <w:lang w:val="ky-KG"/>
        </w:rPr>
        <w:t xml:space="preserve"> (</w:t>
      </w:r>
      <w:r w:rsidR="00764A79" w:rsidRPr="00034761">
        <w:rPr>
          <w:rFonts w:ascii="Times New Roman" w:hAnsi="Times New Roman"/>
          <w:sz w:val="28"/>
          <w:szCs w:val="28"/>
          <w:lang w:val="ky-KG"/>
        </w:rPr>
        <w:t>жүк ташуучу жана жүргүнчү ташуучу</w:t>
      </w:r>
      <w:r w:rsidRPr="00034761">
        <w:rPr>
          <w:rFonts w:ascii="Times New Roman" w:hAnsi="Times New Roman"/>
          <w:sz w:val="28"/>
          <w:szCs w:val="28"/>
          <w:lang w:val="ky-KG"/>
        </w:rPr>
        <w:t>).</w:t>
      </w:r>
    </w:p>
    <w:p w:rsidR="0092166B" w:rsidRPr="00034761" w:rsidRDefault="0092166B" w:rsidP="0092166B">
      <w:pPr>
        <w:ind w:firstLine="567"/>
        <w:outlineLvl w:val="2"/>
        <w:rPr>
          <w:rFonts w:ascii="Times New Roman" w:hAnsi="Times New Roman"/>
          <w:bCs/>
          <w:sz w:val="28"/>
          <w:szCs w:val="28"/>
          <w:lang w:val="ky-KG"/>
        </w:rPr>
      </w:pPr>
      <w:r w:rsidRPr="00034761">
        <w:rPr>
          <w:rFonts w:ascii="Times New Roman" w:hAnsi="Times New Roman"/>
          <w:bCs/>
          <w:sz w:val="28"/>
          <w:szCs w:val="28"/>
          <w:lang w:val="ky-KG"/>
        </w:rPr>
        <w:t xml:space="preserve">2) </w:t>
      </w:r>
      <w:r w:rsidR="00764A79" w:rsidRPr="00034761">
        <w:rPr>
          <w:rFonts w:ascii="Times New Roman" w:hAnsi="Times New Roman"/>
          <w:bCs/>
          <w:sz w:val="28"/>
          <w:szCs w:val="28"/>
          <w:lang w:val="ky-KG"/>
        </w:rPr>
        <w:t>өндүрүштүк ишмердүүлүгүн уюштуруу боюнча</w:t>
      </w:r>
      <w:r w:rsidRPr="00034761">
        <w:rPr>
          <w:rFonts w:ascii="Times New Roman" w:hAnsi="Times New Roman"/>
          <w:bCs/>
          <w:sz w:val="28"/>
          <w:szCs w:val="28"/>
          <w:lang w:val="ky-KG"/>
        </w:rPr>
        <w:t>:</w:t>
      </w:r>
    </w:p>
    <w:p w:rsidR="0092166B" w:rsidRPr="00034761" w:rsidRDefault="0092166B" w:rsidP="0092166B">
      <w:pPr>
        <w:ind w:firstLine="567"/>
        <w:jc w:val="both"/>
        <w:rPr>
          <w:rFonts w:ascii="Times New Roman" w:hAnsi="Times New Roman"/>
          <w:color w:val="000000"/>
          <w:sz w:val="28"/>
          <w:szCs w:val="28"/>
          <w:shd w:val="clear" w:color="auto" w:fill="F9F9F9"/>
          <w:lang w:val="ky-KG"/>
        </w:rPr>
      </w:pPr>
      <w:r w:rsidRPr="00034761">
        <w:rPr>
          <w:rFonts w:ascii="Times New Roman" w:hAnsi="Times New Roman"/>
          <w:bCs/>
          <w:sz w:val="28"/>
          <w:szCs w:val="28"/>
          <w:lang w:val="ky-KG"/>
        </w:rPr>
        <w:t>а) автобаза –</w:t>
      </w:r>
      <w:r w:rsidR="009B477A" w:rsidRPr="00034761">
        <w:rPr>
          <w:rFonts w:ascii="Times New Roman" w:hAnsi="Times New Roman"/>
          <w:bCs/>
          <w:sz w:val="28"/>
          <w:szCs w:val="28"/>
          <w:lang w:val="ky-KG"/>
        </w:rPr>
        <w:t xml:space="preserve"> өзүнүн территориясында </w:t>
      </w:r>
      <w:r w:rsidR="00764A79" w:rsidRPr="00034761">
        <w:rPr>
          <w:rFonts w:ascii="Times New Roman" w:hAnsi="Times New Roman"/>
          <w:bCs/>
          <w:sz w:val="28"/>
          <w:szCs w:val="28"/>
          <w:lang w:val="ky-KG"/>
        </w:rPr>
        <w:t>автотранспортту оңдо</w:t>
      </w:r>
      <w:r w:rsidR="009B477A" w:rsidRPr="00034761">
        <w:rPr>
          <w:rFonts w:ascii="Times New Roman" w:hAnsi="Times New Roman"/>
          <w:bCs/>
          <w:sz w:val="28"/>
          <w:szCs w:val="28"/>
          <w:lang w:val="ky-KG"/>
        </w:rPr>
        <w:t>о</w:t>
      </w:r>
      <w:r w:rsidR="00764A79" w:rsidRPr="00034761">
        <w:rPr>
          <w:rFonts w:ascii="Times New Roman" w:hAnsi="Times New Roman"/>
          <w:bCs/>
          <w:sz w:val="28"/>
          <w:szCs w:val="28"/>
          <w:lang w:val="ky-KG"/>
        </w:rPr>
        <w:t xml:space="preserve"> үчүн мастерскойлору жана </w:t>
      </w:r>
      <w:r w:rsidR="009B477A" w:rsidRPr="00034761">
        <w:rPr>
          <w:rFonts w:ascii="Times New Roman" w:hAnsi="Times New Roman"/>
          <w:bCs/>
          <w:sz w:val="28"/>
          <w:szCs w:val="28"/>
          <w:lang w:val="ky-KG"/>
        </w:rPr>
        <w:t xml:space="preserve">туруучу жайы бар </w:t>
      </w:r>
      <w:r w:rsidRPr="00034761">
        <w:rPr>
          <w:rFonts w:ascii="Times New Roman" w:hAnsi="Times New Roman"/>
          <w:bCs/>
          <w:sz w:val="28"/>
          <w:szCs w:val="28"/>
          <w:lang w:val="ky-KG"/>
        </w:rPr>
        <w:t>автотранспорт</w:t>
      </w:r>
      <w:r w:rsidR="009B477A" w:rsidRPr="00034761">
        <w:rPr>
          <w:rFonts w:ascii="Times New Roman" w:hAnsi="Times New Roman"/>
          <w:bCs/>
          <w:sz w:val="28"/>
          <w:szCs w:val="28"/>
          <w:lang w:val="ky-KG"/>
        </w:rPr>
        <w:t>тук ишкана</w:t>
      </w:r>
      <w:r w:rsidRPr="00034761">
        <w:rPr>
          <w:rFonts w:ascii="Times New Roman" w:hAnsi="Times New Roman"/>
          <w:color w:val="000000"/>
          <w:sz w:val="28"/>
          <w:szCs w:val="28"/>
          <w:shd w:val="clear" w:color="auto" w:fill="F9F9F9"/>
          <w:lang w:val="ky-KG"/>
        </w:rPr>
        <w:t>.</w:t>
      </w:r>
    </w:p>
    <w:p w:rsidR="0092166B" w:rsidRPr="00034761" w:rsidRDefault="0092166B" w:rsidP="0092166B">
      <w:pPr>
        <w:ind w:firstLine="567"/>
        <w:jc w:val="both"/>
        <w:rPr>
          <w:rFonts w:ascii="Times New Roman" w:hAnsi="Times New Roman"/>
          <w:sz w:val="28"/>
          <w:szCs w:val="28"/>
        </w:rPr>
      </w:pPr>
      <w:r w:rsidRPr="00034761">
        <w:rPr>
          <w:rFonts w:ascii="Times New Roman" w:hAnsi="Times New Roman"/>
          <w:sz w:val="28"/>
          <w:szCs w:val="28"/>
        </w:rPr>
        <w:t xml:space="preserve">б) </w:t>
      </w:r>
      <w:r w:rsidRPr="00034761">
        <w:rPr>
          <w:rFonts w:ascii="Times New Roman" w:hAnsi="Times New Roman"/>
          <w:bCs/>
          <w:sz w:val="28"/>
          <w:szCs w:val="28"/>
        </w:rPr>
        <w:t>автоколонна (</w:t>
      </w:r>
      <w:proofErr w:type="spellStart"/>
      <w:r w:rsidRPr="00034761">
        <w:rPr>
          <w:rFonts w:ascii="Times New Roman" w:hAnsi="Times New Roman"/>
          <w:bCs/>
          <w:sz w:val="28"/>
          <w:szCs w:val="28"/>
        </w:rPr>
        <w:t>автоотряд</w:t>
      </w:r>
      <w:proofErr w:type="spellEnd"/>
      <w:r w:rsidRPr="00034761">
        <w:rPr>
          <w:rFonts w:ascii="Times New Roman" w:hAnsi="Times New Roman"/>
          <w:bCs/>
          <w:sz w:val="28"/>
          <w:szCs w:val="28"/>
        </w:rPr>
        <w:t>)</w:t>
      </w:r>
      <w:r w:rsidRPr="00034761">
        <w:rPr>
          <w:rFonts w:ascii="Times New Roman" w:hAnsi="Times New Roman"/>
          <w:sz w:val="28"/>
          <w:szCs w:val="28"/>
        </w:rPr>
        <w:t xml:space="preserve"> </w:t>
      </w:r>
      <w:r w:rsidR="009B477A" w:rsidRPr="00034761">
        <w:rPr>
          <w:rFonts w:ascii="Times New Roman" w:hAnsi="Times New Roman"/>
          <w:sz w:val="28"/>
          <w:szCs w:val="28"/>
        </w:rPr>
        <w:t>–</w:t>
      </w:r>
      <w:r w:rsidRPr="00034761">
        <w:rPr>
          <w:rFonts w:ascii="Times New Roman" w:hAnsi="Times New Roman"/>
          <w:sz w:val="28"/>
          <w:szCs w:val="28"/>
        </w:rPr>
        <w:t xml:space="preserve"> </w:t>
      </w:r>
      <w:r w:rsidR="009B477A" w:rsidRPr="00034761">
        <w:rPr>
          <w:rFonts w:ascii="Times New Roman" w:hAnsi="Times New Roman"/>
          <w:sz w:val="28"/>
          <w:szCs w:val="28"/>
          <w:lang w:val="ky-KG"/>
        </w:rPr>
        <w:t xml:space="preserve">ишкананын бөлүгү боглгон </w:t>
      </w:r>
      <w:proofErr w:type="spellStart"/>
      <w:r w:rsidRPr="00034761">
        <w:rPr>
          <w:rFonts w:ascii="Times New Roman" w:hAnsi="Times New Roman"/>
          <w:sz w:val="28"/>
          <w:szCs w:val="28"/>
        </w:rPr>
        <w:t>автомобил</w:t>
      </w:r>
      <w:proofErr w:type="spellEnd"/>
      <w:r w:rsidR="009B477A" w:rsidRPr="00034761">
        <w:rPr>
          <w:rFonts w:ascii="Times New Roman" w:hAnsi="Times New Roman"/>
          <w:sz w:val="28"/>
          <w:szCs w:val="28"/>
          <w:lang w:val="ky-KG"/>
        </w:rPr>
        <w:t>дер тобу жана андан бөлүнү</w:t>
      </w:r>
      <w:proofErr w:type="gramStart"/>
      <w:r w:rsidR="009B477A" w:rsidRPr="00034761">
        <w:rPr>
          <w:rFonts w:ascii="Times New Roman" w:hAnsi="Times New Roman"/>
          <w:sz w:val="28"/>
          <w:szCs w:val="28"/>
          <w:lang w:val="ky-KG"/>
        </w:rPr>
        <w:t>п</w:t>
      </w:r>
      <w:proofErr w:type="gramEnd"/>
      <w:r w:rsidR="009B477A" w:rsidRPr="00034761">
        <w:rPr>
          <w:rFonts w:ascii="Times New Roman" w:hAnsi="Times New Roman"/>
          <w:sz w:val="28"/>
          <w:szCs w:val="28"/>
          <w:lang w:val="ky-KG"/>
        </w:rPr>
        <w:t xml:space="preserve"> (жана/же бөлүнбөй) иштейт</w:t>
      </w:r>
      <w:r w:rsidRPr="00034761">
        <w:rPr>
          <w:rFonts w:ascii="Times New Roman" w:hAnsi="Times New Roman"/>
          <w:sz w:val="28"/>
          <w:szCs w:val="28"/>
        </w:rPr>
        <w:t>;</w:t>
      </w:r>
    </w:p>
    <w:p w:rsidR="009B477A"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rPr>
        <w:t xml:space="preserve">в) </w:t>
      </w:r>
      <w:proofErr w:type="gramStart"/>
      <w:r w:rsidRPr="00034761">
        <w:rPr>
          <w:rFonts w:ascii="Times New Roman" w:hAnsi="Times New Roman"/>
          <w:sz w:val="28"/>
          <w:szCs w:val="28"/>
        </w:rPr>
        <w:t xml:space="preserve">автопарк – </w:t>
      </w:r>
      <w:r w:rsidR="009B477A" w:rsidRPr="00034761">
        <w:rPr>
          <w:rFonts w:ascii="Times New Roman" w:hAnsi="Times New Roman"/>
          <w:sz w:val="28"/>
          <w:szCs w:val="28"/>
          <w:lang w:val="ky-KG"/>
        </w:rPr>
        <w:t>ж</w:t>
      </w:r>
      <w:proofErr w:type="gramEnd"/>
      <w:r w:rsidR="009B477A" w:rsidRPr="00034761">
        <w:rPr>
          <w:rFonts w:ascii="Times New Roman" w:hAnsi="Times New Roman"/>
          <w:sz w:val="28"/>
          <w:szCs w:val="28"/>
          <w:lang w:val="ky-KG"/>
        </w:rPr>
        <w:t>үк ташуучу же жүргүнчу ташуучу автомобиль транспортунун кыймылдуу курамын учурдагы оңдоо, техникалык тейлөө үчүн курулуштары жана туруучу жай түзүлмөсү бар имараттар комплекси.</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rPr>
        <w:t xml:space="preserve">  7. </w:t>
      </w:r>
      <w:r w:rsidR="009B477A" w:rsidRPr="00034761">
        <w:rPr>
          <w:rFonts w:ascii="Times New Roman" w:hAnsi="Times New Roman"/>
          <w:sz w:val="28"/>
          <w:szCs w:val="28"/>
          <w:lang w:val="ky-KG"/>
        </w:rPr>
        <w:t>Ишкана а</w:t>
      </w:r>
      <w:proofErr w:type="spellStart"/>
      <w:r w:rsidRPr="00034761">
        <w:rPr>
          <w:rFonts w:ascii="Times New Roman" w:hAnsi="Times New Roman"/>
          <w:sz w:val="28"/>
          <w:szCs w:val="28"/>
        </w:rPr>
        <w:t>дминистраци</w:t>
      </w:r>
      <w:proofErr w:type="spellEnd"/>
      <w:r w:rsidR="009B477A" w:rsidRPr="00034761">
        <w:rPr>
          <w:rFonts w:ascii="Times New Roman" w:hAnsi="Times New Roman"/>
          <w:sz w:val="28"/>
          <w:szCs w:val="28"/>
          <w:lang w:val="ky-KG"/>
        </w:rPr>
        <w:t>ядан жана төмөндөгү кызматтардан турат</w:t>
      </w:r>
      <w:r w:rsidRPr="00034761">
        <w:rPr>
          <w:rFonts w:ascii="Times New Roman" w:hAnsi="Times New Roman"/>
          <w:sz w:val="28"/>
          <w:szCs w:val="28"/>
        </w:rPr>
        <w:t xml:space="preserve">: </w:t>
      </w:r>
      <w:proofErr w:type="spellStart"/>
      <w:r w:rsidRPr="00034761">
        <w:rPr>
          <w:rFonts w:ascii="Times New Roman" w:hAnsi="Times New Roman"/>
          <w:sz w:val="28"/>
          <w:szCs w:val="28"/>
        </w:rPr>
        <w:t>эксплуатаци</w:t>
      </w:r>
      <w:proofErr w:type="spellEnd"/>
      <w:r w:rsidR="009B477A" w:rsidRPr="00034761">
        <w:rPr>
          <w:rFonts w:ascii="Times New Roman" w:hAnsi="Times New Roman"/>
          <w:sz w:val="28"/>
          <w:szCs w:val="28"/>
          <w:lang w:val="ky-KG"/>
        </w:rPr>
        <w:t>ялоочу</w:t>
      </w:r>
      <w:r w:rsidRPr="00034761">
        <w:rPr>
          <w:rFonts w:ascii="Times New Roman" w:hAnsi="Times New Roman"/>
          <w:sz w:val="28"/>
          <w:szCs w:val="28"/>
        </w:rPr>
        <w:t xml:space="preserve">, </w:t>
      </w:r>
      <w:proofErr w:type="spellStart"/>
      <w:r w:rsidRPr="00034761">
        <w:rPr>
          <w:rFonts w:ascii="Times New Roman" w:hAnsi="Times New Roman"/>
          <w:sz w:val="28"/>
          <w:szCs w:val="28"/>
        </w:rPr>
        <w:t>техни</w:t>
      </w:r>
      <w:proofErr w:type="spellEnd"/>
      <w:r w:rsidR="009B477A" w:rsidRPr="00034761">
        <w:rPr>
          <w:rFonts w:ascii="Times New Roman" w:hAnsi="Times New Roman"/>
          <w:sz w:val="28"/>
          <w:szCs w:val="28"/>
          <w:lang w:val="ky-KG"/>
        </w:rPr>
        <w:t>калык жана тейлөөчү</w:t>
      </w:r>
      <w:r w:rsidRPr="00034761">
        <w:rPr>
          <w:rFonts w:ascii="Times New Roman" w:hAnsi="Times New Roman"/>
          <w:sz w:val="28"/>
          <w:szCs w:val="28"/>
          <w:lang w:val="ky-KG"/>
        </w:rPr>
        <w:t>,</w:t>
      </w:r>
      <w:r w:rsidRPr="00034761">
        <w:rPr>
          <w:rFonts w:ascii="Times New Roman" w:hAnsi="Times New Roman"/>
          <w:sz w:val="28"/>
          <w:szCs w:val="28"/>
        </w:rPr>
        <w:t xml:space="preserve"> </w:t>
      </w:r>
      <w:r w:rsidRPr="00034761">
        <w:rPr>
          <w:rFonts w:ascii="Times New Roman" w:hAnsi="Times New Roman"/>
          <w:sz w:val="28"/>
          <w:szCs w:val="28"/>
          <w:lang w:val="ky-KG"/>
        </w:rPr>
        <w:t>экономи</w:t>
      </w:r>
      <w:r w:rsidR="009B477A" w:rsidRPr="00034761">
        <w:rPr>
          <w:rFonts w:ascii="Times New Roman" w:hAnsi="Times New Roman"/>
          <w:sz w:val="28"/>
          <w:szCs w:val="28"/>
          <w:lang w:val="ky-KG"/>
        </w:rPr>
        <w:t>калык</w:t>
      </w:r>
      <w:r w:rsidRPr="00034761">
        <w:rPr>
          <w:rFonts w:ascii="Times New Roman" w:hAnsi="Times New Roman"/>
          <w:sz w:val="28"/>
          <w:szCs w:val="28"/>
          <w:lang w:val="ky-KG"/>
        </w:rPr>
        <w:t>,</w:t>
      </w:r>
      <w:r w:rsidR="009B477A" w:rsidRPr="00034761">
        <w:rPr>
          <w:rFonts w:ascii="Times New Roman" w:hAnsi="Times New Roman"/>
          <w:sz w:val="28"/>
          <w:szCs w:val="28"/>
          <w:lang w:val="ky-KG"/>
        </w:rPr>
        <w:t xml:space="preserve"> кыймыл коопсуздугу боюнча</w:t>
      </w:r>
      <w:r w:rsidRPr="00034761">
        <w:rPr>
          <w:rFonts w:ascii="Times New Roman" w:hAnsi="Times New Roman"/>
          <w:sz w:val="28"/>
          <w:szCs w:val="28"/>
          <w:lang w:val="ky-KG"/>
        </w:rPr>
        <w:t>,</w:t>
      </w:r>
      <w:r w:rsidRPr="00034761">
        <w:rPr>
          <w:rFonts w:ascii="Times New Roman" w:hAnsi="Times New Roman"/>
          <w:sz w:val="28"/>
          <w:szCs w:val="28"/>
        </w:rPr>
        <w:t xml:space="preserve"> </w:t>
      </w:r>
      <w:r w:rsidRPr="00034761">
        <w:rPr>
          <w:rFonts w:ascii="Times New Roman" w:hAnsi="Times New Roman"/>
          <w:sz w:val="28"/>
          <w:szCs w:val="28"/>
          <w:lang w:val="ky-KG"/>
        </w:rPr>
        <w:t>кадр</w:t>
      </w:r>
      <w:r w:rsidR="009B477A" w:rsidRPr="00034761">
        <w:rPr>
          <w:rFonts w:ascii="Times New Roman" w:hAnsi="Times New Roman"/>
          <w:sz w:val="28"/>
          <w:szCs w:val="28"/>
          <w:lang w:val="ky-KG"/>
        </w:rPr>
        <w:t>дый</w:t>
      </w:r>
      <w:r w:rsidRPr="00034761">
        <w:rPr>
          <w:rFonts w:ascii="Times New Roman" w:hAnsi="Times New Roman"/>
          <w:sz w:val="28"/>
          <w:szCs w:val="28"/>
          <w:lang w:val="ky-KG"/>
        </w:rPr>
        <w:t xml:space="preserve">. </w:t>
      </w:r>
    </w:p>
    <w:p w:rsidR="0092166B" w:rsidRPr="006877C0" w:rsidRDefault="0092166B" w:rsidP="0092166B">
      <w:pPr>
        <w:ind w:firstLine="567"/>
        <w:jc w:val="both"/>
        <w:rPr>
          <w:rFonts w:ascii="Times New Roman" w:hAnsi="Times New Roman"/>
          <w:sz w:val="28"/>
          <w:szCs w:val="28"/>
          <w:lang w:val="ky-KG"/>
        </w:rPr>
      </w:pPr>
      <w:r w:rsidRPr="006877C0">
        <w:rPr>
          <w:rFonts w:ascii="Times New Roman" w:hAnsi="Times New Roman"/>
          <w:sz w:val="28"/>
          <w:szCs w:val="28"/>
          <w:lang w:val="ky-KG"/>
        </w:rPr>
        <w:t xml:space="preserve">1) администрация </w:t>
      </w:r>
      <w:r w:rsidR="009B477A" w:rsidRPr="00034761">
        <w:rPr>
          <w:rFonts w:ascii="Times New Roman" w:hAnsi="Times New Roman"/>
          <w:sz w:val="28"/>
          <w:szCs w:val="28"/>
          <w:lang w:val="ky-KG"/>
        </w:rPr>
        <w:t>турат</w:t>
      </w:r>
      <w:r w:rsidRPr="006877C0">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6877C0">
        <w:rPr>
          <w:rFonts w:ascii="Times New Roman" w:hAnsi="Times New Roman"/>
          <w:sz w:val="28"/>
          <w:szCs w:val="28"/>
          <w:lang w:val="ky-KG"/>
        </w:rPr>
        <w:t xml:space="preserve"> - </w:t>
      </w:r>
      <w:r w:rsidR="009B477A" w:rsidRPr="00034761">
        <w:rPr>
          <w:rFonts w:ascii="Times New Roman" w:hAnsi="Times New Roman"/>
          <w:sz w:val="28"/>
          <w:szCs w:val="28"/>
          <w:lang w:val="ky-KG"/>
        </w:rPr>
        <w:t>жетектөөчү персон</w:t>
      </w:r>
      <w:r w:rsidRPr="00034761">
        <w:rPr>
          <w:rFonts w:ascii="Times New Roman" w:hAnsi="Times New Roman"/>
          <w:sz w:val="28"/>
          <w:szCs w:val="28"/>
          <w:lang w:val="ky-KG"/>
        </w:rPr>
        <w:t>ал</w:t>
      </w:r>
      <w:r w:rsidR="009B477A" w:rsidRPr="00034761">
        <w:rPr>
          <w:rFonts w:ascii="Times New Roman" w:hAnsi="Times New Roman"/>
          <w:sz w:val="28"/>
          <w:szCs w:val="28"/>
          <w:lang w:val="ky-KG"/>
        </w:rPr>
        <w:t>д</w:t>
      </w:r>
      <w:r w:rsidRPr="00034761">
        <w:rPr>
          <w:rFonts w:ascii="Times New Roman" w:hAnsi="Times New Roman"/>
          <w:sz w:val="28"/>
          <w:szCs w:val="28"/>
          <w:lang w:val="ky-KG"/>
        </w:rPr>
        <w:t>а</w:t>
      </w:r>
      <w:r w:rsidR="009B477A" w:rsidRPr="00034761">
        <w:rPr>
          <w:rFonts w:ascii="Times New Roman" w:hAnsi="Times New Roman"/>
          <w:sz w:val="28"/>
          <w:szCs w:val="28"/>
          <w:lang w:val="ky-KG"/>
        </w:rPr>
        <w:t>н</w:t>
      </w:r>
      <w:r w:rsidRPr="00034761">
        <w:rPr>
          <w:rFonts w:ascii="Times New Roman" w:hAnsi="Times New Roman"/>
          <w:sz w:val="28"/>
          <w:szCs w:val="28"/>
          <w:lang w:val="ky-KG"/>
        </w:rPr>
        <w:t xml:space="preserve"> (директор, инженер</w:t>
      </w:r>
      <w:r w:rsidR="009B477A" w:rsidRPr="00034761">
        <w:rPr>
          <w:rFonts w:ascii="Times New Roman" w:hAnsi="Times New Roman"/>
          <w:sz w:val="28"/>
          <w:szCs w:val="28"/>
          <w:lang w:val="ky-KG"/>
        </w:rPr>
        <w:t>лер</w:t>
      </w:r>
      <w:r w:rsidRPr="00034761">
        <w:rPr>
          <w:rFonts w:ascii="Times New Roman" w:hAnsi="Times New Roman"/>
          <w:sz w:val="28"/>
          <w:szCs w:val="28"/>
          <w:lang w:val="ky-KG"/>
        </w:rPr>
        <w:t xml:space="preserve">, </w:t>
      </w:r>
      <w:r w:rsidR="00B27033" w:rsidRPr="00034761">
        <w:rPr>
          <w:rFonts w:ascii="Times New Roman" w:hAnsi="Times New Roman"/>
          <w:sz w:val="28"/>
          <w:szCs w:val="28"/>
          <w:lang w:val="ky-KG"/>
        </w:rPr>
        <w:t>эксплуатациялоо башчысы</w:t>
      </w:r>
      <w:r w:rsidRPr="00034761">
        <w:rPr>
          <w:rFonts w:ascii="Times New Roman" w:hAnsi="Times New Roman"/>
          <w:sz w:val="28"/>
          <w:szCs w:val="28"/>
          <w:lang w:val="ky-KG"/>
        </w:rPr>
        <w:t xml:space="preserve">), </w:t>
      </w:r>
      <w:r w:rsidR="00B27033" w:rsidRPr="00034761">
        <w:rPr>
          <w:rFonts w:ascii="Times New Roman" w:hAnsi="Times New Roman"/>
          <w:sz w:val="28"/>
          <w:szCs w:val="28"/>
          <w:lang w:val="ky-KG"/>
        </w:rPr>
        <w:t>бөлүмдөрдөн</w:t>
      </w:r>
      <w:r w:rsidRPr="00034761">
        <w:rPr>
          <w:rFonts w:ascii="Times New Roman" w:hAnsi="Times New Roman"/>
          <w:sz w:val="28"/>
          <w:szCs w:val="28"/>
          <w:lang w:val="ky-KG"/>
        </w:rPr>
        <w:t xml:space="preserve"> (техни</w:t>
      </w:r>
      <w:r w:rsidR="00B27033" w:rsidRPr="00034761">
        <w:rPr>
          <w:rFonts w:ascii="Times New Roman" w:hAnsi="Times New Roman"/>
          <w:sz w:val="28"/>
          <w:szCs w:val="28"/>
          <w:lang w:val="ky-KG"/>
        </w:rPr>
        <w:t>калык</w:t>
      </w:r>
      <w:r w:rsidRPr="00034761">
        <w:rPr>
          <w:rFonts w:ascii="Times New Roman" w:hAnsi="Times New Roman"/>
          <w:sz w:val="28"/>
          <w:szCs w:val="28"/>
          <w:lang w:val="ky-KG"/>
        </w:rPr>
        <w:t>, эксплуатаци</w:t>
      </w:r>
      <w:r w:rsidR="00B27033" w:rsidRPr="00034761">
        <w:rPr>
          <w:rFonts w:ascii="Times New Roman" w:hAnsi="Times New Roman"/>
          <w:sz w:val="28"/>
          <w:szCs w:val="28"/>
          <w:lang w:val="ky-KG"/>
        </w:rPr>
        <w:t>ялоо</w:t>
      </w:r>
      <w:r w:rsidRPr="00034761">
        <w:rPr>
          <w:rFonts w:ascii="Times New Roman" w:hAnsi="Times New Roman"/>
          <w:sz w:val="28"/>
          <w:szCs w:val="28"/>
          <w:lang w:val="ky-KG"/>
        </w:rPr>
        <w:t>, план</w:t>
      </w:r>
      <w:r w:rsidR="00B27033" w:rsidRPr="00034761">
        <w:rPr>
          <w:rFonts w:ascii="Times New Roman" w:hAnsi="Times New Roman"/>
          <w:sz w:val="28"/>
          <w:szCs w:val="28"/>
          <w:lang w:val="ky-KG"/>
        </w:rPr>
        <w:t>доо</w:t>
      </w:r>
      <w:r w:rsidRPr="00034761">
        <w:rPr>
          <w:rFonts w:ascii="Times New Roman" w:hAnsi="Times New Roman"/>
          <w:sz w:val="28"/>
          <w:szCs w:val="28"/>
          <w:lang w:val="ky-KG"/>
        </w:rPr>
        <w:t xml:space="preserve">, </w:t>
      </w:r>
      <w:r w:rsidR="00B27033" w:rsidRPr="00034761">
        <w:rPr>
          <w:rFonts w:ascii="Times New Roman" w:hAnsi="Times New Roman"/>
          <w:sz w:val="28"/>
          <w:szCs w:val="28"/>
          <w:lang w:val="ky-KG"/>
        </w:rPr>
        <w:t>эсеп-кысап ж.б.</w:t>
      </w:r>
      <w:r w:rsidRPr="00034761">
        <w:rPr>
          <w:rFonts w:ascii="Times New Roman" w:hAnsi="Times New Roman"/>
          <w:sz w:val="28"/>
          <w:szCs w:val="28"/>
          <w:lang w:val="ky-KG"/>
        </w:rPr>
        <w:t>), диспетчер</w:t>
      </w:r>
      <w:r w:rsidR="00B27033" w:rsidRPr="00034761">
        <w:rPr>
          <w:rFonts w:ascii="Times New Roman" w:hAnsi="Times New Roman"/>
          <w:sz w:val="28"/>
          <w:szCs w:val="28"/>
          <w:lang w:val="ky-KG"/>
        </w:rPr>
        <w:t>дик</w:t>
      </w:r>
      <w:r w:rsidRPr="00034761">
        <w:rPr>
          <w:rFonts w:ascii="Times New Roman" w:hAnsi="Times New Roman"/>
          <w:sz w:val="28"/>
          <w:szCs w:val="28"/>
          <w:lang w:val="ky-KG"/>
        </w:rPr>
        <w:t xml:space="preserve">, </w:t>
      </w:r>
      <w:r w:rsidR="00B27033" w:rsidRPr="00034761">
        <w:rPr>
          <w:rFonts w:ascii="Times New Roman" w:hAnsi="Times New Roman"/>
          <w:sz w:val="28"/>
          <w:szCs w:val="28"/>
          <w:lang w:val="ky-KG"/>
        </w:rPr>
        <w:t>автоколонна башчыларынын жайы</w:t>
      </w:r>
      <w:r w:rsidRPr="00034761">
        <w:rPr>
          <w:rFonts w:ascii="Times New Roman" w:hAnsi="Times New Roman"/>
          <w:sz w:val="28"/>
          <w:szCs w:val="28"/>
          <w:lang w:val="ky-KG"/>
        </w:rPr>
        <w:t>, цех</w:t>
      </w:r>
      <w:r w:rsidR="00B27033" w:rsidRPr="00034761">
        <w:rPr>
          <w:rFonts w:ascii="Times New Roman" w:hAnsi="Times New Roman"/>
          <w:sz w:val="28"/>
          <w:szCs w:val="28"/>
          <w:lang w:val="ky-KG"/>
        </w:rPr>
        <w:t>тик жай</w:t>
      </w:r>
      <w:r w:rsidRPr="00034761">
        <w:rPr>
          <w:rFonts w:ascii="Times New Roman" w:hAnsi="Times New Roman"/>
          <w:sz w:val="28"/>
          <w:szCs w:val="28"/>
          <w:lang w:val="ky-KG"/>
        </w:rPr>
        <w:t xml:space="preserve">, </w:t>
      </w:r>
      <w:r w:rsidR="00B27033" w:rsidRPr="00034761">
        <w:rPr>
          <w:rFonts w:ascii="Times New Roman" w:hAnsi="Times New Roman"/>
          <w:sz w:val="28"/>
          <w:szCs w:val="28"/>
          <w:lang w:val="ky-KG"/>
        </w:rPr>
        <w:t>кайтаруу күзөтүнүн жайы</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B27033" w:rsidRPr="00034761">
        <w:rPr>
          <w:rFonts w:ascii="Times New Roman" w:hAnsi="Times New Roman"/>
          <w:sz w:val="28"/>
          <w:szCs w:val="28"/>
          <w:lang w:val="ky-KG"/>
        </w:rPr>
        <w:t>коомдук</w:t>
      </w:r>
      <w:r w:rsidRPr="00034761">
        <w:rPr>
          <w:rFonts w:ascii="Times New Roman" w:hAnsi="Times New Roman"/>
          <w:sz w:val="28"/>
          <w:szCs w:val="28"/>
          <w:lang w:val="ky-KG"/>
        </w:rPr>
        <w:t xml:space="preserve"> (профсоюз</w:t>
      </w:r>
      <w:r w:rsidR="00B27033" w:rsidRPr="00034761">
        <w:rPr>
          <w:rFonts w:ascii="Times New Roman" w:hAnsi="Times New Roman"/>
          <w:sz w:val="28"/>
          <w:szCs w:val="28"/>
          <w:lang w:val="ky-KG"/>
        </w:rPr>
        <w:t>дук</w:t>
      </w:r>
      <w:r w:rsidRPr="00034761">
        <w:rPr>
          <w:rFonts w:ascii="Times New Roman" w:hAnsi="Times New Roman"/>
          <w:sz w:val="28"/>
          <w:szCs w:val="28"/>
          <w:lang w:val="ky-KG"/>
        </w:rPr>
        <w:t xml:space="preserve"> комитет), </w:t>
      </w:r>
      <w:r w:rsidR="00B27033" w:rsidRPr="00034761">
        <w:rPr>
          <w:rFonts w:ascii="Times New Roman" w:hAnsi="Times New Roman"/>
          <w:sz w:val="28"/>
          <w:szCs w:val="28"/>
          <w:lang w:val="ky-KG"/>
        </w:rPr>
        <w:t>сабак өтүү үчүн керектүү көрсөтмө куралдар менен жабдылган, аянты 25 кв. метрден кем эмес болгон  жол кыймылынын коопсуздугу жана техникалык коопсуздук боюнча (ТК) сабак өтүүчү жай (ЖКК)</w:t>
      </w:r>
      <w:r w:rsidRPr="00034761">
        <w:rPr>
          <w:rFonts w:ascii="Times New Roman" w:hAnsi="Times New Roman"/>
          <w:sz w:val="28"/>
          <w:szCs w:val="28"/>
          <w:lang w:val="ky-KG"/>
        </w:rPr>
        <w:t xml:space="preserve">, </w:t>
      </w:r>
      <w:r w:rsidR="00B27033" w:rsidRPr="00034761">
        <w:rPr>
          <w:rFonts w:ascii="Times New Roman" w:hAnsi="Times New Roman"/>
          <w:sz w:val="28"/>
          <w:szCs w:val="28"/>
          <w:lang w:val="ky-KG"/>
        </w:rPr>
        <w:t>жана чогулуштарды өтүүчү жай</w:t>
      </w:r>
      <w:r w:rsidRPr="00034761">
        <w:rPr>
          <w:rFonts w:ascii="Times New Roman" w:hAnsi="Times New Roman"/>
          <w:sz w:val="28"/>
          <w:szCs w:val="28"/>
          <w:lang w:val="ky-KG"/>
        </w:rPr>
        <w:t xml:space="preserve">; </w:t>
      </w:r>
    </w:p>
    <w:p w:rsidR="00B27033" w:rsidRPr="00034761" w:rsidRDefault="0092166B" w:rsidP="0092166B">
      <w:pPr>
        <w:ind w:firstLine="567"/>
        <w:jc w:val="both"/>
        <w:rPr>
          <w:rFonts w:ascii="Times New Roman" w:hAnsi="Times New Roman"/>
          <w:color w:val="333333"/>
          <w:sz w:val="28"/>
          <w:szCs w:val="28"/>
          <w:shd w:val="clear" w:color="auto" w:fill="F5F5F5"/>
          <w:lang w:val="ky-KG"/>
        </w:rPr>
      </w:pPr>
      <w:r w:rsidRPr="00034761">
        <w:rPr>
          <w:rFonts w:ascii="Times New Roman" w:hAnsi="Times New Roman"/>
          <w:sz w:val="28"/>
          <w:szCs w:val="28"/>
          <w:lang w:val="ky-KG"/>
        </w:rPr>
        <w:t xml:space="preserve">- </w:t>
      </w:r>
      <w:proofErr w:type="spellStart"/>
      <w:r w:rsidR="00B27033" w:rsidRPr="00034761">
        <w:rPr>
          <w:rFonts w:ascii="Times New Roman" w:hAnsi="Times New Roman"/>
          <w:color w:val="333333"/>
          <w:sz w:val="28"/>
          <w:szCs w:val="28"/>
          <w:shd w:val="clear" w:color="auto" w:fill="F5F5F5"/>
        </w:rPr>
        <w:t>тиричилик</w:t>
      </w:r>
      <w:proofErr w:type="spellEnd"/>
      <w:r w:rsidR="00B27033" w:rsidRPr="00034761">
        <w:rPr>
          <w:rFonts w:ascii="Times New Roman" w:hAnsi="Times New Roman"/>
          <w:color w:val="333333"/>
          <w:sz w:val="28"/>
          <w:szCs w:val="28"/>
          <w:shd w:val="clear" w:color="auto" w:fill="F5F5F5"/>
        </w:rPr>
        <w:t xml:space="preserve"> (</w:t>
      </w:r>
      <w:proofErr w:type="spellStart"/>
      <w:r w:rsidR="00B27033" w:rsidRPr="00034761">
        <w:rPr>
          <w:rFonts w:ascii="Times New Roman" w:hAnsi="Times New Roman"/>
          <w:color w:val="333333"/>
          <w:sz w:val="28"/>
          <w:szCs w:val="28"/>
          <w:shd w:val="clear" w:color="auto" w:fill="F5F5F5"/>
        </w:rPr>
        <w:t>кийим</w:t>
      </w:r>
      <w:proofErr w:type="spellEnd"/>
      <w:r w:rsidR="00B27033" w:rsidRPr="00034761">
        <w:rPr>
          <w:rFonts w:ascii="Times New Roman" w:hAnsi="Times New Roman"/>
          <w:color w:val="333333"/>
          <w:sz w:val="28"/>
          <w:szCs w:val="28"/>
          <w:shd w:val="clear" w:color="auto" w:fill="F5F5F5"/>
        </w:rPr>
        <w:t xml:space="preserve"> </w:t>
      </w:r>
      <w:proofErr w:type="spellStart"/>
      <w:r w:rsidR="00B27033" w:rsidRPr="00034761">
        <w:rPr>
          <w:rFonts w:ascii="Times New Roman" w:hAnsi="Times New Roman"/>
          <w:color w:val="333333"/>
          <w:sz w:val="28"/>
          <w:szCs w:val="28"/>
          <w:shd w:val="clear" w:color="auto" w:fill="F5F5F5"/>
        </w:rPr>
        <w:t>илгичтер</w:t>
      </w:r>
      <w:proofErr w:type="spellEnd"/>
      <w:r w:rsidR="00B27033" w:rsidRPr="00034761">
        <w:rPr>
          <w:rFonts w:ascii="Times New Roman" w:hAnsi="Times New Roman"/>
          <w:color w:val="333333"/>
          <w:sz w:val="28"/>
          <w:szCs w:val="28"/>
          <w:shd w:val="clear" w:color="auto" w:fill="F5F5F5"/>
        </w:rPr>
        <w:t xml:space="preserve"> </w:t>
      </w:r>
      <w:proofErr w:type="spellStart"/>
      <w:r w:rsidR="00B27033" w:rsidRPr="00034761">
        <w:rPr>
          <w:rFonts w:ascii="Times New Roman" w:hAnsi="Times New Roman"/>
          <w:color w:val="333333"/>
          <w:sz w:val="28"/>
          <w:szCs w:val="28"/>
          <w:shd w:val="clear" w:color="auto" w:fill="F5F5F5"/>
        </w:rPr>
        <w:t>болушу</w:t>
      </w:r>
      <w:proofErr w:type="spellEnd"/>
      <w:r w:rsidR="00B27033" w:rsidRPr="00034761">
        <w:rPr>
          <w:rFonts w:ascii="Times New Roman" w:hAnsi="Times New Roman"/>
          <w:color w:val="333333"/>
          <w:sz w:val="28"/>
          <w:szCs w:val="28"/>
          <w:shd w:val="clear" w:color="auto" w:fill="F5F5F5"/>
        </w:rPr>
        <w:t xml:space="preserve"> </w:t>
      </w:r>
      <w:proofErr w:type="spellStart"/>
      <w:r w:rsidR="00B27033" w:rsidRPr="00034761">
        <w:rPr>
          <w:rFonts w:ascii="Times New Roman" w:hAnsi="Times New Roman"/>
          <w:color w:val="333333"/>
          <w:sz w:val="28"/>
          <w:szCs w:val="28"/>
          <w:shd w:val="clear" w:color="auto" w:fill="F5F5F5"/>
        </w:rPr>
        <w:t>керек</w:t>
      </w:r>
      <w:proofErr w:type="spellEnd"/>
      <w:r w:rsidR="00B27033" w:rsidRPr="00034761">
        <w:rPr>
          <w:rFonts w:ascii="Times New Roman" w:hAnsi="Times New Roman"/>
          <w:color w:val="333333"/>
          <w:sz w:val="28"/>
          <w:szCs w:val="28"/>
          <w:shd w:val="clear" w:color="auto" w:fill="F5F5F5"/>
        </w:rPr>
        <w:t xml:space="preserve">, душ, </w:t>
      </w:r>
      <w:proofErr w:type="spellStart"/>
      <w:r w:rsidR="00B27033" w:rsidRPr="00034761">
        <w:rPr>
          <w:rFonts w:ascii="Times New Roman" w:hAnsi="Times New Roman"/>
          <w:color w:val="333333"/>
          <w:sz w:val="28"/>
          <w:szCs w:val="28"/>
          <w:shd w:val="clear" w:color="auto" w:fill="F5F5F5"/>
        </w:rPr>
        <w:t>жуунуучу</w:t>
      </w:r>
      <w:proofErr w:type="spellEnd"/>
      <w:r w:rsidR="00B27033" w:rsidRPr="00034761">
        <w:rPr>
          <w:rFonts w:ascii="Times New Roman" w:hAnsi="Times New Roman"/>
          <w:color w:val="333333"/>
          <w:sz w:val="28"/>
          <w:szCs w:val="28"/>
          <w:shd w:val="clear" w:color="auto" w:fill="F5F5F5"/>
        </w:rPr>
        <w:t xml:space="preserve">, </w:t>
      </w:r>
      <w:proofErr w:type="spellStart"/>
      <w:r w:rsidR="00B27033" w:rsidRPr="00034761">
        <w:rPr>
          <w:rFonts w:ascii="Times New Roman" w:hAnsi="Times New Roman"/>
          <w:color w:val="333333"/>
          <w:sz w:val="28"/>
          <w:szCs w:val="28"/>
          <w:shd w:val="clear" w:color="auto" w:fill="F5F5F5"/>
        </w:rPr>
        <w:t>даараткана</w:t>
      </w:r>
      <w:proofErr w:type="spellEnd"/>
      <w:r w:rsidR="00B27033" w:rsidRPr="00034761">
        <w:rPr>
          <w:rFonts w:ascii="Times New Roman" w:hAnsi="Times New Roman"/>
          <w:color w:val="333333"/>
          <w:sz w:val="28"/>
          <w:szCs w:val="28"/>
          <w:shd w:val="clear" w:color="auto" w:fill="F5F5F5"/>
        </w:rPr>
        <w:t xml:space="preserve">, курительные, - </w:t>
      </w:r>
      <w:proofErr w:type="spellStart"/>
      <w:r w:rsidR="00B27033" w:rsidRPr="00034761">
        <w:rPr>
          <w:rFonts w:ascii="Times New Roman" w:hAnsi="Times New Roman"/>
          <w:color w:val="333333"/>
          <w:sz w:val="28"/>
          <w:szCs w:val="28"/>
          <w:shd w:val="clear" w:color="auto" w:fill="F5F5F5"/>
        </w:rPr>
        <w:t>пункттары</w:t>
      </w:r>
      <w:proofErr w:type="spellEnd"/>
      <w:r w:rsidR="00B27033" w:rsidRPr="00034761">
        <w:rPr>
          <w:rFonts w:ascii="Times New Roman" w:hAnsi="Times New Roman"/>
          <w:color w:val="333333"/>
          <w:sz w:val="28"/>
          <w:szCs w:val="28"/>
          <w:shd w:val="clear" w:color="auto" w:fill="F5F5F5"/>
        </w:rPr>
        <w:t xml:space="preserve"> </w:t>
      </w:r>
      <w:proofErr w:type="spellStart"/>
      <w:r w:rsidR="00B27033" w:rsidRPr="00034761">
        <w:rPr>
          <w:rFonts w:ascii="Times New Roman" w:hAnsi="Times New Roman"/>
          <w:color w:val="333333"/>
          <w:sz w:val="28"/>
          <w:szCs w:val="28"/>
          <w:shd w:val="clear" w:color="auto" w:fill="F5F5F5"/>
        </w:rPr>
        <w:t>тамактануу</w:t>
      </w:r>
      <w:proofErr w:type="spellEnd"/>
      <w:r w:rsidR="00B27033" w:rsidRPr="00034761">
        <w:rPr>
          <w:rFonts w:ascii="Times New Roman" w:hAnsi="Times New Roman"/>
          <w:color w:val="333333"/>
          <w:sz w:val="28"/>
          <w:szCs w:val="28"/>
          <w:shd w:val="clear" w:color="auto" w:fill="F5F5F5"/>
        </w:rPr>
        <w:t xml:space="preserve"> </w:t>
      </w:r>
      <w:proofErr w:type="spellStart"/>
      <w:r w:rsidR="00B27033" w:rsidRPr="00034761">
        <w:rPr>
          <w:rFonts w:ascii="Times New Roman" w:hAnsi="Times New Roman"/>
          <w:color w:val="333333"/>
          <w:sz w:val="28"/>
          <w:szCs w:val="28"/>
          <w:shd w:val="clear" w:color="auto" w:fill="F5F5F5"/>
        </w:rPr>
        <w:t>жана</w:t>
      </w:r>
      <w:proofErr w:type="spellEnd"/>
      <w:r w:rsidR="00B27033" w:rsidRPr="00034761">
        <w:rPr>
          <w:rFonts w:ascii="Times New Roman" w:hAnsi="Times New Roman"/>
          <w:color w:val="333333"/>
          <w:sz w:val="28"/>
          <w:szCs w:val="28"/>
          <w:shd w:val="clear" w:color="auto" w:fill="F5F5F5"/>
        </w:rPr>
        <w:t xml:space="preserve"> эс </w:t>
      </w:r>
      <w:proofErr w:type="spellStart"/>
      <w:r w:rsidR="00B27033" w:rsidRPr="00034761">
        <w:rPr>
          <w:rFonts w:ascii="Times New Roman" w:hAnsi="Times New Roman"/>
          <w:color w:val="333333"/>
          <w:sz w:val="28"/>
          <w:szCs w:val="28"/>
          <w:shd w:val="clear" w:color="auto" w:fill="F5F5F5"/>
        </w:rPr>
        <w:t>алуу</w:t>
      </w:r>
      <w:proofErr w:type="spellEnd"/>
      <w:r w:rsidR="00B27033" w:rsidRPr="00034761">
        <w:rPr>
          <w:rFonts w:ascii="Times New Roman" w:hAnsi="Times New Roman"/>
          <w:color w:val="333333"/>
          <w:sz w:val="28"/>
          <w:szCs w:val="28"/>
          <w:shd w:val="clear" w:color="auto" w:fill="F5F5F5"/>
        </w:rPr>
        <w:t>). </w:t>
      </w:r>
    </w:p>
    <w:p w:rsidR="0092166B" w:rsidRPr="00034761" w:rsidRDefault="00B27033"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Тиричилик (кийим илүүчү, душ, жуунуучу, даараткана, тамеки тартуучу жайы, тамактануучу жана эс алуучу пункттары)</w:t>
      </w:r>
      <w:r w:rsidR="0092166B"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2) </w:t>
      </w:r>
      <w:r w:rsidR="00B27033" w:rsidRPr="00034761">
        <w:rPr>
          <w:rFonts w:ascii="Times New Roman" w:hAnsi="Times New Roman"/>
          <w:sz w:val="28"/>
          <w:szCs w:val="28"/>
          <w:lang w:val="ky-KG"/>
        </w:rPr>
        <w:t>кызматтар турат</w:t>
      </w:r>
      <w:r w:rsidRPr="00034761">
        <w:rPr>
          <w:rFonts w:ascii="Times New Roman" w:hAnsi="Times New Roman"/>
          <w:sz w:val="28"/>
          <w:szCs w:val="28"/>
          <w:lang w:val="ky-KG"/>
        </w:rPr>
        <w:t xml:space="preserve">: </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а) эксплуатаци</w:t>
      </w:r>
      <w:r w:rsidR="00B27033" w:rsidRPr="00034761">
        <w:rPr>
          <w:rFonts w:ascii="Times New Roman" w:hAnsi="Times New Roman"/>
          <w:sz w:val="28"/>
          <w:szCs w:val="28"/>
          <w:lang w:val="ky-KG"/>
        </w:rPr>
        <w:t>ялоочу</w:t>
      </w:r>
      <w:r w:rsidRPr="00034761">
        <w:rPr>
          <w:rFonts w:ascii="Times New Roman" w:hAnsi="Times New Roman"/>
          <w:sz w:val="28"/>
          <w:szCs w:val="28"/>
          <w:lang w:val="ky-KG"/>
        </w:rPr>
        <w:t xml:space="preserve"> -  </w:t>
      </w:r>
      <w:r w:rsidR="00B27033" w:rsidRPr="00034761">
        <w:rPr>
          <w:rFonts w:ascii="Times New Roman" w:hAnsi="Times New Roman"/>
          <w:sz w:val="28"/>
          <w:szCs w:val="28"/>
          <w:lang w:val="ky-KG"/>
        </w:rPr>
        <w:t>бекитилген пландар жана тапшырмаларга ылайык жүргунчү жана жүк ташууну жүргүзөт жана уюштурат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lastRenderedPageBreak/>
        <w:t xml:space="preserve">б) </w:t>
      </w:r>
      <w:r w:rsidR="00C3300E" w:rsidRPr="00034761">
        <w:rPr>
          <w:rFonts w:ascii="Times New Roman" w:hAnsi="Times New Roman"/>
          <w:sz w:val="28"/>
          <w:szCs w:val="28"/>
          <w:lang w:val="ky-KG"/>
        </w:rPr>
        <w:t>өндүрүшүк-техникалык</w:t>
      </w:r>
      <w:r w:rsidRPr="00034761">
        <w:rPr>
          <w:rFonts w:ascii="Times New Roman" w:hAnsi="Times New Roman"/>
          <w:sz w:val="28"/>
          <w:szCs w:val="28"/>
          <w:lang w:val="ky-KG"/>
        </w:rPr>
        <w:t xml:space="preserve"> </w:t>
      </w:r>
      <w:r w:rsidR="00C3300E" w:rsidRPr="00034761">
        <w:rPr>
          <w:rFonts w:ascii="Times New Roman" w:hAnsi="Times New Roman"/>
          <w:sz w:val="28"/>
          <w:szCs w:val="28"/>
          <w:lang w:val="ky-KG"/>
        </w:rPr>
        <w:t>–</w:t>
      </w:r>
      <w:r w:rsidRPr="00034761">
        <w:rPr>
          <w:rFonts w:ascii="Times New Roman" w:hAnsi="Times New Roman"/>
          <w:sz w:val="28"/>
          <w:szCs w:val="28"/>
          <w:lang w:val="ky-KG"/>
        </w:rPr>
        <w:t xml:space="preserve"> </w:t>
      </w:r>
      <w:r w:rsidR="00C3300E" w:rsidRPr="00034761">
        <w:rPr>
          <w:rFonts w:ascii="Times New Roman" w:hAnsi="Times New Roman"/>
          <w:sz w:val="28"/>
          <w:szCs w:val="28"/>
          <w:lang w:val="ky-KG"/>
        </w:rPr>
        <w:t>автомобилдердин техникалык даярдыгын  линияларда иштөөгө камсыз кылат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в) </w:t>
      </w:r>
      <w:r w:rsidR="00C3300E" w:rsidRPr="00034761">
        <w:rPr>
          <w:rFonts w:ascii="Times New Roman" w:hAnsi="Times New Roman"/>
          <w:sz w:val="28"/>
          <w:szCs w:val="28"/>
          <w:lang w:val="ky-KG"/>
        </w:rPr>
        <w:t>тейлөөчү</w:t>
      </w:r>
      <w:r w:rsidRPr="00034761">
        <w:rPr>
          <w:rFonts w:ascii="Times New Roman" w:hAnsi="Times New Roman"/>
          <w:sz w:val="28"/>
          <w:szCs w:val="28"/>
          <w:lang w:val="ky-KG"/>
        </w:rPr>
        <w:t xml:space="preserve"> </w:t>
      </w:r>
      <w:r w:rsidR="00C3300E" w:rsidRPr="00034761">
        <w:rPr>
          <w:rFonts w:ascii="Times New Roman" w:hAnsi="Times New Roman"/>
          <w:sz w:val="28"/>
          <w:szCs w:val="28"/>
          <w:lang w:val="ky-KG"/>
        </w:rPr>
        <w:t>–</w:t>
      </w:r>
      <w:r w:rsidRPr="00034761">
        <w:rPr>
          <w:rFonts w:ascii="Times New Roman" w:hAnsi="Times New Roman"/>
          <w:sz w:val="28"/>
          <w:szCs w:val="28"/>
          <w:lang w:val="ky-KG"/>
        </w:rPr>
        <w:t xml:space="preserve"> </w:t>
      </w:r>
      <w:r w:rsidR="00C3300E" w:rsidRPr="00034761">
        <w:rPr>
          <w:rFonts w:ascii="Times New Roman" w:hAnsi="Times New Roman"/>
          <w:sz w:val="28"/>
          <w:szCs w:val="28"/>
          <w:lang w:val="ky-KG"/>
        </w:rPr>
        <w:t>өндүрүштү энергоресурстар менен камсыздайт</w:t>
      </w:r>
      <w:r w:rsidRPr="00034761">
        <w:rPr>
          <w:rFonts w:ascii="Times New Roman" w:hAnsi="Times New Roman"/>
          <w:sz w:val="28"/>
          <w:szCs w:val="28"/>
          <w:lang w:val="ky-KG"/>
        </w:rPr>
        <w:t xml:space="preserve">, </w:t>
      </w:r>
      <w:r w:rsidR="00C3300E" w:rsidRPr="00034761">
        <w:rPr>
          <w:rFonts w:ascii="Times New Roman" w:hAnsi="Times New Roman"/>
          <w:sz w:val="28"/>
          <w:szCs w:val="28"/>
          <w:lang w:val="ky-KG"/>
        </w:rPr>
        <w:t>маалыматтык тейлөө</w:t>
      </w:r>
      <w:r w:rsidRPr="00034761">
        <w:rPr>
          <w:rFonts w:ascii="Times New Roman" w:hAnsi="Times New Roman"/>
          <w:sz w:val="28"/>
          <w:szCs w:val="28"/>
          <w:lang w:val="ky-KG"/>
        </w:rPr>
        <w:t xml:space="preserve">, </w:t>
      </w:r>
      <w:r w:rsidR="00C3300E" w:rsidRPr="00034761">
        <w:rPr>
          <w:rFonts w:ascii="Times New Roman" w:hAnsi="Times New Roman"/>
          <w:sz w:val="28"/>
          <w:szCs w:val="28"/>
          <w:lang w:val="ky-KG"/>
        </w:rPr>
        <w:t>жайларды жана территорияны тазалайт</w:t>
      </w:r>
      <w:r w:rsidRPr="00034761">
        <w:rPr>
          <w:rFonts w:ascii="Times New Roman" w:hAnsi="Times New Roman"/>
          <w:sz w:val="28"/>
          <w:szCs w:val="28"/>
          <w:lang w:val="ky-KG"/>
        </w:rPr>
        <w:t xml:space="preserve">, </w:t>
      </w:r>
      <w:r w:rsidR="00C3300E" w:rsidRPr="00034761">
        <w:rPr>
          <w:rFonts w:ascii="Times New Roman" w:hAnsi="Times New Roman"/>
          <w:sz w:val="28"/>
          <w:szCs w:val="28"/>
          <w:lang w:val="ky-KG"/>
        </w:rPr>
        <w:t>техникалык тейлөөнүн жана оңдоонун сапатын контролдойт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г) экономи</w:t>
      </w:r>
      <w:r w:rsidR="00C3300E" w:rsidRPr="00034761">
        <w:rPr>
          <w:rFonts w:ascii="Times New Roman" w:hAnsi="Times New Roman"/>
          <w:sz w:val="28"/>
          <w:szCs w:val="28"/>
          <w:lang w:val="ky-KG"/>
        </w:rPr>
        <w:t>калык</w:t>
      </w:r>
      <w:r w:rsidRPr="00034761">
        <w:rPr>
          <w:rFonts w:ascii="Times New Roman" w:hAnsi="Times New Roman"/>
          <w:sz w:val="28"/>
          <w:szCs w:val="28"/>
          <w:lang w:val="ky-KG"/>
        </w:rPr>
        <w:t xml:space="preserve"> – </w:t>
      </w:r>
      <w:r w:rsidR="00C3300E" w:rsidRPr="00034761">
        <w:rPr>
          <w:rFonts w:ascii="Times New Roman" w:hAnsi="Times New Roman"/>
          <w:sz w:val="28"/>
          <w:szCs w:val="28"/>
          <w:lang w:val="ky-KG"/>
        </w:rPr>
        <w:t>өндүрүштүк ишмердүүлүктү пландоону жүргүзөт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д) </w:t>
      </w:r>
      <w:r w:rsidR="00C3300E" w:rsidRPr="00034761">
        <w:rPr>
          <w:rFonts w:ascii="Times New Roman" w:hAnsi="Times New Roman"/>
          <w:sz w:val="28"/>
          <w:szCs w:val="28"/>
          <w:lang w:val="ky-KG"/>
        </w:rPr>
        <w:t>кыймыл коопсуздугу боюнча</w:t>
      </w:r>
      <w:r w:rsidRPr="00034761">
        <w:rPr>
          <w:rFonts w:ascii="Times New Roman" w:hAnsi="Times New Roman"/>
          <w:sz w:val="28"/>
          <w:szCs w:val="28"/>
          <w:lang w:val="ky-KG"/>
        </w:rPr>
        <w:t>,</w:t>
      </w:r>
      <w:r w:rsidR="00C3300E" w:rsidRPr="00034761">
        <w:rPr>
          <w:rFonts w:ascii="Times New Roman" w:hAnsi="Times New Roman"/>
          <w:sz w:val="28"/>
          <w:szCs w:val="28"/>
          <w:lang w:val="ky-KG"/>
        </w:rPr>
        <w:t xml:space="preserve"> техникалык коопсуздук жана эмгекти коргоо боюнча</w:t>
      </w:r>
      <w:r w:rsidRPr="00034761">
        <w:rPr>
          <w:rFonts w:ascii="Times New Roman" w:hAnsi="Times New Roman"/>
          <w:sz w:val="28"/>
          <w:szCs w:val="28"/>
          <w:lang w:val="ky-KG"/>
        </w:rPr>
        <w:t xml:space="preserve"> – </w:t>
      </w:r>
      <w:r w:rsidR="00C3300E" w:rsidRPr="00034761">
        <w:rPr>
          <w:rFonts w:ascii="Times New Roman" w:hAnsi="Times New Roman"/>
          <w:sz w:val="28"/>
          <w:szCs w:val="28"/>
          <w:lang w:val="ky-KG"/>
        </w:rPr>
        <w:t>жол-транспорт кырсыгын эскертүү боюнча иштерди жүргүзөт, кыймыл коопсуздугу (КК), техникалык коопсуздук (ТК) жана эмгекти коргоо (ЭК)</w:t>
      </w:r>
      <w:r w:rsidRPr="00034761">
        <w:rPr>
          <w:rFonts w:ascii="Times New Roman" w:hAnsi="Times New Roman"/>
          <w:sz w:val="28"/>
          <w:szCs w:val="28"/>
          <w:lang w:val="ky-KG"/>
        </w:rPr>
        <w:t xml:space="preserve"> </w:t>
      </w:r>
      <w:r w:rsidR="00C3300E" w:rsidRPr="00034761">
        <w:rPr>
          <w:rFonts w:ascii="Times New Roman" w:hAnsi="Times New Roman"/>
          <w:sz w:val="28"/>
          <w:szCs w:val="28"/>
          <w:lang w:val="ky-KG"/>
        </w:rPr>
        <w:t>боюнча инструктаждарды өткөрөт</w:t>
      </w:r>
      <w:r w:rsidRPr="00034761">
        <w:rPr>
          <w:rFonts w:ascii="Times New Roman" w:hAnsi="Times New Roman"/>
          <w:sz w:val="28"/>
          <w:szCs w:val="28"/>
          <w:lang w:val="ky-KG"/>
        </w:rPr>
        <w:t>;</w:t>
      </w:r>
    </w:p>
    <w:p w:rsidR="00FA32BC" w:rsidRPr="00034761" w:rsidRDefault="00FA32BC" w:rsidP="00FA32BC">
      <w:pPr>
        <w:jc w:val="both"/>
        <w:rPr>
          <w:rFonts w:ascii="Times New Roman" w:hAnsi="Times New Roman"/>
          <w:sz w:val="28"/>
          <w:szCs w:val="28"/>
          <w:lang w:val="ky-KG"/>
        </w:rPr>
      </w:pPr>
      <w:r w:rsidRPr="00034761">
        <w:rPr>
          <w:rFonts w:ascii="Times New Roman" w:hAnsi="Times New Roman"/>
          <w:sz w:val="28"/>
          <w:szCs w:val="28"/>
          <w:shd w:val="clear" w:color="auto" w:fill="F5F5F5"/>
          <w:lang w:val="ky-KG"/>
        </w:rPr>
        <w:t>амсыз кылат үзгүлтүктөргө кадрлар бөлүмдөрүнүн жетекчилеринин, адистердин жана кызматчылардын айдоочулардын оңдоо жумушчу. </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е) кадр</w:t>
      </w:r>
      <w:r w:rsidR="00FA32BC" w:rsidRPr="00034761">
        <w:rPr>
          <w:rFonts w:ascii="Times New Roman" w:hAnsi="Times New Roman"/>
          <w:sz w:val="28"/>
          <w:szCs w:val="28"/>
          <w:lang w:val="ky-KG"/>
        </w:rPr>
        <w:t>дык</w:t>
      </w:r>
      <w:r w:rsidRPr="00034761">
        <w:rPr>
          <w:rFonts w:ascii="Times New Roman" w:hAnsi="Times New Roman"/>
          <w:sz w:val="28"/>
          <w:szCs w:val="28"/>
          <w:lang w:val="ky-KG"/>
        </w:rPr>
        <w:t xml:space="preserve"> – </w:t>
      </w:r>
      <w:r w:rsidR="00FA32BC" w:rsidRPr="00034761">
        <w:rPr>
          <w:rFonts w:ascii="Times New Roman" w:hAnsi="Times New Roman"/>
          <w:sz w:val="28"/>
          <w:szCs w:val="28"/>
          <w:lang w:val="ky-KG"/>
        </w:rPr>
        <w:t>бөлүнүштөрдүн кадрларын, жетекчилерин, адистерди, кызматчыларды, айдоочуларды оңдоочу жумушчуларды топтоону касыз кылат</w:t>
      </w:r>
      <w:r w:rsidRPr="00034761">
        <w:rPr>
          <w:rFonts w:ascii="Times New Roman" w:hAnsi="Times New Roman"/>
          <w:sz w:val="28"/>
          <w:szCs w:val="28"/>
          <w:lang w:val="ky-KG"/>
        </w:rPr>
        <w:t>.</w:t>
      </w:r>
    </w:p>
    <w:p w:rsidR="0092166B" w:rsidRPr="00034761" w:rsidRDefault="0092166B" w:rsidP="0092166B">
      <w:pPr>
        <w:jc w:val="both"/>
        <w:rPr>
          <w:rFonts w:ascii="Times New Roman" w:hAnsi="Times New Roman"/>
          <w:sz w:val="28"/>
          <w:szCs w:val="28"/>
          <w:lang w:val="ky-KG"/>
        </w:rPr>
      </w:pPr>
      <w:r w:rsidRPr="00034761">
        <w:rPr>
          <w:rFonts w:ascii="Times New Roman" w:hAnsi="Times New Roman"/>
          <w:sz w:val="28"/>
          <w:szCs w:val="28"/>
          <w:lang w:val="ky-KG"/>
        </w:rPr>
        <w:t xml:space="preserve">8. </w:t>
      </w:r>
      <w:r w:rsidR="00FA32BC" w:rsidRPr="00034761">
        <w:rPr>
          <w:rFonts w:ascii="Times New Roman" w:hAnsi="Times New Roman"/>
          <w:sz w:val="28"/>
          <w:szCs w:val="28"/>
          <w:lang w:val="ky-KG"/>
        </w:rPr>
        <w:t>Өндүрүштүк-техникалык кызмат төмөндөгү бөлүнүштөрдү камтыйт</w:t>
      </w:r>
      <w:r w:rsidRPr="00034761">
        <w:rPr>
          <w:rFonts w:ascii="Times New Roman" w:hAnsi="Times New Roman"/>
          <w:sz w:val="28"/>
          <w:szCs w:val="28"/>
          <w:lang w:val="ky-KG"/>
        </w:rPr>
        <w:t xml:space="preserve">: </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FA32BC" w:rsidRPr="00034761">
        <w:rPr>
          <w:rFonts w:ascii="Times New Roman" w:hAnsi="Times New Roman"/>
          <w:sz w:val="28"/>
          <w:szCs w:val="28"/>
          <w:lang w:val="ky-KG"/>
        </w:rPr>
        <w:t>өндүрүштүк-жардамчы цехтерди же участкаларды</w:t>
      </w:r>
      <w:r w:rsidRPr="00034761">
        <w:rPr>
          <w:rFonts w:ascii="Times New Roman" w:hAnsi="Times New Roman"/>
          <w:sz w:val="28"/>
          <w:szCs w:val="28"/>
          <w:lang w:val="ky-KG"/>
        </w:rPr>
        <w:t>: (агрегат</w:t>
      </w:r>
      <w:r w:rsidR="00FA32BC" w:rsidRPr="00034761">
        <w:rPr>
          <w:rFonts w:ascii="Times New Roman" w:hAnsi="Times New Roman"/>
          <w:sz w:val="28"/>
          <w:szCs w:val="28"/>
          <w:lang w:val="ky-KG"/>
        </w:rPr>
        <w:t>тык</w:t>
      </w:r>
      <w:r w:rsidRPr="00034761">
        <w:rPr>
          <w:rFonts w:ascii="Times New Roman" w:hAnsi="Times New Roman"/>
          <w:sz w:val="28"/>
          <w:szCs w:val="28"/>
          <w:lang w:val="ky-KG"/>
        </w:rPr>
        <w:t>,  слесар</w:t>
      </w:r>
      <w:r w:rsidR="00FA32BC" w:rsidRPr="00034761">
        <w:rPr>
          <w:rFonts w:ascii="Times New Roman" w:hAnsi="Times New Roman"/>
          <w:sz w:val="28"/>
          <w:szCs w:val="28"/>
          <w:lang w:val="ky-KG"/>
        </w:rPr>
        <w:t>дык</w:t>
      </w:r>
      <w:r w:rsidRPr="00034761">
        <w:rPr>
          <w:rFonts w:ascii="Times New Roman" w:hAnsi="Times New Roman"/>
          <w:sz w:val="28"/>
          <w:szCs w:val="28"/>
          <w:lang w:val="ky-KG"/>
        </w:rPr>
        <w:t>-механи</w:t>
      </w:r>
      <w:r w:rsidR="00FA32BC" w:rsidRPr="00034761">
        <w:rPr>
          <w:rFonts w:ascii="Times New Roman" w:hAnsi="Times New Roman"/>
          <w:sz w:val="28"/>
          <w:szCs w:val="28"/>
          <w:lang w:val="ky-KG"/>
        </w:rPr>
        <w:t>калык</w:t>
      </w:r>
      <w:r w:rsidRPr="00034761">
        <w:rPr>
          <w:rFonts w:ascii="Times New Roman" w:hAnsi="Times New Roman"/>
          <w:sz w:val="28"/>
          <w:szCs w:val="28"/>
          <w:lang w:val="ky-KG"/>
        </w:rPr>
        <w:t>, электротехни</w:t>
      </w:r>
      <w:r w:rsidR="00FA32BC" w:rsidRPr="00034761">
        <w:rPr>
          <w:rFonts w:ascii="Times New Roman" w:hAnsi="Times New Roman"/>
          <w:sz w:val="28"/>
          <w:szCs w:val="28"/>
          <w:lang w:val="ky-KG"/>
        </w:rPr>
        <w:t>калык</w:t>
      </w:r>
      <w:r w:rsidRPr="00034761">
        <w:rPr>
          <w:rFonts w:ascii="Times New Roman" w:hAnsi="Times New Roman"/>
          <w:sz w:val="28"/>
          <w:szCs w:val="28"/>
          <w:lang w:val="ky-KG"/>
        </w:rPr>
        <w:t>, аккумулятор</w:t>
      </w:r>
      <w:r w:rsidR="00FA32BC" w:rsidRPr="00034761">
        <w:rPr>
          <w:rFonts w:ascii="Times New Roman" w:hAnsi="Times New Roman"/>
          <w:sz w:val="28"/>
          <w:szCs w:val="28"/>
          <w:lang w:val="ky-KG"/>
        </w:rPr>
        <w:t>дук</w:t>
      </w:r>
      <w:r w:rsidRPr="00034761">
        <w:rPr>
          <w:rFonts w:ascii="Times New Roman" w:hAnsi="Times New Roman"/>
          <w:sz w:val="28"/>
          <w:szCs w:val="28"/>
          <w:lang w:val="ky-KG"/>
        </w:rPr>
        <w:t>, топливо</w:t>
      </w:r>
      <w:r w:rsidR="00FA32BC" w:rsidRPr="00034761">
        <w:rPr>
          <w:rFonts w:ascii="Times New Roman" w:hAnsi="Times New Roman"/>
          <w:sz w:val="28"/>
          <w:szCs w:val="28"/>
          <w:lang w:val="ky-KG"/>
        </w:rPr>
        <w:t xml:space="preserve"> </w:t>
      </w:r>
      <w:r w:rsidRPr="00034761">
        <w:rPr>
          <w:rFonts w:ascii="Times New Roman" w:hAnsi="Times New Roman"/>
          <w:sz w:val="28"/>
          <w:szCs w:val="28"/>
          <w:lang w:val="ky-KG"/>
        </w:rPr>
        <w:t>аппаратур</w:t>
      </w:r>
      <w:r w:rsidR="00FA32BC" w:rsidRPr="00034761">
        <w:rPr>
          <w:rFonts w:ascii="Times New Roman" w:hAnsi="Times New Roman"/>
          <w:sz w:val="28"/>
          <w:szCs w:val="28"/>
          <w:lang w:val="ky-KG"/>
        </w:rPr>
        <w:t>алар</w:t>
      </w:r>
      <w:r w:rsidRPr="00034761">
        <w:rPr>
          <w:rFonts w:ascii="Times New Roman" w:hAnsi="Times New Roman"/>
          <w:sz w:val="28"/>
          <w:szCs w:val="28"/>
          <w:lang w:val="ky-KG"/>
        </w:rPr>
        <w:t xml:space="preserve">ы, </w:t>
      </w:r>
      <w:r w:rsidR="00FA32BC" w:rsidRPr="00034761">
        <w:rPr>
          <w:rFonts w:ascii="Times New Roman" w:hAnsi="Times New Roman"/>
          <w:sz w:val="28"/>
          <w:szCs w:val="28"/>
          <w:lang w:val="ky-KG"/>
        </w:rPr>
        <w:t>муздаткыч коюлмаларды оңдоочу</w:t>
      </w:r>
      <w:r w:rsidRPr="00034761">
        <w:rPr>
          <w:rFonts w:ascii="Times New Roman" w:hAnsi="Times New Roman"/>
          <w:sz w:val="28"/>
          <w:szCs w:val="28"/>
          <w:lang w:val="ky-KG"/>
        </w:rPr>
        <w:t xml:space="preserve">,  </w:t>
      </w:r>
      <w:r w:rsidR="00FA32BC" w:rsidRPr="00034761">
        <w:rPr>
          <w:rFonts w:ascii="Times New Roman" w:hAnsi="Times New Roman"/>
          <w:sz w:val="28"/>
          <w:szCs w:val="28"/>
          <w:lang w:val="ky-KG"/>
        </w:rPr>
        <w:t>дөңгөлөк монтаждоочу</w:t>
      </w:r>
      <w:r w:rsidRPr="00034761">
        <w:rPr>
          <w:rFonts w:ascii="Times New Roman" w:hAnsi="Times New Roman"/>
          <w:sz w:val="28"/>
          <w:szCs w:val="28"/>
          <w:lang w:val="ky-KG"/>
        </w:rPr>
        <w:t xml:space="preserve">, </w:t>
      </w:r>
      <w:r w:rsidR="00FA32BC" w:rsidRPr="00034761">
        <w:rPr>
          <w:rFonts w:ascii="Times New Roman" w:hAnsi="Times New Roman"/>
          <w:sz w:val="28"/>
          <w:szCs w:val="28"/>
          <w:lang w:val="ky-KG"/>
        </w:rPr>
        <w:t>устачылык-рессордук,жуучу, ширетүүчү</w:t>
      </w:r>
      <w:r w:rsidRPr="00034761">
        <w:rPr>
          <w:rFonts w:ascii="Times New Roman" w:hAnsi="Times New Roman"/>
          <w:sz w:val="28"/>
          <w:szCs w:val="28"/>
          <w:lang w:val="ky-KG"/>
        </w:rPr>
        <w:t xml:space="preserve">,  </w:t>
      </w:r>
      <w:r w:rsidR="00FA32BC" w:rsidRPr="00034761">
        <w:rPr>
          <w:rFonts w:ascii="Times New Roman" w:hAnsi="Times New Roman"/>
          <w:sz w:val="28"/>
          <w:szCs w:val="28"/>
          <w:lang w:val="ky-KG"/>
        </w:rPr>
        <w:t>жез менен иштөөчү</w:t>
      </w:r>
      <w:r w:rsidRPr="00034761">
        <w:rPr>
          <w:rFonts w:ascii="Times New Roman" w:hAnsi="Times New Roman"/>
          <w:sz w:val="28"/>
          <w:szCs w:val="28"/>
          <w:lang w:val="ky-KG"/>
        </w:rPr>
        <w:t>, кузов</w:t>
      </w:r>
      <w:r w:rsidR="00FA32BC" w:rsidRPr="00034761">
        <w:rPr>
          <w:rFonts w:ascii="Times New Roman" w:hAnsi="Times New Roman"/>
          <w:sz w:val="28"/>
          <w:szCs w:val="28"/>
          <w:lang w:val="ky-KG"/>
        </w:rPr>
        <w:t>дук</w:t>
      </w:r>
      <w:r w:rsidRPr="00034761">
        <w:rPr>
          <w:rFonts w:ascii="Times New Roman" w:hAnsi="Times New Roman"/>
          <w:sz w:val="28"/>
          <w:szCs w:val="28"/>
          <w:lang w:val="ky-KG"/>
        </w:rPr>
        <w:t>,</w:t>
      </w:r>
      <w:r w:rsidR="00FA32BC" w:rsidRPr="00034761">
        <w:rPr>
          <w:rFonts w:ascii="Times New Roman" w:hAnsi="Times New Roman"/>
          <w:sz w:val="28"/>
          <w:szCs w:val="28"/>
          <w:lang w:val="ky-KG"/>
        </w:rPr>
        <w:t xml:space="preserve"> сырдоочу</w:t>
      </w:r>
      <w:r w:rsidRPr="00034761">
        <w:rPr>
          <w:rFonts w:ascii="Times New Roman" w:hAnsi="Times New Roman"/>
          <w:sz w:val="28"/>
          <w:szCs w:val="28"/>
          <w:lang w:val="ky-KG"/>
        </w:rPr>
        <w:t>);</w:t>
      </w:r>
    </w:p>
    <w:p w:rsidR="0092166B" w:rsidRPr="00034761" w:rsidRDefault="0092166B" w:rsidP="0092166B">
      <w:pPr>
        <w:ind w:firstLine="567"/>
        <w:rPr>
          <w:rFonts w:ascii="Times New Roman" w:hAnsi="Times New Roman"/>
          <w:sz w:val="28"/>
          <w:szCs w:val="28"/>
        </w:rPr>
      </w:pPr>
      <w:r w:rsidRPr="00034761">
        <w:rPr>
          <w:rFonts w:ascii="Times New Roman" w:hAnsi="Times New Roman"/>
          <w:sz w:val="28"/>
          <w:szCs w:val="28"/>
        </w:rPr>
        <w:t xml:space="preserve">- </w:t>
      </w:r>
      <w:r w:rsidR="00FA32BC" w:rsidRPr="00034761">
        <w:rPr>
          <w:rFonts w:ascii="Times New Roman" w:hAnsi="Times New Roman"/>
          <w:sz w:val="28"/>
          <w:szCs w:val="28"/>
          <w:lang w:val="ky-KG"/>
        </w:rPr>
        <w:t>учурдагы оңдоо зонасы</w:t>
      </w:r>
      <w:r w:rsidRPr="00034761">
        <w:rPr>
          <w:rFonts w:ascii="Times New Roman" w:hAnsi="Times New Roman"/>
          <w:sz w:val="28"/>
          <w:szCs w:val="28"/>
        </w:rPr>
        <w:t>;</w:t>
      </w:r>
    </w:p>
    <w:p w:rsidR="0092166B" w:rsidRPr="00034761" w:rsidRDefault="0092166B" w:rsidP="0092166B">
      <w:pPr>
        <w:ind w:firstLine="567"/>
        <w:rPr>
          <w:rFonts w:ascii="Times New Roman" w:hAnsi="Times New Roman"/>
          <w:sz w:val="28"/>
          <w:szCs w:val="28"/>
        </w:rPr>
      </w:pPr>
      <w:r w:rsidRPr="00034761">
        <w:rPr>
          <w:rFonts w:ascii="Times New Roman" w:hAnsi="Times New Roman"/>
          <w:sz w:val="28"/>
          <w:szCs w:val="28"/>
        </w:rPr>
        <w:t xml:space="preserve">- </w:t>
      </w:r>
      <w:r w:rsidR="00B72042" w:rsidRPr="00034761">
        <w:rPr>
          <w:rFonts w:ascii="Times New Roman" w:hAnsi="Times New Roman"/>
          <w:sz w:val="28"/>
          <w:szCs w:val="28"/>
          <w:lang w:val="ky-KG"/>
        </w:rPr>
        <w:t xml:space="preserve">биринчи техникалык тейлөө </w:t>
      </w:r>
      <w:r w:rsidRPr="00034761">
        <w:rPr>
          <w:rFonts w:ascii="Times New Roman" w:hAnsi="Times New Roman"/>
          <w:sz w:val="28"/>
          <w:szCs w:val="28"/>
        </w:rPr>
        <w:t>зон</w:t>
      </w:r>
      <w:r w:rsidR="00B72042" w:rsidRPr="00034761">
        <w:rPr>
          <w:rFonts w:ascii="Times New Roman" w:hAnsi="Times New Roman"/>
          <w:sz w:val="28"/>
          <w:szCs w:val="28"/>
          <w:lang w:val="ky-KG"/>
        </w:rPr>
        <w:t>асы</w:t>
      </w:r>
      <w:r w:rsidRPr="00034761">
        <w:rPr>
          <w:rFonts w:ascii="Times New Roman" w:hAnsi="Times New Roman"/>
          <w:sz w:val="28"/>
          <w:szCs w:val="28"/>
        </w:rPr>
        <w:t xml:space="preserve"> (Т</w:t>
      </w:r>
      <w:r w:rsidR="00B72042" w:rsidRPr="00034761">
        <w:rPr>
          <w:rFonts w:ascii="Times New Roman" w:hAnsi="Times New Roman"/>
          <w:sz w:val="28"/>
          <w:szCs w:val="28"/>
          <w:lang w:val="ky-KG"/>
        </w:rPr>
        <w:t>Т</w:t>
      </w:r>
      <w:r w:rsidRPr="00034761">
        <w:rPr>
          <w:rFonts w:ascii="Times New Roman" w:hAnsi="Times New Roman"/>
          <w:sz w:val="28"/>
          <w:szCs w:val="28"/>
        </w:rPr>
        <w:t>-1);</w:t>
      </w:r>
    </w:p>
    <w:p w:rsidR="0092166B" w:rsidRPr="00034761" w:rsidRDefault="0092166B" w:rsidP="0092166B">
      <w:pPr>
        <w:ind w:firstLine="567"/>
        <w:rPr>
          <w:rFonts w:ascii="Times New Roman" w:hAnsi="Times New Roman"/>
          <w:sz w:val="28"/>
          <w:szCs w:val="28"/>
        </w:rPr>
      </w:pPr>
      <w:r w:rsidRPr="00034761">
        <w:rPr>
          <w:rFonts w:ascii="Times New Roman" w:hAnsi="Times New Roman"/>
          <w:sz w:val="28"/>
          <w:szCs w:val="28"/>
        </w:rPr>
        <w:t xml:space="preserve">- </w:t>
      </w:r>
      <w:r w:rsidR="00B72042" w:rsidRPr="00034761">
        <w:rPr>
          <w:rFonts w:ascii="Times New Roman" w:hAnsi="Times New Roman"/>
          <w:sz w:val="28"/>
          <w:szCs w:val="28"/>
          <w:lang w:val="ky-KG"/>
        </w:rPr>
        <w:t xml:space="preserve">экинчи техникалык тейлөө </w:t>
      </w:r>
      <w:r w:rsidR="00B72042" w:rsidRPr="00034761">
        <w:rPr>
          <w:rFonts w:ascii="Times New Roman" w:hAnsi="Times New Roman"/>
          <w:sz w:val="28"/>
          <w:szCs w:val="28"/>
        </w:rPr>
        <w:t>зон</w:t>
      </w:r>
      <w:r w:rsidR="00B72042" w:rsidRPr="00034761">
        <w:rPr>
          <w:rFonts w:ascii="Times New Roman" w:hAnsi="Times New Roman"/>
          <w:sz w:val="28"/>
          <w:szCs w:val="28"/>
          <w:lang w:val="ky-KG"/>
        </w:rPr>
        <w:t>асы</w:t>
      </w:r>
      <w:r w:rsidR="00B72042" w:rsidRPr="00034761">
        <w:rPr>
          <w:rFonts w:ascii="Times New Roman" w:hAnsi="Times New Roman"/>
          <w:sz w:val="28"/>
          <w:szCs w:val="28"/>
        </w:rPr>
        <w:t xml:space="preserve"> (Т</w:t>
      </w:r>
      <w:r w:rsidR="00B72042" w:rsidRPr="00034761">
        <w:rPr>
          <w:rFonts w:ascii="Times New Roman" w:hAnsi="Times New Roman"/>
          <w:sz w:val="28"/>
          <w:szCs w:val="28"/>
          <w:lang w:val="ky-KG"/>
        </w:rPr>
        <w:t>Т</w:t>
      </w:r>
      <w:r w:rsidR="00B72042" w:rsidRPr="00034761">
        <w:rPr>
          <w:rFonts w:ascii="Times New Roman" w:hAnsi="Times New Roman"/>
          <w:sz w:val="28"/>
          <w:szCs w:val="28"/>
        </w:rPr>
        <w:t>-</w:t>
      </w:r>
      <w:r w:rsidR="00B72042" w:rsidRPr="00034761">
        <w:rPr>
          <w:rFonts w:ascii="Times New Roman" w:hAnsi="Times New Roman"/>
          <w:sz w:val="28"/>
          <w:szCs w:val="28"/>
          <w:lang w:val="ky-KG"/>
        </w:rPr>
        <w:t>2</w:t>
      </w:r>
      <w:r w:rsidR="00B72042" w:rsidRPr="00034761">
        <w:rPr>
          <w:rFonts w:ascii="Times New Roman" w:hAnsi="Times New Roman"/>
          <w:sz w:val="28"/>
          <w:szCs w:val="28"/>
        </w:rPr>
        <w:t>);</w:t>
      </w:r>
    </w:p>
    <w:p w:rsidR="0092166B" w:rsidRPr="00034761" w:rsidRDefault="0092166B" w:rsidP="0092166B">
      <w:pPr>
        <w:ind w:firstLine="567"/>
        <w:rPr>
          <w:rFonts w:ascii="Times New Roman" w:hAnsi="Times New Roman"/>
          <w:sz w:val="28"/>
          <w:szCs w:val="28"/>
        </w:rPr>
      </w:pPr>
      <w:r w:rsidRPr="00034761">
        <w:rPr>
          <w:rFonts w:ascii="Times New Roman" w:hAnsi="Times New Roman"/>
          <w:sz w:val="28"/>
          <w:szCs w:val="28"/>
        </w:rPr>
        <w:t xml:space="preserve">-  </w:t>
      </w:r>
      <w:r w:rsidR="00B72042" w:rsidRPr="00034761">
        <w:rPr>
          <w:rFonts w:ascii="Times New Roman" w:hAnsi="Times New Roman"/>
          <w:sz w:val="28"/>
          <w:szCs w:val="28"/>
          <w:lang w:val="ky-KG"/>
        </w:rPr>
        <w:t>күндө кароочу зонасы</w:t>
      </w:r>
      <w:r w:rsidRPr="00034761">
        <w:rPr>
          <w:rFonts w:ascii="Times New Roman" w:hAnsi="Times New Roman"/>
          <w:sz w:val="28"/>
          <w:szCs w:val="28"/>
        </w:rPr>
        <w:t>.</w:t>
      </w:r>
    </w:p>
    <w:p w:rsidR="0092166B" w:rsidRPr="00034761" w:rsidRDefault="0092166B" w:rsidP="0092166B">
      <w:pPr>
        <w:rPr>
          <w:rFonts w:ascii="Times New Roman" w:hAnsi="Times New Roman"/>
          <w:sz w:val="28"/>
          <w:szCs w:val="28"/>
        </w:rPr>
      </w:pPr>
      <w:r w:rsidRPr="00034761">
        <w:rPr>
          <w:rFonts w:ascii="Times New Roman" w:hAnsi="Times New Roman"/>
          <w:sz w:val="28"/>
          <w:szCs w:val="28"/>
        </w:rPr>
        <w:t xml:space="preserve">9.  </w:t>
      </w:r>
      <w:r w:rsidR="00B72042" w:rsidRPr="00034761">
        <w:rPr>
          <w:rFonts w:ascii="Times New Roman" w:hAnsi="Times New Roman"/>
          <w:sz w:val="28"/>
          <w:szCs w:val="28"/>
          <w:lang w:val="ky-KG"/>
        </w:rPr>
        <w:t>Тейлөөчү кызмат өзүнө камтыйт</w:t>
      </w:r>
      <w:r w:rsidRPr="00034761">
        <w:rPr>
          <w:rFonts w:ascii="Times New Roman" w:hAnsi="Times New Roman"/>
          <w:sz w:val="28"/>
          <w:szCs w:val="28"/>
        </w:rPr>
        <w:t xml:space="preserve">: </w:t>
      </w:r>
    </w:p>
    <w:p w:rsidR="0092166B" w:rsidRPr="00034761" w:rsidRDefault="0092166B" w:rsidP="0092166B">
      <w:pPr>
        <w:ind w:firstLine="567"/>
        <w:rPr>
          <w:rFonts w:ascii="Times New Roman" w:hAnsi="Times New Roman"/>
          <w:sz w:val="28"/>
          <w:szCs w:val="28"/>
        </w:rPr>
      </w:pPr>
      <w:r w:rsidRPr="00034761">
        <w:rPr>
          <w:rFonts w:ascii="Times New Roman" w:hAnsi="Times New Roman"/>
          <w:sz w:val="28"/>
          <w:szCs w:val="28"/>
        </w:rPr>
        <w:t xml:space="preserve">- </w:t>
      </w:r>
      <w:r w:rsidR="00B72042" w:rsidRPr="00034761">
        <w:rPr>
          <w:rFonts w:ascii="Times New Roman" w:hAnsi="Times New Roman"/>
          <w:sz w:val="28"/>
          <w:szCs w:val="28"/>
          <w:lang w:val="ky-KG"/>
        </w:rPr>
        <w:t>ачык туруучу жай</w:t>
      </w:r>
      <w:r w:rsidRPr="00034761">
        <w:rPr>
          <w:rFonts w:ascii="Times New Roman" w:hAnsi="Times New Roman"/>
          <w:sz w:val="28"/>
          <w:szCs w:val="28"/>
        </w:rPr>
        <w:t>,</w:t>
      </w:r>
      <w:r w:rsidR="00B72042" w:rsidRPr="00034761">
        <w:rPr>
          <w:rFonts w:ascii="Times New Roman" w:hAnsi="Times New Roman"/>
          <w:sz w:val="28"/>
          <w:szCs w:val="28"/>
          <w:lang w:val="ky-KG"/>
        </w:rPr>
        <w:t xml:space="preserve"> жабык туруучу жай</w:t>
      </w:r>
      <w:r w:rsidR="00B72042" w:rsidRPr="00034761">
        <w:rPr>
          <w:rFonts w:ascii="Times New Roman" w:hAnsi="Times New Roman"/>
          <w:sz w:val="28"/>
          <w:szCs w:val="28"/>
        </w:rPr>
        <w:t xml:space="preserve"> </w:t>
      </w:r>
      <w:r w:rsidR="00B72042" w:rsidRPr="00034761">
        <w:rPr>
          <w:rFonts w:ascii="Times New Roman" w:hAnsi="Times New Roman"/>
          <w:sz w:val="28"/>
          <w:szCs w:val="28"/>
          <w:lang w:val="ky-KG"/>
        </w:rPr>
        <w:t>жана бокстар</w:t>
      </w:r>
      <w:r w:rsidRPr="00034761">
        <w:rPr>
          <w:rFonts w:ascii="Times New Roman" w:hAnsi="Times New Roman"/>
          <w:sz w:val="28"/>
          <w:szCs w:val="28"/>
        </w:rPr>
        <w:t>;</w:t>
      </w:r>
    </w:p>
    <w:p w:rsidR="0092166B" w:rsidRPr="00034761" w:rsidRDefault="0092166B" w:rsidP="0092166B">
      <w:pPr>
        <w:ind w:firstLine="567"/>
        <w:rPr>
          <w:rFonts w:ascii="Times New Roman" w:hAnsi="Times New Roman"/>
          <w:sz w:val="28"/>
          <w:szCs w:val="28"/>
        </w:rPr>
      </w:pPr>
      <w:r w:rsidRPr="00034761">
        <w:rPr>
          <w:rFonts w:ascii="Times New Roman" w:hAnsi="Times New Roman"/>
          <w:sz w:val="28"/>
          <w:szCs w:val="28"/>
        </w:rPr>
        <w:t xml:space="preserve">  - </w:t>
      </w:r>
      <w:proofErr w:type="spellStart"/>
      <w:r w:rsidRPr="00034761">
        <w:rPr>
          <w:rFonts w:ascii="Times New Roman" w:hAnsi="Times New Roman"/>
          <w:sz w:val="28"/>
          <w:szCs w:val="28"/>
        </w:rPr>
        <w:t>контрол</w:t>
      </w:r>
      <w:proofErr w:type="spellEnd"/>
      <w:r w:rsidR="00B72042" w:rsidRPr="00034761">
        <w:rPr>
          <w:rFonts w:ascii="Times New Roman" w:hAnsi="Times New Roman"/>
          <w:sz w:val="28"/>
          <w:szCs w:val="28"/>
          <w:lang w:val="ky-KG"/>
        </w:rPr>
        <w:t>дук</w:t>
      </w:r>
      <w:r w:rsidRPr="00034761">
        <w:rPr>
          <w:rFonts w:ascii="Times New Roman" w:hAnsi="Times New Roman"/>
          <w:sz w:val="28"/>
          <w:szCs w:val="28"/>
        </w:rPr>
        <w:t>-</w:t>
      </w:r>
      <w:proofErr w:type="spellStart"/>
      <w:r w:rsidRPr="00034761">
        <w:rPr>
          <w:rFonts w:ascii="Times New Roman" w:hAnsi="Times New Roman"/>
          <w:sz w:val="28"/>
          <w:szCs w:val="28"/>
        </w:rPr>
        <w:t>техни</w:t>
      </w:r>
      <w:proofErr w:type="spellEnd"/>
      <w:r w:rsidR="00B72042" w:rsidRPr="00034761">
        <w:rPr>
          <w:rFonts w:ascii="Times New Roman" w:hAnsi="Times New Roman"/>
          <w:sz w:val="28"/>
          <w:szCs w:val="28"/>
          <w:lang w:val="ky-KG"/>
        </w:rPr>
        <w:t xml:space="preserve">калык </w:t>
      </w:r>
      <w:r w:rsidRPr="00034761">
        <w:rPr>
          <w:rFonts w:ascii="Times New Roman" w:hAnsi="Times New Roman"/>
          <w:sz w:val="28"/>
          <w:szCs w:val="28"/>
        </w:rPr>
        <w:t>пункт</w:t>
      </w:r>
      <w:r w:rsidR="00B72042" w:rsidRPr="00034761">
        <w:rPr>
          <w:rFonts w:ascii="Times New Roman" w:hAnsi="Times New Roman"/>
          <w:sz w:val="28"/>
          <w:szCs w:val="28"/>
          <w:lang w:val="ky-KG"/>
        </w:rPr>
        <w:t>у</w:t>
      </w:r>
      <w:r w:rsidRPr="00034761">
        <w:rPr>
          <w:rFonts w:ascii="Times New Roman" w:hAnsi="Times New Roman"/>
          <w:sz w:val="28"/>
          <w:szCs w:val="28"/>
        </w:rPr>
        <w:t>.</w:t>
      </w:r>
    </w:p>
    <w:p w:rsidR="0092166B" w:rsidRPr="00034761" w:rsidRDefault="0092166B" w:rsidP="0092166B">
      <w:pPr>
        <w:jc w:val="both"/>
        <w:rPr>
          <w:rFonts w:ascii="Times New Roman" w:hAnsi="Times New Roman"/>
          <w:sz w:val="28"/>
          <w:szCs w:val="28"/>
        </w:rPr>
      </w:pPr>
      <w:r w:rsidRPr="00034761">
        <w:rPr>
          <w:rFonts w:ascii="Times New Roman" w:hAnsi="Times New Roman"/>
          <w:sz w:val="28"/>
          <w:szCs w:val="28"/>
        </w:rPr>
        <w:t xml:space="preserve">10. </w:t>
      </w:r>
      <w:r w:rsidR="00B72042" w:rsidRPr="00034761">
        <w:rPr>
          <w:rFonts w:ascii="Times New Roman" w:hAnsi="Times New Roman"/>
          <w:sz w:val="28"/>
          <w:szCs w:val="28"/>
          <w:lang w:val="ky-KG"/>
        </w:rPr>
        <w:t>Автомобилди техникалык тейлөө жана оңдоо т</w:t>
      </w:r>
      <w:proofErr w:type="spellStart"/>
      <w:r w:rsidRPr="00034761">
        <w:rPr>
          <w:rFonts w:ascii="Times New Roman" w:hAnsi="Times New Roman"/>
          <w:sz w:val="28"/>
          <w:szCs w:val="28"/>
        </w:rPr>
        <w:t>ехнологи</w:t>
      </w:r>
      <w:proofErr w:type="spellEnd"/>
      <w:r w:rsidR="00B72042" w:rsidRPr="00034761">
        <w:rPr>
          <w:rFonts w:ascii="Times New Roman" w:hAnsi="Times New Roman"/>
          <w:sz w:val="28"/>
          <w:szCs w:val="28"/>
          <w:lang w:val="ky-KG"/>
        </w:rPr>
        <w:t>ялык</w:t>
      </w:r>
      <w:r w:rsidRPr="00034761">
        <w:rPr>
          <w:rFonts w:ascii="Times New Roman" w:hAnsi="Times New Roman"/>
          <w:sz w:val="28"/>
          <w:szCs w:val="28"/>
        </w:rPr>
        <w:t xml:space="preserve"> процесс</w:t>
      </w:r>
      <w:r w:rsidR="00B72042" w:rsidRPr="00034761">
        <w:rPr>
          <w:rFonts w:ascii="Times New Roman" w:hAnsi="Times New Roman"/>
          <w:sz w:val="28"/>
          <w:szCs w:val="28"/>
          <w:lang w:val="ky-KG"/>
        </w:rPr>
        <w:t>и иш постторунда жургүзүлөт</w:t>
      </w:r>
      <w:r w:rsidRPr="00034761">
        <w:rPr>
          <w:rFonts w:ascii="Times New Roman" w:hAnsi="Times New Roman"/>
          <w:sz w:val="28"/>
          <w:szCs w:val="28"/>
        </w:rPr>
        <w:t xml:space="preserve">. </w:t>
      </w:r>
      <w:r w:rsidR="00B72042" w:rsidRPr="00034761">
        <w:rPr>
          <w:rFonts w:ascii="Times New Roman" w:hAnsi="Times New Roman"/>
          <w:sz w:val="28"/>
          <w:szCs w:val="28"/>
          <w:lang w:val="ky-KG"/>
        </w:rPr>
        <w:t>Ишти уюштуруунун эки жолу бар</w:t>
      </w:r>
      <w:r w:rsidRPr="00034761">
        <w:rPr>
          <w:rFonts w:ascii="Times New Roman" w:hAnsi="Times New Roman"/>
          <w:sz w:val="28"/>
          <w:szCs w:val="28"/>
        </w:rPr>
        <w:t xml:space="preserve">: </w:t>
      </w:r>
    </w:p>
    <w:p w:rsidR="0092166B" w:rsidRPr="00034761" w:rsidRDefault="0092166B" w:rsidP="0092166B">
      <w:pPr>
        <w:ind w:firstLine="567"/>
        <w:jc w:val="both"/>
        <w:rPr>
          <w:rFonts w:ascii="Times New Roman" w:hAnsi="Times New Roman"/>
          <w:sz w:val="28"/>
          <w:szCs w:val="28"/>
        </w:rPr>
      </w:pPr>
      <w:r w:rsidRPr="00034761">
        <w:rPr>
          <w:rFonts w:ascii="Times New Roman" w:hAnsi="Times New Roman"/>
          <w:sz w:val="28"/>
          <w:szCs w:val="28"/>
        </w:rPr>
        <w:t>а) универсал</w:t>
      </w:r>
      <w:r w:rsidR="00B72042" w:rsidRPr="00034761">
        <w:rPr>
          <w:rFonts w:ascii="Times New Roman" w:hAnsi="Times New Roman"/>
          <w:sz w:val="28"/>
          <w:szCs w:val="28"/>
          <w:lang w:val="ky-KG"/>
        </w:rPr>
        <w:t>дуу</w:t>
      </w:r>
      <w:r w:rsidRPr="00034761">
        <w:rPr>
          <w:rFonts w:ascii="Times New Roman" w:hAnsi="Times New Roman"/>
          <w:sz w:val="28"/>
          <w:szCs w:val="28"/>
        </w:rPr>
        <w:t xml:space="preserve"> пост</w:t>
      </w:r>
      <w:r w:rsidR="00B72042" w:rsidRPr="00034761">
        <w:rPr>
          <w:rFonts w:ascii="Times New Roman" w:hAnsi="Times New Roman"/>
          <w:sz w:val="28"/>
          <w:szCs w:val="28"/>
          <w:lang w:val="ky-KG"/>
        </w:rPr>
        <w:t xml:space="preserve">тордо </w:t>
      </w:r>
      <w:r w:rsidRPr="00034761">
        <w:rPr>
          <w:rFonts w:ascii="Times New Roman" w:hAnsi="Times New Roman"/>
          <w:sz w:val="28"/>
          <w:szCs w:val="28"/>
        </w:rPr>
        <w:t xml:space="preserve">— </w:t>
      </w:r>
      <w:r w:rsidR="00B72042" w:rsidRPr="00034761">
        <w:rPr>
          <w:rFonts w:ascii="Times New Roman" w:hAnsi="Times New Roman"/>
          <w:sz w:val="28"/>
          <w:szCs w:val="28"/>
          <w:lang w:val="ky-KG"/>
        </w:rPr>
        <w:t>техникалык тейлөөнү</w:t>
      </w:r>
      <w:proofErr w:type="gramStart"/>
      <w:r w:rsidR="00B72042" w:rsidRPr="00034761">
        <w:rPr>
          <w:rFonts w:ascii="Times New Roman" w:hAnsi="Times New Roman"/>
          <w:sz w:val="28"/>
          <w:szCs w:val="28"/>
          <w:lang w:val="ky-KG"/>
        </w:rPr>
        <w:t>н</w:t>
      </w:r>
      <w:proofErr w:type="gramEnd"/>
      <w:r w:rsidR="00B72042" w:rsidRPr="00034761">
        <w:rPr>
          <w:rFonts w:ascii="Times New Roman" w:hAnsi="Times New Roman"/>
          <w:sz w:val="28"/>
          <w:szCs w:val="28"/>
          <w:lang w:val="ky-KG"/>
        </w:rPr>
        <w:t xml:space="preserve"> же оңдоонун аталган түрү бир постто </w:t>
      </w:r>
      <w:r w:rsidR="001E4BC1" w:rsidRPr="00034761">
        <w:rPr>
          <w:rFonts w:ascii="Times New Roman" w:hAnsi="Times New Roman"/>
          <w:sz w:val="28"/>
          <w:szCs w:val="28"/>
          <w:lang w:val="ky-KG"/>
        </w:rPr>
        <w:t>кызматчы-универсалдар же ар түрдүү кесиптеги кызматчылар тарабынан жасалат</w:t>
      </w:r>
      <w:r w:rsidRPr="00034761">
        <w:rPr>
          <w:rFonts w:ascii="Times New Roman" w:hAnsi="Times New Roman"/>
          <w:sz w:val="28"/>
          <w:szCs w:val="28"/>
        </w:rPr>
        <w:t>;</w:t>
      </w:r>
    </w:p>
    <w:p w:rsidR="0092166B" w:rsidRPr="00034761" w:rsidRDefault="0092166B" w:rsidP="0092166B">
      <w:pPr>
        <w:ind w:firstLine="567"/>
        <w:jc w:val="both"/>
        <w:rPr>
          <w:rFonts w:ascii="Times New Roman" w:hAnsi="Times New Roman"/>
          <w:sz w:val="28"/>
          <w:szCs w:val="28"/>
        </w:rPr>
      </w:pPr>
      <w:r w:rsidRPr="00034761">
        <w:rPr>
          <w:rFonts w:ascii="Times New Roman" w:hAnsi="Times New Roman"/>
          <w:sz w:val="28"/>
          <w:szCs w:val="28"/>
        </w:rPr>
        <w:lastRenderedPageBreak/>
        <w:t xml:space="preserve">б) </w:t>
      </w:r>
      <w:r w:rsidR="001E4BC1" w:rsidRPr="00034761">
        <w:rPr>
          <w:rFonts w:ascii="Times New Roman" w:hAnsi="Times New Roman"/>
          <w:sz w:val="28"/>
          <w:szCs w:val="28"/>
          <w:lang w:val="ky-KG"/>
        </w:rPr>
        <w:t>адистештирилген посттордо</w:t>
      </w:r>
      <w:r w:rsidRPr="00034761">
        <w:rPr>
          <w:rFonts w:ascii="Times New Roman" w:hAnsi="Times New Roman"/>
          <w:sz w:val="28"/>
          <w:szCs w:val="28"/>
        </w:rPr>
        <w:t xml:space="preserve"> — </w:t>
      </w:r>
      <w:r w:rsidR="001E4BC1" w:rsidRPr="00034761">
        <w:rPr>
          <w:rFonts w:ascii="Times New Roman" w:hAnsi="Times New Roman"/>
          <w:sz w:val="28"/>
          <w:szCs w:val="28"/>
          <w:lang w:val="ky-KG"/>
        </w:rPr>
        <w:t>техникалык тейлөөнү</w:t>
      </w:r>
      <w:proofErr w:type="gramStart"/>
      <w:r w:rsidR="001E4BC1" w:rsidRPr="00034761">
        <w:rPr>
          <w:rFonts w:ascii="Times New Roman" w:hAnsi="Times New Roman"/>
          <w:sz w:val="28"/>
          <w:szCs w:val="28"/>
          <w:lang w:val="ky-KG"/>
        </w:rPr>
        <w:t>н</w:t>
      </w:r>
      <w:proofErr w:type="gramEnd"/>
      <w:r w:rsidR="001E4BC1" w:rsidRPr="00034761">
        <w:rPr>
          <w:rFonts w:ascii="Times New Roman" w:hAnsi="Times New Roman"/>
          <w:sz w:val="28"/>
          <w:szCs w:val="28"/>
          <w:lang w:val="ky-KG"/>
        </w:rPr>
        <w:t xml:space="preserve"> же оңдоонун аталган түрүнүн көлөмү бирдей иштерди же алардын рационалдуу биргелешкенин эске алуу менен бөлүштүрүлөт</w:t>
      </w:r>
      <w:r w:rsidRPr="00034761">
        <w:rPr>
          <w:rFonts w:ascii="Times New Roman" w:hAnsi="Times New Roman"/>
          <w:sz w:val="28"/>
          <w:szCs w:val="28"/>
        </w:rPr>
        <w:t>.</w:t>
      </w:r>
    </w:p>
    <w:p w:rsidR="0092166B" w:rsidRPr="00034761" w:rsidRDefault="0092166B" w:rsidP="0092166B">
      <w:pPr>
        <w:jc w:val="both"/>
        <w:rPr>
          <w:rFonts w:ascii="Times New Roman" w:hAnsi="Times New Roman"/>
          <w:sz w:val="28"/>
          <w:szCs w:val="28"/>
        </w:rPr>
      </w:pPr>
      <w:r w:rsidRPr="00034761">
        <w:rPr>
          <w:rFonts w:ascii="Times New Roman" w:hAnsi="Times New Roman"/>
          <w:sz w:val="28"/>
          <w:szCs w:val="28"/>
        </w:rPr>
        <w:t xml:space="preserve">11. </w:t>
      </w:r>
      <w:r w:rsidR="001E4BC1" w:rsidRPr="00034761">
        <w:rPr>
          <w:rFonts w:ascii="Times New Roman" w:hAnsi="Times New Roman"/>
          <w:sz w:val="28"/>
          <w:szCs w:val="28"/>
          <w:lang w:val="ky-KG"/>
        </w:rPr>
        <w:t>Посттордогу иштер паралелдүү же өткөрүп берүү ыкмасы меен уюштурулат</w:t>
      </w:r>
      <w:r w:rsidRPr="00034761">
        <w:rPr>
          <w:rFonts w:ascii="Times New Roman" w:hAnsi="Times New Roman"/>
          <w:sz w:val="28"/>
          <w:szCs w:val="28"/>
        </w:rPr>
        <w:t xml:space="preserve">. </w:t>
      </w:r>
    </w:p>
    <w:p w:rsidR="0092166B" w:rsidRPr="00034761" w:rsidRDefault="0092166B" w:rsidP="0092166B">
      <w:pPr>
        <w:jc w:val="both"/>
        <w:rPr>
          <w:rFonts w:ascii="Times New Roman" w:hAnsi="Times New Roman"/>
          <w:sz w:val="28"/>
          <w:szCs w:val="28"/>
          <w:lang w:val="ky-KG"/>
        </w:rPr>
      </w:pPr>
      <w:r w:rsidRPr="00034761">
        <w:rPr>
          <w:rFonts w:ascii="Times New Roman" w:hAnsi="Times New Roman"/>
          <w:sz w:val="28"/>
          <w:szCs w:val="28"/>
          <w:lang w:val="ky-KG"/>
        </w:rPr>
        <w:t xml:space="preserve">12. </w:t>
      </w:r>
      <w:r w:rsidR="001E4BC1" w:rsidRPr="00034761">
        <w:rPr>
          <w:rFonts w:ascii="Times New Roman" w:hAnsi="Times New Roman"/>
          <w:sz w:val="28"/>
          <w:szCs w:val="28"/>
          <w:lang w:val="ky-KG"/>
        </w:rPr>
        <w:t>Ишкананын ш</w:t>
      </w:r>
      <w:r w:rsidRPr="00034761">
        <w:rPr>
          <w:rFonts w:ascii="Times New Roman" w:hAnsi="Times New Roman"/>
          <w:sz w:val="28"/>
          <w:szCs w:val="28"/>
          <w:lang w:val="ky-KG"/>
        </w:rPr>
        <w:t>тат</w:t>
      </w:r>
      <w:r w:rsidR="001E4BC1" w:rsidRPr="00034761">
        <w:rPr>
          <w:rFonts w:ascii="Times New Roman" w:hAnsi="Times New Roman"/>
          <w:sz w:val="28"/>
          <w:szCs w:val="28"/>
          <w:lang w:val="ky-KG"/>
        </w:rPr>
        <w:t>ы төмөндөгү негизги топтордон турат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эксплуатаци</w:t>
      </w:r>
      <w:r w:rsidR="001E4BC1" w:rsidRPr="00034761">
        <w:rPr>
          <w:rFonts w:ascii="Times New Roman" w:hAnsi="Times New Roman"/>
          <w:sz w:val="28"/>
          <w:szCs w:val="28"/>
          <w:lang w:val="ky-KG"/>
        </w:rPr>
        <w:t>ялык</w:t>
      </w:r>
      <w:r w:rsidRPr="00034761">
        <w:rPr>
          <w:rFonts w:ascii="Times New Roman" w:hAnsi="Times New Roman"/>
          <w:sz w:val="28"/>
          <w:szCs w:val="28"/>
          <w:lang w:val="ky-KG"/>
        </w:rPr>
        <w:t xml:space="preserve"> (</w:t>
      </w:r>
      <w:r w:rsidR="001E4BC1" w:rsidRPr="00034761">
        <w:rPr>
          <w:rFonts w:ascii="Times New Roman" w:hAnsi="Times New Roman"/>
          <w:sz w:val="28"/>
          <w:szCs w:val="28"/>
          <w:lang w:val="ky-KG"/>
        </w:rPr>
        <w:t>айдочулар</w:t>
      </w:r>
      <w:r w:rsidRPr="00034761">
        <w:rPr>
          <w:rFonts w:ascii="Times New Roman" w:hAnsi="Times New Roman"/>
          <w:sz w:val="28"/>
          <w:szCs w:val="28"/>
          <w:lang w:val="ky-KG"/>
        </w:rPr>
        <w:t>,</w:t>
      </w:r>
      <w:r w:rsidR="001E4BC1" w:rsidRPr="00034761">
        <w:rPr>
          <w:rFonts w:ascii="Times New Roman" w:hAnsi="Times New Roman"/>
          <w:sz w:val="28"/>
          <w:szCs w:val="28"/>
          <w:lang w:val="ky-KG"/>
        </w:rPr>
        <w:t xml:space="preserve"> жүктөгүчтөр</w:t>
      </w:r>
      <w:r w:rsidRPr="00034761">
        <w:rPr>
          <w:rFonts w:ascii="Times New Roman" w:hAnsi="Times New Roman"/>
          <w:sz w:val="28"/>
          <w:szCs w:val="28"/>
          <w:lang w:val="ky-KG"/>
        </w:rPr>
        <w:t xml:space="preserve"> и </w:t>
      </w:r>
      <w:r w:rsidR="001E4BC1" w:rsidRPr="00034761">
        <w:rPr>
          <w:rFonts w:ascii="Times New Roman" w:hAnsi="Times New Roman"/>
          <w:sz w:val="28"/>
          <w:szCs w:val="28"/>
          <w:lang w:val="ky-KG"/>
        </w:rPr>
        <w:t>же башка линиялык</w:t>
      </w:r>
      <w:r w:rsidRPr="00034761">
        <w:rPr>
          <w:rFonts w:ascii="Times New Roman" w:hAnsi="Times New Roman"/>
          <w:sz w:val="28"/>
          <w:szCs w:val="28"/>
          <w:lang w:val="ky-KG"/>
        </w:rPr>
        <w:t xml:space="preserve"> персонал);</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1E4BC1" w:rsidRPr="00034761">
        <w:rPr>
          <w:rFonts w:ascii="Times New Roman" w:hAnsi="Times New Roman"/>
          <w:sz w:val="28"/>
          <w:szCs w:val="28"/>
          <w:lang w:val="ky-KG"/>
        </w:rPr>
        <w:t>өндүрүштүк</w:t>
      </w:r>
      <w:r w:rsidRPr="00034761">
        <w:rPr>
          <w:rFonts w:ascii="Times New Roman" w:hAnsi="Times New Roman"/>
          <w:sz w:val="28"/>
          <w:szCs w:val="28"/>
          <w:lang w:val="ky-KG"/>
        </w:rPr>
        <w:t xml:space="preserve"> (слесар</w:t>
      </w:r>
      <w:r w:rsidR="001E4BC1" w:rsidRPr="00034761">
        <w:rPr>
          <w:rFonts w:ascii="Times New Roman" w:hAnsi="Times New Roman"/>
          <w:sz w:val="28"/>
          <w:szCs w:val="28"/>
          <w:lang w:val="ky-KG"/>
        </w:rPr>
        <w:t>лар</w:t>
      </w:r>
      <w:r w:rsidRPr="00034761">
        <w:rPr>
          <w:rFonts w:ascii="Times New Roman" w:hAnsi="Times New Roman"/>
          <w:sz w:val="28"/>
          <w:szCs w:val="28"/>
          <w:lang w:val="ky-KG"/>
        </w:rPr>
        <w:t xml:space="preserve">, </w:t>
      </w:r>
      <w:r w:rsidR="001E4BC1" w:rsidRPr="00034761">
        <w:rPr>
          <w:rFonts w:ascii="Times New Roman" w:hAnsi="Times New Roman"/>
          <w:sz w:val="28"/>
          <w:szCs w:val="28"/>
          <w:lang w:val="ky-KG"/>
        </w:rPr>
        <w:t>оңдогучтар</w:t>
      </w:r>
      <w:r w:rsidRPr="00034761">
        <w:rPr>
          <w:rFonts w:ascii="Times New Roman" w:hAnsi="Times New Roman"/>
          <w:sz w:val="28"/>
          <w:szCs w:val="28"/>
          <w:lang w:val="ky-KG"/>
        </w:rPr>
        <w:t xml:space="preserve">, </w:t>
      </w:r>
      <w:r w:rsidR="001E4BC1" w:rsidRPr="00034761">
        <w:rPr>
          <w:rFonts w:ascii="Times New Roman" w:hAnsi="Times New Roman"/>
          <w:sz w:val="28"/>
          <w:szCs w:val="28"/>
          <w:lang w:val="ky-KG"/>
        </w:rPr>
        <w:t>майлагычтар</w:t>
      </w:r>
      <w:r w:rsidRPr="00034761">
        <w:rPr>
          <w:rFonts w:ascii="Times New Roman" w:hAnsi="Times New Roman"/>
          <w:sz w:val="28"/>
          <w:szCs w:val="28"/>
          <w:lang w:val="ky-KG"/>
        </w:rPr>
        <w:t>,</w:t>
      </w:r>
      <w:r w:rsidR="001E4BC1" w:rsidRPr="00034761">
        <w:rPr>
          <w:rFonts w:ascii="Times New Roman" w:hAnsi="Times New Roman"/>
          <w:sz w:val="28"/>
          <w:szCs w:val="28"/>
          <w:lang w:val="ky-KG"/>
        </w:rPr>
        <w:t xml:space="preserve"> жуугучтар</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1E4BC1" w:rsidRPr="00034761">
        <w:rPr>
          <w:rFonts w:ascii="Times New Roman" w:hAnsi="Times New Roman"/>
          <w:sz w:val="28"/>
          <w:szCs w:val="28"/>
          <w:lang w:val="ky-KG"/>
        </w:rPr>
        <w:t>кызматтык</w:t>
      </w:r>
      <w:r w:rsidRPr="00034761">
        <w:rPr>
          <w:rFonts w:ascii="Times New Roman" w:hAnsi="Times New Roman"/>
          <w:sz w:val="28"/>
          <w:szCs w:val="28"/>
          <w:lang w:val="ky-KG"/>
        </w:rPr>
        <w:t xml:space="preserve"> (административ</w:t>
      </w:r>
      <w:r w:rsidR="001E4BC1" w:rsidRPr="00034761">
        <w:rPr>
          <w:rFonts w:ascii="Times New Roman" w:hAnsi="Times New Roman"/>
          <w:sz w:val="28"/>
          <w:szCs w:val="28"/>
          <w:lang w:val="ky-KG"/>
        </w:rPr>
        <w:t>дик</w:t>
      </w:r>
      <w:r w:rsidRPr="00034761">
        <w:rPr>
          <w:rFonts w:ascii="Times New Roman" w:hAnsi="Times New Roman"/>
          <w:sz w:val="28"/>
          <w:szCs w:val="28"/>
          <w:lang w:val="ky-KG"/>
        </w:rPr>
        <w:t xml:space="preserve"> персонал – ИТ</w:t>
      </w:r>
      <w:r w:rsidR="001E4BC1" w:rsidRPr="00034761">
        <w:rPr>
          <w:rFonts w:ascii="Times New Roman" w:hAnsi="Times New Roman"/>
          <w:sz w:val="28"/>
          <w:szCs w:val="28"/>
          <w:lang w:val="ky-KG"/>
        </w:rPr>
        <w:t>Ж</w:t>
      </w:r>
      <w:r w:rsidRPr="00034761">
        <w:rPr>
          <w:rFonts w:ascii="Times New Roman" w:hAnsi="Times New Roman"/>
          <w:sz w:val="28"/>
          <w:szCs w:val="28"/>
          <w:lang w:val="ky-KG"/>
        </w:rPr>
        <w:t xml:space="preserve"> </w:t>
      </w:r>
      <w:r w:rsidR="001E4BC1" w:rsidRPr="00034761">
        <w:rPr>
          <w:rFonts w:ascii="Times New Roman" w:hAnsi="Times New Roman"/>
          <w:sz w:val="28"/>
          <w:szCs w:val="28"/>
          <w:lang w:val="ky-KG"/>
        </w:rPr>
        <w:t xml:space="preserve"> жана кызматчылар</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1E4BC1" w:rsidRPr="00034761">
        <w:rPr>
          <w:rFonts w:ascii="Times New Roman" w:hAnsi="Times New Roman"/>
          <w:sz w:val="28"/>
          <w:szCs w:val="28"/>
          <w:lang w:val="ky-KG"/>
        </w:rPr>
        <w:t>кенже тейлөөчү</w:t>
      </w:r>
      <w:r w:rsidRPr="00034761">
        <w:rPr>
          <w:rFonts w:ascii="Times New Roman" w:hAnsi="Times New Roman"/>
          <w:sz w:val="28"/>
          <w:szCs w:val="28"/>
          <w:lang w:val="ky-KG"/>
        </w:rPr>
        <w:t xml:space="preserve"> персонал (</w:t>
      </w:r>
      <w:r w:rsidR="001E4BC1" w:rsidRPr="00034761">
        <w:rPr>
          <w:rFonts w:ascii="Times New Roman" w:hAnsi="Times New Roman"/>
          <w:sz w:val="28"/>
          <w:szCs w:val="28"/>
          <w:lang w:val="ky-KG"/>
        </w:rPr>
        <w:t>ар түрдүү жумушчулар</w:t>
      </w:r>
      <w:r w:rsidRPr="00034761">
        <w:rPr>
          <w:rFonts w:ascii="Times New Roman" w:hAnsi="Times New Roman"/>
          <w:sz w:val="28"/>
          <w:szCs w:val="28"/>
          <w:lang w:val="ky-KG"/>
        </w:rPr>
        <w:t>,</w:t>
      </w:r>
      <w:r w:rsidR="001E4BC1" w:rsidRPr="00034761">
        <w:rPr>
          <w:rFonts w:ascii="Times New Roman" w:hAnsi="Times New Roman"/>
          <w:sz w:val="28"/>
          <w:szCs w:val="28"/>
          <w:lang w:val="ky-KG"/>
        </w:rPr>
        <w:t xml:space="preserve"> короо тазалагычтар</w:t>
      </w:r>
      <w:r w:rsidRPr="00034761">
        <w:rPr>
          <w:rFonts w:ascii="Times New Roman" w:hAnsi="Times New Roman"/>
          <w:sz w:val="28"/>
          <w:szCs w:val="28"/>
          <w:lang w:val="ky-KG"/>
        </w:rPr>
        <w:t xml:space="preserve">, </w:t>
      </w:r>
      <w:r w:rsidR="001E4BC1" w:rsidRPr="00034761">
        <w:rPr>
          <w:rFonts w:ascii="Times New Roman" w:hAnsi="Times New Roman"/>
          <w:sz w:val="28"/>
          <w:szCs w:val="28"/>
          <w:lang w:val="ky-KG"/>
        </w:rPr>
        <w:t>жуугучтар</w:t>
      </w:r>
      <w:r w:rsidRPr="00034761">
        <w:rPr>
          <w:rFonts w:ascii="Times New Roman" w:hAnsi="Times New Roman"/>
          <w:sz w:val="28"/>
          <w:szCs w:val="28"/>
          <w:lang w:val="ky-KG"/>
        </w:rPr>
        <w:t>, курьер</w:t>
      </w:r>
      <w:r w:rsidR="001E4BC1" w:rsidRPr="00034761">
        <w:rPr>
          <w:rFonts w:ascii="Times New Roman" w:hAnsi="Times New Roman"/>
          <w:sz w:val="28"/>
          <w:szCs w:val="28"/>
          <w:lang w:val="ky-KG"/>
        </w:rPr>
        <w:t>лер</w:t>
      </w:r>
      <w:r w:rsidRPr="00034761">
        <w:rPr>
          <w:rFonts w:ascii="Times New Roman" w:hAnsi="Times New Roman"/>
          <w:sz w:val="28"/>
          <w:szCs w:val="28"/>
          <w:lang w:val="ky-KG"/>
        </w:rPr>
        <w:t>).</w:t>
      </w:r>
    </w:p>
    <w:p w:rsidR="0092166B" w:rsidRPr="00034761" w:rsidRDefault="0092166B" w:rsidP="0092166B">
      <w:pPr>
        <w:jc w:val="both"/>
        <w:rPr>
          <w:rFonts w:ascii="Times New Roman" w:hAnsi="Times New Roman"/>
          <w:sz w:val="28"/>
          <w:szCs w:val="28"/>
          <w:lang w:val="ky-KG"/>
        </w:rPr>
      </w:pPr>
      <w:r w:rsidRPr="00034761">
        <w:rPr>
          <w:rFonts w:ascii="Times New Roman" w:hAnsi="Times New Roman"/>
          <w:sz w:val="28"/>
          <w:szCs w:val="28"/>
          <w:lang w:val="ky-KG"/>
        </w:rPr>
        <w:t xml:space="preserve">13. </w:t>
      </w:r>
      <w:r w:rsidR="001E4BC1" w:rsidRPr="00034761">
        <w:rPr>
          <w:rFonts w:ascii="Times New Roman" w:hAnsi="Times New Roman"/>
          <w:sz w:val="28"/>
          <w:szCs w:val="28"/>
          <w:lang w:val="ky-KG"/>
        </w:rPr>
        <w:t>Кызматтык жана кенже тейлөөчү персонал</w:t>
      </w:r>
      <w:r w:rsidR="003032C3" w:rsidRPr="00034761">
        <w:rPr>
          <w:rFonts w:ascii="Times New Roman" w:hAnsi="Times New Roman"/>
          <w:sz w:val="28"/>
          <w:szCs w:val="28"/>
          <w:lang w:val="ky-KG"/>
        </w:rPr>
        <w:t xml:space="preserve"> ишкананын көлмүнө карата, кыймыл курамынын эксплаутацияланышы жана дайындалышына карата ш</w:t>
      </w:r>
      <w:r w:rsidRPr="00034761">
        <w:rPr>
          <w:rFonts w:ascii="Times New Roman" w:hAnsi="Times New Roman"/>
          <w:sz w:val="28"/>
          <w:szCs w:val="28"/>
          <w:lang w:val="ky-KG"/>
        </w:rPr>
        <w:t>тат</w:t>
      </w:r>
      <w:r w:rsidR="001E4BC1" w:rsidRPr="00034761">
        <w:rPr>
          <w:rFonts w:ascii="Times New Roman" w:hAnsi="Times New Roman"/>
          <w:sz w:val="28"/>
          <w:szCs w:val="28"/>
          <w:lang w:val="ky-KG"/>
        </w:rPr>
        <w:t>т</w:t>
      </w:r>
      <w:r w:rsidRPr="00034761">
        <w:rPr>
          <w:rFonts w:ascii="Times New Roman" w:hAnsi="Times New Roman"/>
          <w:sz w:val="28"/>
          <w:szCs w:val="28"/>
          <w:lang w:val="ky-KG"/>
        </w:rPr>
        <w:t>ы</w:t>
      </w:r>
      <w:r w:rsidR="001E4BC1" w:rsidRPr="00034761">
        <w:rPr>
          <w:rFonts w:ascii="Times New Roman" w:hAnsi="Times New Roman"/>
          <w:sz w:val="28"/>
          <w:szCs w:val="28"/>
          <w:lang w:val="ky-KG"/>
        </w:rPr>
        <w:t>к</w:t>
      </w:r>
      <w:r w:rsidRPr="00034761">
        <w:rPr>
          <w:rFonts w:ascii="Times New Roman" w:hAnsi="Times New Roman"/>
          <w:sz w:val="28"/>
          <w:szCs w:val="28"/>
          <w:lang w:val="ky-KG"/>
        </w:rPr>
        <w:t xml:space="preserve"> расписание</w:t>
      </w:r>
      <w:r w:rsidR="001E4BC1" w:rsidRPr="00034761">
        <w:rPr>
          <w:rFonts w:ascii="Times New Roman" w:hAnsi="Times New Roman"/>
          <w:sz w:val="28"/>
          <w:szCs w:val="28"/>
          <w:lang w:val="ky-KG"/>
        </w:rPr>
        <w:t xml:space="preserve"> </w:t>
      </w:r>
      <w:r w:rsidRPr="00034761">
        <w:rPr>
          <w:rFonts w:ascii="Times New Roman" w:hAnsi="Times New Roman"/>
          <w:sz w:val="28"/>
          <w:szCs w:val="28"/>
          <w:lang w:val="ky-KG"/>
        </w:rPr>
        <w:t>м</w:t>
      </w:r>
      <w:r w:rsidR="001E4BC1" w:rsidRPr="00034761">
        <w:rPr>
          <w:rFonts w:ascii="Times New Roman" w:hAnsi="Times New Roman"/>
          <w:sz w:val="28"/>
          <w:szCs w:val="28"/>
          <w:lang w:val="ky-KG"/>
        </w:rPr>
        <w:t>енен аныктал</w:t>
      </w:r>
      <w:r w:rsidR="003032C3" w:rsidRPr="00034761">
        <w:rPr>
          <w:rFonts w:ascii="Times New Roman" w:hAnsi="Times New Roman"/>
          <w:sz w:val="28"/>
          <w:szCs w:val="28"/>
          <w:lang w:val="ky-KG"/>
        </w:rPr>
        <w:t>ат.</w:t>
      </w:r>
    </w:p>
    <w:p w:rsidR="0092166B" w:rsidRPr="00034761" w:rsidRDefault="0092166B" w:rsidP="0092166B">
      <w:pPr>
        <w:jc w:val="both"/>
        <w:rPr>
          <w:rFonts w:ascii="Times New Roman" w:hAnsi="Times New Roman"/>
          <w:sz w:val="28"/>
          <w:szCs w:val="28"/>
          <w:lang w:val="ky-KG"/>
        </w:rPr>
      </w:pPr>
      <w:r w:rsidRPr="00034761">
        <w:rPr>
          <w:rFonts w:ascii="Times New Roman" w:hAnsi="Times New Roman"/>
          <w:sz w:val="28"/>
          <w:szCs w:val="28"/>
          <w:lang w:val="ky-KG"/>
        </w:rPr>
        <w:t xml:space="preserve">14. </w:t>
      </w:r>
      <w:r w:rsidR="003032C3" w:rsidRPr="00034761">
        <w:rPr>
          <w:rFonts w:ascii="Times New Roman" w:hAnsi="Times New Roman"/>
          <w:sz w:val="28"/>
          <w:szCs w:val="28"/>
          <w:lang w:val="ky-KG"/>
        </w:rPr>
        <w:t xml:space="preserve">Ишкана </w:t>
      </w:r>
      <w:r w:rsidR="00D7305E" w:rsidRPr="00034761">
        <w:rPr>
          <w:rFonts w:ascii="Times New Roman" w:hAnsi="Times New Roman"/>
          <w:sz w:val="28"/>
          <w:szCs w:val="28"/>
          <w:lang w:val="ky-KG"/>
        </w:rPr>
        <w:t>бирдиктүү транспорт процессинин курамына кирген төмөндөгү негизги технологиялык операцияларды аткарат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D7305E" w:rsidRPr="00034761">
        <w:rPr>
          <w:rFonts w:ascii="Times New Roman" w:hAnsi="Times New Roman"/>
          <w:sz w:val="28"/>
          <w:szCs w:val="28"/>
          <w:lang w:val="ky-KG"/>
        </w:rPr>
        <w:t>жүргүнчү же жүк ташуу  боюнча транспорт ишмердүүлүгүн уюштуруу жана башкаруу</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D7305E" w:rsidRPr="00034761">
        <w:rPr>
          <w:rFonts w:ascii="Times New Roman" w:hAnsi="Times New Roman"/>
          <w:sz w:val="28"/>
          <w:szCs w:val="28"/>
          <w:lang w:val="ky-KG"/>
        </w:rPr>
        <w:t>кыймыл курамын сактоо жана туруу</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D7305E" w:rsidRPr="00034761">
        <w:rPr>
          <w:rFonts w:ascii="Times New Roman" w:hAnsi="Times New Roman"/>
          <w:sz w:val="28"/>
          <w:szCs w:val="28"/>
          <w:lang w:val="ky-KG"/>
        </w:rPr>
        <w:t>автомобилдерди оңдоону жана техникалык тейлөөнү жүргүзүү</w:t>
      </w:r>
      <w:r w:rsidRPr="00034761">
        <w:rPr>
          <w:rFonts w:ascii="Times New Roman" w:hAnsi="Times New Roman"/>
          <w:sz w:val="28"/>
          <w:szCs w:val="28"/>
          <w:lang w:val="ky-KG"/>
        </w:rPr>
        <w:t>.</w:t>
      </w:r>
    </w:p>
    <w:p w:rsidR="0092166B" w:rsidRPr="00034761" w:rsidRDefault="0092166B" w:rsidP="0092166B">
      <w:pPr>
        <w:tabs>
          <w:tab w:val="left" w:pos="180"/>
        </w:tabs>
        <w:ind w:firstLine="567"/>
        <w:jc w:val="both"/>
        <w:rPr>
          <w:rFonts w:ascii="Times New Roman" w:hAnsi="Times New Roman"/>
          <w:sz w:val="28"/>
          <w:szCs w:val="28"/>
          <w:lang w:val="ky-KG"/>
        </w:rPr>
      </w:pPr>
      <w:r w:rsidRPr="00034761">
        <w:rPr>
          <w:rFonts w:ascii="Times New Roman" w:hAnsi="Times New Roman"/>
          <w:sz w:val="28"/>
          <w:szCs w:val="28"/>
          <w:lang w:val="ky-KG"/>
        </w:rPr>
        <w:tab/>
      </w:r>
      <w:r w:rsidR="00D7305E" w:rsidRPr="00034761">
        <w:rPr>
          <w:rFonts w:ascii="Times New Roman" w:hAnsi="Times New Roman"/>
          <w:sz w:val="28"/>
          <w:szCs w:val="28"/>
          <w:lang w:val="ky-KG"/>
        </w:rPr>
        <w:t>Экспулатациялоо ишмердүүлүгү процессинде бардык бул операциялар бири бири менен байланышта</w:t>
      </w:r>
      <w:r w:rsidRPr="00034761">
        <w:rPr>
          <w:rFonts w:ascii="Times New Roman" w:hAnsi="Times New Roman"/>
          <w:sz w:val="28"/>
          <w:szCs w:val="28"/>
          <w:lang w:val="ky-KG"/>
        </w:rPr>
        <w:t>.</w:t>
      </w:r>
    </w:p>
    <w:p w:rsidR="0092166B" w:rsidRPr="00034761" w:rsidRDefault="0092166B" w:rsidP="0092166B">
      <w:pPr>
        <w:jc w:val="both"/>
        <w:rPr>
          <w:rFonts w:ascii="Times New Roman" w:hAnsi="Times New Roman"/>
          <w:sz w:val="28"/>
          <w:szCs w:val="28"/>
          <w:lang w:val="ky-KG"/>
        </w:rPr>
      </w:pPr>
      <w:r w:rsidRPr="00034761">
        <w:rPr>
          <w:rFonts w:ascii="Times New Roman" w:hAnsi="Times New Roman"/>
          <w:sz w:val="28"/>
          <w:szCs w:val="28"/>
          <w:lang w:val="ky-KG"/>
        </w:rPr>
        <w:t xml:space="preserve">15. </w:t>
      </w:r>
      <w:r w:rsidR="00D7305E" w:rsidRPr="00034761">
        <w:rPr>
          <w:rFonts w:ascii="Times New Roman" w:hAnsi="Times New Roman"/>
          <w:sz w:val="28"/>
          <w:szCs w:val="28"/>
          <w:lang w:val="ky-KG"/>
        </w:rPr>
        <w:t>Ишкана төмөндөгү функцияларды аткарат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1) </w:t>
      </w:r>
      <w:r w:rsidR="00D7305E" w:rsidRPr="00034761">
        <w:rPr>
          <w:rFonts w:ascii="Times New Roman" w:hAnsi="Times New Roman"/>
          <w:sz w:val="28"/>
          <w:szCs w:val="28"/>
          <w:lang w:val="ky-KG"/>
        </w:rPr>
        <w:t>Өндүрүштүк-техникалык кызмат милдеттүү</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 </w:t>
      </w:r>
      <w:r w:rsidR="00D7305E" w:rsidRPr="00034761">
        <w:rPr>
          <w:rFonts w:ascii="Times New Roman" w:hAnsi="Times New Roman"/>
          <w:sz w:val="28"/>
          <w:szCs w:val="28"/>
          <w:lang w:val="ky-KG"/>
        </w:rPr>
        <w:t>техникалык тейлөөнү жүргүзүү</w:t>
      </w:r>
      <w:r w:rsidRPr="00034761">
        <w:rPr>
          <w:rFonts w:ascii="Times New Roman" w:hAnsi="Times New Roman"/>
          <w:sz w:val="28"/>
          <w:szCs w:val="28"/>
          <w:lang w:val="ky-KG"/>
        </w:rPr>
        <w:t xml:space="preserve"> (</w:t>
      </w:r>
      <w:r w:rsidR="00D7305E" w:rsidRPr="00034761">
        <w:rPr>
          <w:rFonts w:ascii="Times New Roman" w:hAnsi="Times New Roman"/>
          <w:sz w:val="28"/>
          <w:szCs w:val="28"/>
          <w:lang w:val="ky-KG"/>
        </w:rPr>
        <w:t>КТ</w:t>
      </w:r>
      <w:r w:rsidRPr="00034761">
        <w:rPr>
          <w:rFonts w:ascii="Times New Roman" w:hAnsi="Times New Roman"/>
          <w:sz w:val="28"/>
          <w:szCs w:val="28"/>
          <w:lang w:val="ky-KG"/>
        </w:rPr>
        <w:t>, Т</w:t>
      </w:r>
      <w:r w:rsidR="00D7305E" w:rsidRPr="00034761">
        <w:rPr>
          <w:rFonts w:ascii="Times New Roman" w:hAnsi="Times New Roman"/>
          <w:sz w:val="28"/>
          <w:szCs w:val="28"/>
          <w:lang w:val="ky-KG"/>
        </w:rPr>
        <w:t>Т</w:t>
      </w:r>
      <w:r w:rsidRPr="00034761">
        <w:rPr>
          <w:rFonts w:ascii="Times New Roman" w:hAnsi="Times New Roman"/>
          <w:sz w:val="28"/>
          <w:szCs w:val="28"/>
          <w:lang w:val="ky-KG"/>
        </w:rPr>
        <w:t>-1 и Т</w:t>
      </w:r>
      <w:r w:rsidR="00D7305E" w:rsidRPr="00034761">
        <w:rPr>
          <w:rFonts w:ascii="Times New Roman" w:hAnsi="Times New Roman"/>
          <w:sz w:val="28"/>
          <w:szCs w:val="28"/>
          <w:lang w:val="ky-KG"/>
        </w:rPr>
        <w:t>Т</w:t>
      </w:r>
      <w:r w:rsidRPr="00034761">
        <w:rPr>
          <w:rFonts w:ascii="Times New Roman" w:hAnsi="Times New Roman"/>
          <w:sz w:val="28"/>
          <w:szCs w:val="28"/>
          <w:lang w:val="ky-KG"/>
        </w:rPr>
        <w:t xml:space="preserve">-2) </w:t>
      </w:r>
      <w:r w:rsidR="00D7305E" w:rsidRPr="00034761">
        <w:rPr>
          <w:rFonts w:ascii="Times New Roman" w:hAnsi="Times New Roman"/>
          <w:sz w:val="28"/>
          <w:szCs w:val="28"/>
          <w:lang w:val="ky-KG"/>
        </w:rPr>
        <w:t>жана автомобилдерди оңдоо</w:t>
      </w:r>
      <w:r w:rsidRPr="00034761">
        <w:rPr>
          <w:rFonts w:ascii="Times New Roman" w:hAnsi="Times New Roman"/>
          <w:sz w:val="28"/>
          <w:szCs w:val="28"/>
          <w:lang w:val="ky-KG"/>
        </w:rPr>
        <w:t>;</w:t>
      </w:r>
    </w:p>
    <w:p w:rsidR="0092166B" w:rsidRPr="00034761" w:rsidRDefault="0092166B" w:rsidP="00A1643A">
      <w:pPr>
        <w:ind w:firstLine="567"/>
        <w:jc w:val="both"/>
        <w:rPr>
          <w:rFonts w:ascii="Times New Roman" w:hAnsi="Times New Roman"/>
          <w:sz w:val="28"/>
          <w:szCs w:val="28"/>
          <w:lang w:val="ky-KG"/>
        </w:rPr>
      </w:pPr>
      <w:r w:rsidRPr="00034761">
        <w:rPr>
          <w:rFonts w:ascii="Times New Roman" w:hAnsi="Times New Roman"/>
          <w:sz w:val="28"/>
          <w:szCs w:val="28"/>
          <w:lang w:val="ky-KG"/>
        </w:rPr>
        <w:tab/>
      </w:r>
      <w:r w:rsidRPr="00034761">
        <w:rPr>
          <w:rFonts w:ascii="Times New Roman" w:hAnsi="Times New Roman"/>
          <w:b/>
          <w:sz w:val="28"/>
          <w:szCs w:val="28"/>
          <w:lang w:val="ky-KG"/>
        </w:rPr>
        <w:t xml:space="preserve">  </w:t>
      </w:r>
      <w:r w:rsidRPr="00034761">
        <w:rPr>
          <w:rFonts w:ascii="Times New Roman" w:hAnsi="Times New Roman"/>
          <w:sz w:val="28"/>
          <w:szCs w:val="28"/>
          <w:lang w:val="ky-KG"/>
        </w:rPr>
        <w:t xml:space="preserve">- </w:t>
      </w:r>
      <w:r w:rsidR="00A1643A" w:rsidRPr="00034761">
        <w:rPr>
          <w:rFonts w:ascii="Times New Roman" w:hAnsi="Times New Roman"/>
          <w:sz w:val="28"/>
          <w:szCs w:val="28"/>
          <w:lang w:val="ky-KG"/>
        </w:rPr>
        <w:t>күн сайын автомобилди рейс алдындагы техникалык кароодон өткөрүүнү уюштуруу</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Pr="00034761">
        <w:rPr>
          <w:rFonts w:ascii="Times New Roman" w:hAnsi="Times New Roman"/>
          <w:sz w:val="28"/>
          <w:szCs w:val="28"/>
          <w:lang w:val="ky-KG"/>
        </w:rPr>
        <w:tab/>
        <w:t xml:space="preserve">  - </w:t>
      </w:r>
      <w:r w:rsidR="00A1643A" w:rsidRPr="00034761">
        <w:rPr>
          <w:rFonts w:ascii="Times New Roman" w:hAnsi="Times New Roman"/>
          <w:sz w:val="28"/>
          <w:szCs w:val="28"/>
          <w:lang w:val="ky-KG"/>
        </w:rPr>
        <w:t>кыймыл курамын техникалык эксплуатациялоо талаптарына, ташуу коопсуздугуна жана санитардык нормаларга жооп берген  техникалык оң абалда кармоо</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lastRenderedPageBreak/>
        <w:tab/>
        <w:t xml:space="preserve">   - </w:t>
      </w:r>
      <w:r w:rsidR="00A1643A" w:rsidRPr="00034761">
        <w:rPr>
          <w:rFonts w:ascii="Times New Roman" w:hAnsi="Times New Roman"/>
          <w:sz w:val="28"/>
          <w:szCs w:val="28"/>
          <w:lang w:val="ky-KG"/>
        </w:rPr>
        <w:t xml:space="preserve">оңдоочу жумушчулар менен инструктаждарды өткөрүү </w:t>
      </w:r>
      <w:r w:rsidRPr="00034761">
        <w:rPr>
          <w:rFonts w:ascii="Times New Roman" w:hAnsi="Times New Roman"/>
          <w:sz w:val="28"/>
          <w:szCs w:val="28"/>
          <w:lang w:val="ky-KG"/>
        </w:rPr>
        <w:t xml:space="preserve">(вводный </w:t>
      </w:r>
      <w:r w:rsidR="00A1643A" w:rsidRPr="00034761">
        <w:rPr>
          <w:rFonts w:ascii="Times New Roman" w:hAnsi="Times New Roman"/>
          <w:sz w:val="28"/>
          <w:szCs w:val="28"/>
          <w:lang w:val="ky-KG"/>
        </w:rPr>
        <w:t>жана</w:t>
      </w:r>
      <w:r w:rsidRPr="00034761">
        <w:rPr>
          <w:rFonts w:ascii="Times New Roman" w:hAnsi="Times New Roman"/>
          <w:sz w:val="28"/>
          <w:szCs w:val="28"/>
          <w:lang w:val="ky-KG"/>
        </w:rPr>
        <w:t xml:space="preserve"> </w:t>
      </w:r>
      <w:r w:rsidR="00A1643A" w:rsidRPr="00034761">
        <w:rPr>
          <w:rFonts w:ascii="Times New Roman" w:hAnsi="Times New Roman"/>
          <w:sz w:val="28"/>
          <w:szCs w:val="28"/>
          <w:lang w:val="ky-KG"/>
        </w:rPr>
        <w:t>иш ордунда</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2) Контрол</w:t>
      </w:r>
      <w:r w:rsidR="00A1643A" w:rsidRPr="00034761">
        <w:rPr>
          <w:rFonts w:ascii="Times New Roman" w:hAnsi="Times New Roman"/>
          <w:sz w:val="28"/>
          <w:szCs w:val="28"/>
          <w:lang w:val="ky-KG"/>
        </w:rPr>
        <w:t>дук</w:t>
      </w:r>
      <w:r w:rsidRPr="00034761">
        <w:rPr>
          <w:rFonts w:ascii="Times New Roman" w:hAnsi="Times New Roman"/>
          <w:sz w:val="28"/>
          <w:szCs w:val="28"/>
          <w:lang w:val="ky-KG"/>
        </w:rPr>
        <w:t xml:space="preserve"> механик </w:t>
      </w:r>
      <w:r w:rsidR="00A1643A" w:rsidRPr="00034761">
        <w:rPr>
          <w:rFonts w:ascii="Times New Roman" w:hAnsi="Times New Roman"/>
          <w:sz w:val="28"/>
          <w:szCs w:val="28"/>
          <w:lang w:val="ky-KG"/>
        </w:rPr>
        <w:t>милдеттүү</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а) </w:t>
      </w:r>
      <w:r w:rsidR="00E23D2C" w:rsidRPr="00034761">
        <w:rPr>
          <w:rFonts w:ascii="Times New Roman" w:hAnsi="Times New Roman"/>
          <w:sz w:val="28"/>
          <w:szCs w:val="28"/>
          <w:lang w:val="ky-KG"/>
        </w:rPr>
        <w:t xml:space="preserve">Автотранспорт каражаттарын техникалык эксплуатациялоо Эрежелеринин талаптарына жооп берген түйүндөрдүн жана агрегаттардын оңдуулугуна (тормоздук система, рулдук башкаруу, дөңгөлөктөрдүн абалы жана сырткы светтик сигнализацияга), снитардык абалына, экипировкага, ошондой эле өрт өчүргүч, медаптечка, авариялык токтоочу белгилердин жана жылдырбоочу башмактын  болушуна өзгөчө көңүл буруу менен </w:t>
      </w:r>
      <w:r w:rsidR="00A1643A" w:rsidRPr="00034761">
        <w:rPr>
          <w:rFonts w:ascii="Times New Roman" w:hAnsi="Times New Roman"/>
          <w:sz w:val="28"/>
          <w:szCs w:val="28"/>
          <w:lang w:val="ky-KG"/>
        </w:rPr>
        <w:t>линияга чыгардын алдында жана андан кайтканда автомобилдердин техникалык абалын текшерүү</w:t>
      </w:r>
      <w:r w:rsidR="00E23D2C" w:rsidRPr="00034761">
        <w:rPr>
          <w:rFonts w:ascii="Times New Roman" w:hAnsi="Times New Roman"/>
          <w:sz w:val="28"/>
          <w:szCs w:val="28"/>
          <w:lang w:val="ky-KG"/>
        </w:rPr>
        <w:t>;</w:t>
      </w:r>
      <w:r w:rsidRPr="00034761">
        <w:rPr>
          <w:rFonts w:ascii="Times New Roman" w:hAnsi="Times New Roman"/>
          <w:sz w:val="28"/>
          <w:szCs w:val="28"/>
          <w:lang w:val="ky-KG"/>
        </w:rPr>
        <w:t xml:space="preserve"> </w:t>
      </w:r>
    </w:p>
    <w:p w:rsidR="0092166B" w:rsidRPr="00034761" w:rsidRDefault="00E23D2C"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Жогорудагы түйүндөрдүн жана агрегаттардын оң болбогон учурда, ошондой эле жол баракчасында айдоочунун рейс алдындагы  медициналык кароодон өткөндүгү жөнүндө белги жок болгон учурда жана автобустун салонунда отургучтар чыгарган завод тарабынан кара</w:t>
      </w:r>
      <w:r w:rsidR="00AF6DC7" w:rsidRPr="00034761">
        <w:rPr>
          <w:rFonts w:ascii="Times New Roman" w:hAnsi="Times New Roman"/>
          <w:sz w:val="28"/>
          <w:szCs w:val="28"/>
          <w:lang w:val="ky-KG"/>
        </w:rPr>
        <w:t>л</w:t>
      </w:r>
      <w:r w:rsidRPr="00034761">
        <w:rPr>
          <w:rFonts w:ascii="Times New Roman" w:hAnsi="Times New Roman"/>
          <w:sz w:val="28"/>
          <w:szCs w:val="28"/>
          <w:lang w:val="ky-KG"/>
        </w:rPr>
        <w:t xml:space="preserve">ган нормаларга шайкеш келбесе  </w:t>
      </w:r>
      <w:r w:rsidR="0092166B" w:rsidRPr="00034761">
        <w:rPr>
          <w:rFonts w:ascii="Times New Roman" w:hAnsi="Times New Roman"/>
          <w:sz w:val="28"/>
          <w:szCs w:val="28"/>
          <w:lang w:val="ky-KG"/>
        </w:rPr>
        <w:t>автомобил</w:t>
      </w:r>
      <w:r w:rsidRPr="00034761">
        <w:rPr>
          <w:rFonts w:ascii="Times New Roman" w:hAnsi="Times New Roman"/>
          <w:sz w:val="28"/>
          <w:szCs w:val="28"/>
          <w:lang w:val="ky-KG"/>
        </w:rPr>
        <w:t>дерди линияга чыгарууга тыюу салынат</w:t>
      </w:r>
      <w:r w:rsidR="0092166B"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б) </w:t>
      </w:r>
      <w:r w:rsidR="00AF6DC7" w:rsidRPr="00034761">
        <w:rPr>
          <w:rFonts w:ascii="Times New Roman" w:hAnsi="Times New Roman"/>
          <w:sz w:val="28"/>
          <w:szCs w:val="28"/>
          <w:lang w:val="ky-KG"/>
        </w:rPr>
        <w:t>автомобилдин техникалык абалы жөнүндөгү белгини автотранспорт каражаттарын линияга чыгууну жана кирүүнү каттаган бул Жоюонуну 1 тиркемесине ылайык журналга коюу керек</w:t>
      </w:r>
      <w:r w:rsidRPr="00034761">
        <w:rPr>
          <w:rFonts w:ascii="Times New Roman" w:hAnsi="Times New Roman"/>
          <w:sz w:val="28"/>
          <w:szCs w:val="28"/>
          <w:lang w:val="ky-KG"/>
        </w:rPr>
        <w:t xml:space="preserve">; </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в) </w:t>
      </w:r>
      <w:r w:rsidR="00AF6DC7" w:rsidRPr="00034761">
        <w:rPr>
          <w:rFonts w:ascii="Times New Roman" w:hAnsi="Times New Roman"/>
          <w:sz w:val="28"/>
          <w:szCs w:val="28"/>
          <w:lang w:val="ky-KG"/>
        </w:rPr>
        <w:t xml:space="preserve">автомобилдин линияга чыгуу жана гаражга кайткан убактысы жөнүндө кол жана штампты жол баракчасына коюш керек.   </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Контрол</w:t>
      </w:r>
      <w:r w:rsidR="00AF6DC7" w:rsidRPr="00034761">
        <w:rPr>
          <w:rFonts w:ascii="Times New Roman" w:hAnsi="Times New Roman"/>
          <w:sz w:val="28"/>
          <w:szCs w:val="28"/>
          <w:lang w:val="ky-KG"/>
        </w:rPr>
        <w:t>дук</w:t>
      </w:r>
      <w:r w:rsidRPr="00034761">
        <w:rPr>
          <w:rFonts w:ascii="Times New Roman" w:hAnsi="Times New Roman"/>
          <w:sz w:val="28"/>
          <w:szCs w:val="28"/>
          <w:lang w:val="ky-KG"/>
        </w:rPr>
        <w:t xml:space="preserve"> механик </w:t>
      </w:r>
      <w:r w:rsidR="00AF6DC7" w:rsidRPr="00034761">
        <w:rPr>
          <w:rFonts w:ascii="Times New Roman" w:hAnsi="Times New Roman"/>
          <w:sz w:val="28"/>
          <w:szCs w:val="28"/>
          <w:lang w:val="ky-KG"/>
        </w:rPr>
        <w:t xml:space="preserve">техникалык оң абалда эмес автомобилдерди линияга чыгуусуна мыйзамда белгиленген тартипте жоопкерчилик алат.  </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г) </w:t>
      </w:r>
      <w:r w:rsidR="00313A70" w:rsidRPr="00034761">
        <w:rPr>
          <w:rFonts w:ascii="Times New Roman" w:hAnsi="Times New Roman"/>
          <w:sz w:val="28"/>
          <w:szCs w:val="28"/>
          <w:lang w:val="ky-KG"/>
        </w:rPr>
        <w:t>линияга чыгардын алдында жана андан кайтканда автомобилдердин техникалык абалын текшериш үчүн контролдук-техникалык пунктта контролдоп өлчөөчү аспаптар, шаймандар жана башка жабдуулар болушу керек</w:t>
      </w:r>
      <w:r w:rsidRPr="00034761">
        <w:rPr>
          <w:rFonts w:ascii="Times New Roman" w:hAnsi="Times New Roman"/>
          <w:sz w:val="28"/>
          <w:szCs w:val="28"/>
          <w:lang w:val="ky-KG"/>
        </w:rPr>
        <w:t>:</w:t>
      </w:r>
    </w:p>
    <w:p w:rsidR="0092166B" w:rsidRPr="00034761" w:rsidRDefault="00313A70" w:rsidP="0092166B">
      <w:pPr>
        <w:pStyle w:val="a9"/>
        <w:numPr>
          <w:ilvl w:val="0"/>
          <w:numId w:val="7"/>
        </w:numPr>
        <w:ind w:left="0" w:firstLine="567"/>
        <w:jc w:val="both"/>
        <w:rPr>
          <w:sz w:val="28"/>
          <w:szCs w:val="28"/>
          <w:lang w:val="ky-KG"/>
        </w:rPr>
      </w:pPr>
      <w:r w:rsidRPr="00034761">
        <w:rPr>
          <w:color w:val="333333"/>
          <w:sz w:val="28"/>
          <w:szCs w:val="28"/>
          <w:shd w:val="clear" w:color="auto" w:fill="FFFFFF"/>
          <w:lang w:val="ky-KG"/>
        </w:rPr>
        <w:t>Рулдук башкаруунун суммардык люфттун өлчөө үчүн аспап</w:t>
      </w:r>
      <w:r w:rsidR="0092166B" w:rsidRPr="00034761">
        <w:rPr>
          <w:color w:val="333333"/>
          <w:sz w:val="28"/>
          <w:szCs w:val="28"/>
          <w:shd w:val="clear" w:color="auto" w:fill="FFFFFF"/>
          <w:lang w:val="ky-KG"/>
        </w:rPr>
        <w:t>;</w:t>
      </w:r>
    </w:p>
    <w:p w:rsidR="0092166B" w:rsidRPr="00034761" w:rsidRDefault="00313A70" w:rsidP="0092166B">
      <w:pPr>
        <w:pStyle w:val="a9"/>
        <w:numPr>
          <w:ilvl w:val="0"/>
          <w:numId w:val="7"/>
        </w:numPr>
        <w:ind w:left="0" w:firstLine="567"/>
        <w:jc w:val="both"/>
        <w:rPr>
          <w:sz w:val="28"/>
          <w:szCs w:val="28"/>
          <w:lang w:val="ky-KG"/>
        </w:rPr>
      </w:pPr>
      <w:r w:rsidRPr="00034761">
        <w:rPr>
          <w:color w:val="333333"/>
          <w:sz w:val="28"/>
          <w:szCs w:val="28"/>
          <w:shd w:val="clear" w:color="auto" w:fill="FFFFFF"/>
          <w:lang w:val="ky-KG"/>
        </w:rPr>
        <w:t xml:space="preserve">жарык бергичти жөнгө салуу жана текшерүү үчүн аспап  </w:t>
      </w:r>
      <w:r w:rsidR="0092166B" w:rsidRPr="00034761">
        <w:rPr>
          <w:color w:val="333333"/>
          <w:sz w:val="28"/>
          <w:szCs w:val="28"/>
          <w:shd w:val="clear" w:color="auto" w:fill="FFFFFF"/>
          <w:lang w:val="ky-KG"/>
        </w:rPr>
        <w:t>(</w:t>
      </w:r>
      <w:r w:rsidRPr="00034761">
        <w:rPr>
          <w:color w:val="333333"/>
          <w:sz w:val="28"/>
          <w:szCs w:val="28"/>
          <w:shd w:val="clear" w:color="auto" w:fill="FFFFFF"/>
          <w:lang w:val="ky-KG"/>
        </w:rPr>
        <w:t>ага белги салынган которулуучу экранды колдонууга уруксат берилет</w:t>
      </w:r>
      <w:r w:rsidR="0092166B" w:rsidRPr="00034761">
        <w:rPr>
          <w:color w:val="333333"/>
          <w:sz w:val="28"/>
          <w:szCs w:val="28"/>
          <w:shd w:val="clear" w:color="auto" w:fill="FFFFFF"/>
          <w:lang w:val="ky-KG"/>
        </w:rPr>
        <w:t>);</w:t>
      </w:r>
    </w:p>
    <w:p w:rsidR="00E64E79" w:rsidRPr="00034761" w:rsidRDefault="00313A70" w:rsidP="00E64E79">
      <w:pPr>
        <w:pStyle w:val="a9"/>
        <w:numPr>
          <w:ilvl w:val="0"/>
          <w:numId w:val="7"/>
        </w:numPr>
        <w:ind w:left="0" w:firstLine="567"/>
        <w:jc w:val="both"/>
        <w:rPr>
          <w:sz w:val="28"/>
          <w:szCs w:val="28"/>
          <w:lang w:val="ky-KG"/>
        </w:rPr>
      </w:pPr>
      <w:r w:rsidRPr="00034761">
        <w:rPr>
          <w:color w:val="333333"/>
          <w:sz w:val="28"/>
          <w:szCs w:val="28"/>
          <w:shd w:val="clear" w:color="auto" w:fill="FFFFFF"/>
          <w:lang w:val="ky-KG"/>
        </w:rPr>
        <w:t xml:space="preserve">автомобилдин кыймылдаткычындагы иштелип чыккан газдын зыяндуулугун текшерүү үчүн </w:t>
      </w:r>
      <w:r w:rsidR="0092166B" w:rsidRPr="00034761">
        <w:rPr>
          <w:color w:val="333333"/>
          <w:sz w:val="28"/>
          <w:szCs w:val="28"/>
          <w:shd w:val="clear" w:color="auto" w:fill="FFFFFF"/>
          <w:lang w:val="ky-KG"/>
        </w:rPr>
        <w:t xml:space="preserve">газоанализатор. </w:t>
      </w:r>
      <w:r w:rsidRPr="00034761">
        <w:rPr>
          <w:color w:val="333333"/>
          <w:sz w:val="28"/>
          <w:szCs w:val="28"/>
          <w:shd w:val="clear" w:color="auto" w:fill="FFFFFF"/>
          <w:lang w:val="ky-KG"/>
        </w:rPr>
        <w:t xml:space="preserve">Муну менен </w:t>
      </w:r>
      <w:r w:rsidR="0092166B" w:rsidRPr="00034761">
        <w:rPr>
          <w:color w:val="333333"/>
          <w:sz w:val="28"/>
          <w:szCs w:val="28"/>
          <w:shd w:val="clear" w:color="auto" w:fill="FFFFFF"/>
          <w:lang w:val="ky-KG"/>
        </w:rPr>
        <w:t xml:space="preserve">газоанализатор </w:t>
      </w:r>
      <w:r w:rsidRPr="00034761">
        <w:rPr>
          <w:color w:val="333333"/>
          <w:sz w:val="28"/>
          <w:szCs w:val="28"/>
          <w:shd w:val="clear" w:color="auto" w:fill="FFFFFF"/>
          <w:lang w:val="ky-KG"/>
        </w:rPr>
        <w:t xml:space="preserve">бензин </w:t>
      </w:r>
      <w:r w:rsidR="00E64E79" w:rsidRPr="00034761">
        <w:rPr>
          <w:color w:val="333333"/>
          <w:sz w:val="28"/>
          <w:szCs w:val="28"/>
          <w:shd w:val="clear" w:color="auto" w:fill="FFFFFF"/>
          <w:lang w:val="ky-KG"/>
        </w:rPr>
        <w:t xml:space="preserve">кыймылдаткычтардан иштелип чыккан газдарды гана текшерүү үчүн болушу мүмкүн   </w:t>
      </w:r>
      <w:r w:rsidR="0092166B" w:rsidRPr="00034761">
        <w:rPr>
          <w:color w:val="333333"/>
          <w:sz w:val="28"/>
          <w:szCs w:val="28"/>
          <w:shd w:val="clear" w:color="auto" w:fill="FFFFFF"/>
          <w:lang w:val="ky-KG"/>
        </w:rPr>
        <w:t>(</w:t>
      </w:r>
      <w:r w:rsidR="00E64E79" w:rsidRPr="00034761">
        <w:rPr>
          <w:color w:val="333333"/>
          <w:sz w:val="28"/>
          <w:szCs w:val="28"/>
          <w:shd w:val="clear" w:color="auto" w:fill="FFFFFF"/>
          <w:lang w:val="ky-KG"/>
        </w:rPr>
        <w:t>мындай учурда дизелдик майдан иштелип чыккан газды өлчөөчү дымомер алынышы керек</w:t>
      </w:r>
      <w:r w:rsidR="0092166B" w:rsidRPr="00034761">
        <w:rPr>
          <w:color w:val="333333"/>
          <w:sz w:val="28"/>
          <w:szCs w:val="28"/>
          <w:shd w:val="clear" w:color="auto" w:fill="FFFFFF"/>
          <w:lang w:val="ky-KG"/>
        </w:rPr>
        <w:t xml:space="preserve">), </w:t>
      </w:r>
      <w:r w:rsidR="00E64E79" w:rsidRPr="00034761">
        <w:rPr>
          <w:color w:val="333333"/>
          <w:sz w:val="28"/>
          <w:szCs w:val="28"/>
          <w:shd w:val="clear" w:color="auto" w:fill="FFFFFF"/>
          <w:lang w:val="ky-KG"/>
        </w:rPr>
        <w:t>жана көп</w:t>
      </w:r>
      <w:r w:rsidR="0092166B" w:rsidRPr="00034761">
        <w:rPr>
          <w:color w:val="333333"/>
          <w:sz w:val="28"/>
          <w:szCs w:val="28"/>
          <w:shd w:val="clear" w:color="auto" w:fill="FFFFFF"/>
          <w:lang w:val="ky-KG"/>
        </w:rPr>
        <w:t>компонент</w:t>
      </w:r>
      <w:r w:rsidR="00E64E79" w:rsidRPr="00034761">
        <w:rPr>
          <w:color w:val="333333"/>
          <w:sz w:val="28"/>
          <w:szCs w:val="28"/>
          <w:shd w:val="clear" w:color="auto" w:fill="FFFFFF"/>
          <w:lang w:val="ky-KG"/>
        </w:rPr>
        <w:t>түү</w:t>
      </w:r>
      <w:r w:rsidR="0092166B" w:rsidRPr="00034761">
        <w:rPr>
          <w:color w:val="333333"/>
          <w:sz w:val="28"/>
          <w:szCs w:val="28"/>
          <w:shd w:val="clear" w:color="auto" w:fill="FFFFFF"/>
          <w:lang w:val="ky-KG"/>
        </w:rPr>
        <w:t xml:space="preserve"> (универсал</w:t>
      </w:r>
      <w:r w:rsidR="00E64E79" w:rsidRPr="00034761">
        <w:rPr>
          <w:color w:val="333333"/>
          <w:sz w:val="28"/>
          <w:szCs w:val="28"/>
          <w:shd w:val="clear" w:color="auto" w:fill="FFFFFF"/>
          <w:lang w:val="ky-KG"/>
        </w:rPr>
        <w:t>дык</w:t>
      </w:r>
      <w:r w:rsidR="0092166B" w:rsidRPr="00034761">
        <w:rPr>
          <w:color w:val="333333"/>
          <w:sz w:val="28"/>
          <w:szCs w:val="28"/>
          <w:shd w:val="clear" w:color="auto" w:fill="FFFFFF"/>
          <w:lang w:val="ky-KG"/>
        </w:rPr>
        <w:t>)</w:t>
      </w:r>
      <w:r w:rsidR="00E64E79" w:rsidRPr="00034761">
        <w:rPr>
          <w:color w:val="333333"/>
          <w:sz w:val="28"/>
          <w:szCs w:val="28"/>
          <w:shd w:val="clear" w:color="auto" w:fill="FFFFFF"/>
          <w:lang w:val="ky-KG"/>
        </w:rPr>
        <w:t xml:space="preserve"> кыймылдаткычтардын эки түрү үчүн;</w:t>
      </w:r>
    </w:p>
    <w:p w:rsidR="0092166B" w:rsidRPr="00034761" w:rsidRDefault="0092166B" w:rsidP="00E64E79">
      <w:pPr>
        <w:ind w:firstLine="567"/>
        <w:jc w:val="both"/>
        <w:rPr>
          <w:rFonts w:ascii="Times New Roman" w:hAnsi="Times New Roman"/>
          <w:sz w:val="28"/>
          <w:szCs w:val="28"/>
          <w:lang w:val="ky-KG"/>
        </w:rPr>
      </w:pPr>
      <w:r w:rsidRPr="00034761">
        <w:rPr>
          <w:rFonts w:ascii="Times New Roman" w:hAnsi="Times New Roman"/>
          <w:color w:val="333333"/>
          <w:sz w:val="28"/>
          <w:szCs w:val="28"/>
          <w:shd w:val="clear" w:color="auto" w:fill="FFFFFF"/>
          <w:lang w:val="ky-KG"/>
        </w:rPr>
        <w:lastRenderedPageBreak/>
        <w:t xml:space="preserve">  - </w:t>
      </w:r>
      <w:r w:rsidR="00E64E79" w:rsidRPr="00034761">
        <w:rPr>
          <w:rFonts w:ascii="Times New Roman" w:hAnsi="Times New Roman"/>
          <w:color w:val="333333"/>
          <w:sz w:val="28"/>
          <w:szCs w:val="28"/>
          <w:shd w:val="clear" w:color="auto" w:fill="FFFFFF"/>
          <w:lang w:val="ky-KG"/>
        </w:rPr>
        <w:t xml:space="preserve">тормоздук системанын эффективдүүлүгүн текшерүү үчүн аспап </w:t>
      </w:r>
      <w:r w:rsidRPr="00034761">
        <w:rPr>
          <w:rFonts w:ascii="Times New Roman" w:hAnsi="Times New Roman"/>
          <w:color w:val="333333"/>
          <w:sz w:val="28"/>
          <w:szCs w:val="28"/>
          <w:shd w:val="clear" w:color="auto" w:fill="FFFFFF"/>
          <w:lang w:val="ky-KG"/>
        </w:rPr>
        <w:t>(</w:t>
      </w:r>
      <w:r w:rsidR="00E64E79" w:rsidRPr="00034761">
        <w:rPr>
          <w:rFonts w:ascii="Times New Roman" w:hAnsi="Times New Roman"/>
          <w:color w:val="333333"/>
          <w:sz w:val="28"/>
          <w:szCs w:val="28"/>
          <w:shd w:val="clear" w:color="auto" w:fill="FFFFFF"/>
          <w:lang w:val="ky-KG"/>
        </w:rPr>
        <w:t>же сыноону өткөрүү үчүн асфал</w:t>
      </w:r>
      <w:r w:rsidRPr="00034761">
        <w:rPr>
          <w:rFonts w:ascii="Times New Roman" w:hAnsi="Times New Roman"/>
          <w:color w:val="333333"/>
          <w:sz w:val="28"/>
          <w:szCs w:val="28"/>
          <w:shd w:val="clear" w:color="auto" w:fill="FFFFFF"/>
          <w:lang w:val="ky-KG"/>
        </w:rPr>
        <w:t>т</w:t>
      </w:r>
      <w:r w:rsidR="00E64E79" w:rsidRPr="00034761">
        <w:rPr>
          <w:rFonts w:ascii="Times New Roman" w:hAnsi="Times New Roman"/>
          <w:color w:val="333333"/>
          <w:sz w:val="28"/>
          <w:szCs w:val="28"/>
          <w:shd w:val="clear" w:color="auto" w:fill="FFFFFF"/>
          <w:lang w:val="ky-KG"/>
        </w:rPr>
        <w:t xml:space="preserve">талган </w:t>
      </w:r>
      <w:r w:rsidRPr="00034761">
        <w:rPr>
          <w:rFonts w:ascii="Times New Roman" w:hAnsi="Times New Roman"/>
          <w:color w:val="333333"/>
          <w:sz w:val="28"/>
          <w:szCs w:val="28"/>
          <w:shd w:val="clear" w:color="auto" w:fill="FFFFFF"/>
          <w:lang w:val="ky-KG"/>
        </w:rPr>
        <w:t xml:space="preserve"> </w:t>
      </w:r>
      <w:r w:rsidR="00E64E79" w:rsidRPr="00034761">
        <w:rPr>
          <w:rFonts w:ascii="Times New Roman" w:hAnsi="Times New Roman"/>
          <w:color w:val="333333"/>
          <w:sz w:val="28"/>
          <w:szCs w:val="28"/>
          <w:shd w:val="clear" w:color="auto" w:fill="FFFFFF"/>
          <w:lang w:val="ky-KG"/>
        </w:rPr>
        <w:t xml:space="preserve">же </w:t>
      </w:r>
      <w:r w:rsidRPr="00034761">
        <w:rPr>
          <w:rFonts w:ascii="Times New Roman" w:hAnsi="Times New Roman"/>
          <w:color w:val="333333"/>
          <w:sz w:val="28"/>
          <w:szCs w:val="28"/>
          <w:shd w:val="clear" w:color="auto" w:fill="FFFFFF"/>
          <w:lang w:val="ky-KG"/>
        </w:rPr>
        <w:t>бетон</w:t>
      </w:r>
      <w:r w:rsidR="00E64E79" w:rsidRPr="00034761">
        <w:rPr>
          <w:rFonts w:ascii="Times New Roman" w:hAnsi="Times New Roman"/>
          <w:color w:val="333333"/>
          <w:sz w:val="28"/>
          <w:szCs w:val="28"/>
          <w:shd w:val="clear" w:color="auto" w:fill="FFFFFF"/>
          <w:lang w:val="ky-KG"/>
        </w:rPr>
        <w:t>долгон аянтчалар</w:t>
      </w:r>
      <w:r w:rsidRPr="00034761">
        <w:rPr>
          <w:rFonts w:ascii="Times New Roman" w:hAnsi="Times New Roman"/>
          <w:color w:val="333333"/>
          <w:sz w:val="28"/>
          <w:szCs w:val="28"/>
          <w:shd w:val="clear" w:color="auto" w:fill="FFFFFF"/>
          <w:lang w:val="ky-KG"/>
        </w:rPr>
        <w:t>);</w:t>
      </w:r>
    </w:p>
    <w:p w:rsidR="0092166B" w:rsidRPr="00034761" w:rsidRDefault="0092166B" w:rsidP="0092166B">
      <w:pPr>
        <w:pStyle w:val="a9"/>
        <w:numPr>
          <w:ilvl w:val="0"/>
          <w:numId w:val="7"/>
        </w:numPr>
        <w:ind w:left="0" w:firstLine="567"/>
        <w:jc w:val="both"/>
        <w:rPr>
          <w:sz w:val="28"/>
          <w:szCs w:val="28"/>
          <w:lang w:val="ky-KG"/>
        </w:rPr>
      </w:pPr>
      <w:r w:rsidRPr="00034761">
        <w:rPr>
          <w:color w:val="333333"/>
          <w:sz w:val="28"/>
          <w:szCs w:val="28"/>
          <w:shd w:val="clear" w:color="auto" w:fill="FFFFFF"/>
          <w:lang w:val="ky-KG"/>
        </w:rPr>
        <w:t xml:space="preserve"> </w:t>
      </w:r>
      <w:r w:rsidR="00E64E79" w:rsidRPr="00034761">
        <w:rPr>
          <w:color w:val="333333"/>
          <w:sz w:val="28"/>
          <w:szCs w:val="28"/>
          <w:shd w:val="clear" w:color="auto" w:fill="FFFFFF"/>
          <w:lang w:val="ky-KG"/>
        </w:rPr>
        <w:t xml:space="preserve">дөңгөлөктүн </w:t>
      </w:r>
      <w:r w:rsidRPr="00034761">
        <w:rPr>
          <w:color w:val="333333"/>
          <w:sz w:val="28"/>
          <w:szCs w:val="28"/>
          <w:shd w:val="clear" w:color="auto" w:fill="FFFFFF"/>
        </w:rPr>
        <w:t>манометр</w:t>
      </w:r>
      <w:r w:rsidR="00E64E79" w:rsidRPr="00034761">
        <w:rPr>
          <w:color w:val="333333"/>
          <w:sz w:val="28"/>
          <w:szCs w:val="28"/>
          <w:shd w:val="clear" w:color="auto" w:fill="FFFFFF"/>
          <w:lang w:val="ky-KG"/>
        </w:rPr>
        <w:t>и</w:t>
      </w:r>
      <w:r w:rsidRPr="00034761">
        <w:rPr>
          <w:color w:val="333333"/>
          <w:sz w:val="28"/>
          <w:szCs w:val="28"/>
          <w:shd w:val="clear" w:color="auto" w:fill="FFFFFF"/>
        </w:rPr>
        <w:t>;</w:t>
      </w:r>
    </w:p>
    <w:p w:rsidR="0092166B" w:rsidRPr="00034761" w:rsidRDefault="00E64E79" w:rsidP="0092166B">
      <w:pPr>
        <w:pStyle w:val="a9"/>
        <w:numPr>
          <w:ilvl w:val="0"/>
          <w:numId w:val="7"/>
        </w:numPr>
        <w:ind w:left="0" w:firstLine="567"/>
        <w:jc w:val="both"/>
        <w:rPr>
          <w:sz w:val="28"/>
          <w:szCs w:val="28"/>
          <w:lang w:val="ky-KG"/>
        </w:rPr>
      </w:pPr>
      <w:r w:rsidRPr="00034761">
        <w:rPr>
          <w:color w:val="333333"/>
          <w:sz w:val="28"/>
          <w:szCs w:val="28"/>
          <w:shd w:val="clear" w:color="auto" w:fill="FFFFFF"/>
          <w:lang w:val="ky-KG"/>
        </w:rPr>
        <w:t>узун кармагычы менен балка</w:t>
      </w:r>
      <w:r w:rsidR="0092166B" w:rsidRPr="00034761">
        <w:rPr>
          <w:color w:val="333333"/>
          <w:sz w:val="28"/>
          <w:szCs w:val="28"/>
          <w:shd w:val="clear" w:color="auto" w:fill="FFFFFF"/>
        </w:rPr>
        <w:t>;</w:t>
      </w:r>
    </w:p>
    <w:p w:rsidR="0092166B" w:rsidRPr="00034761" w:rsidRDefault="0092166B" w:rsidP="0092166B">
      <w:pPr>
        <w:pStyle w:val="a9"/>
        <w:numPr>
          <w:ilvl w:val="0"/>
          <w:numId w:val="7"/>
        </w:numPr>
        <w:ind w:left="0" w:firstLine="567"/>
        <w:jc w:val="both"/>
        <w:rPr>
          <w:sz w:val="28"/>
          <w:szCs w:val="28"/>
          <w:lang w:val="ky-KG"/>
        </w:rPr>
      </w:pPr>
      <w:r w:rsidRPr="00034761">
        <w:rPr>
          <w:color w:val="333333"/>
          <w:sz w:val="28"/>
          <w:szCs w:val="28"/>
          <w:shd w:val="clear" w:color="auto" w:fill="FFFFFF"/>
        </w:rPr>
        <w:t xml:space="preserve"> </w:t>
      </w:r>
      <w:proofErr w:type="spellStart"/>
      <w:r w:rsidRPr="00034761">
        <w:rPr>
          <w:color w:val="333333"/>
          <w:sz w:val="28"/>
          <w:szCs w:val="28"/>
          <w:shd w:val="clear" w:color="auto" w:fill="FFFFFF"/>
        </w:rPr>
        <w:t>слесар</w:t>
      </w:r>
      <w:proofErr w:type="spellEnd"/>
      <w:r w:rsidR="00E64E79" w:rsidRPr="00034761">
        <w:rPr>
          <w:color w:val="333333"/>
          <w:sz w:val="28"/>
          <w:szCs w:val="28"/>
          <w:shd w:val="clear" w:color="auto" w:fill="FFFFFF"/>
          <w:lang w:val="ky-KG"/>
        </w:rPr>
        <w:t>дык</w:t>
      </w:r>
      <w:r w:rsidRPr="00034761">
        <w:rPr>
          <w:color w:val="333333"/>
          <w:sz w:val="28"/>
          <w:szCs w:val="28"/>
          <w:shd w:val="clear" w:color="auto" w:fill="FFFFFF"/>
        </w:rPr>
        <w:t xml:space="preserve"> </w:t>
      </w:r>
      <w:r w:rsidR="00E64E79" w:rsidRPr="00034761">
        <w:rPr>
          <w:color w:val="333333"/>
          <w:sz w:val="28"/>
          <w:szCs w:val="28"/>
          <w:shd w:val="clear" w:color="auto" w:fill="FFFFFF"/>
          <w:lang w:val="ky-KG"/>
        </w:rPr>
        <w:t>шаймандардын</w:t>
      </w:r>
      <w:r w:rsidR="00E64E79" w:rsidRPr="00034761">
        <w:rPr>
          <w:color w:val="333333"/>
          <w:sz w:val="28"/>
          <w:szCs w:val="28"/>
          <w:shd w:val="clear" w:color="auto" w:fill="FFFFFF"/>
        </w:rPr>
        <w:t xml:space="preserve"> комплект</w:t>
      </w:r>
      <w:r w:rsidR="00E64E79" w:rsidRPr="00034761">
        <w:rPr>
          <w:color w:val="333333"/>
          <w:sz w:val="28"/>
          <w:szCs w:val="28"/>
          <w:shd w:val="clear" w:color="auto" w:fill="FFFFFF"/>
          <w:lang w:val="ky-KG"/>
        </w:rPr>
        <w:t>и</w:t>
      </w:r>
      <w:r w:rsidRPr="00034761">
        <w:rPr>
          <w:color w:val="333333"/>
          <w:sz w:val="28"/>
          <w:szCs w:val="28"/>
          <w:shd w:val="clear" w:color="auto" w:fill="FFFFFF"/>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color w:val="333333"/>
          <w:sz w:val="28"/>
          <w:szCs w:val="28"/>
          <w:shd w:val="clear" w:color="auto" w:fill="FFFFFF"/>
          <w:lang w:val="ky-KG"/>
        </w:rPr>
        <w:t xml:space="preserve">д) </w:t>
      </w:r>
      <w:r w:rsidR="00E64E79" w:rsidRPr="00034761">
        <w:rPr>
          <w:rFonts w:ascii="Times New Roman" w:hAnsi="Times New Roman"/>
          <w:color w:val="333333"/>
          <w:sz w:val="28"/>
          <w:szCs w:val="28"/>
          <w:shd w:val="clear" w:color="auto" w:fill="FFFFFF"/>
          <w:lang w:val="ky-KG"/>
        </w:rPr>
        <w:t>бардык өлчөөчү аспаптардын мамлекеттик текшерүүдөн өткөндүгү тууралуу күбөлүгү болушу керек жана  аларды жыл сайын ыйгарым укуктуу органдардан өткөрүп турушу керек</w:t>
      </w:r>
      <w:r w:rsidRPr="00034761">
        <w:rPr>
          <w:rFonts w:ascii="Times New Roman" w:hAnsi="Times New Roman"/>
          <w:color w:val="333333"/>
          <w:sz w:val="28"/>
          <w:szCs w:val="28"/>
          <w:shd w:val="clear" w:color="auto" w:fill="FFFFFF"/>
          <w:lang w:val="ky-KG"/>
        </w:rPr>
        <w:t xml:space="preserve">. </w:t>
      </w:r>
      <w:r w:rsidR="00E64E79" w:rsidRPr="00034761">
        <w:rPr>
          <w:rFonts w:ascii="Times New Roman" w:hAnsi="Times New Roman"/>
          <w:color w:val="333333"/>
          <w:sz w:val="28"/>
          <w:szCs w:val="28"/>
          <w:shd w:val="clear" w:color="auto" w:fill="FFFFFF"/>
          <w:lang w:val="ky-KG"/>
        </w:rPr>
        <w:t>Иште колдонуучу шайман коопсуздук талабына жооп бериши керек</w:t>
      </w:r>
      <w:r w:rsidRPr="00034761">
        <w:rPr>
          <w:rFonts w:ascii="Times New Roman" w:hAnsi="Times New Roman"/>
          <w:color w:val="333333"/>
          <w:sz w:val="28"/>
          <w:szCs w:val="28"/>
          <w:shd w:val="clear" w:color="auto" w:fill="FFFFFF"/>
          <w:lang w:val="ky-KG"/>
        </w:rPr>
        <w:t>.</w:t>
      </w:r>
      <w:r w:rsidRPr="00034761">
        <w:rPr>
          <w:rFonts w:ascii="Times New Roman" w:hAnsi="Times New Roman"/>
          <w:sz w:val="28"/>
          <w:szCs w:val="28"/>
          <w:lang w:val="ky-KG"/>
        </w:rPr>
        <w:t xml:space="preserve"> </w:t>
      </w:r>
    </w:p>
    <w:p w:rsidR="0092166B" w:rsidRPr="00034761" w:rsidRDefault="0092166B" w:rsidP="0092166B">
      <w:pPr>
        <w:ind w:firstLine="567"/>
        <w:jc w:val="both"/>
        <w:rPr>
          <w:rFonts w:ascii="Times New Roman" w:hAnsi="Times New Roman"/>
          <w:color w:val="333333"/>
          <w:sz w:val="28"/>
          <w:szCs w:val="28"/>
          <w:shd w:val="clear" w:color="auto" w:fill="FFFFFF"/>
          <w:lang w:val="ky-KG"/>
        </w:rPr>
      </w:pPr>
      <w:r w:rsidRPr="00034761">
        <w:rPr>
          <w:rFonts w:ascii="Times New Roman" w:hAnsi="Times New Roman"/>
          <w:color w:val="333333"/>
          <w:sz w:val="28"/>
          <w:szCs w:val="28"/>
          <w:shd w:val="clear" w:color="auto" w:fill="FFFFFF"/>
          <w:lang w:val="ky-KG"/>
        </w:rPr>
        <w:t xml:space="preserve">е) </w:t>
      </w:r>
      <w:r w:rsidR="00A94104" w:rsidRPr="00034761">
        <w:rPr>
          <w:rFonts w:ascii="Times New Roman" w:hAnsi="Times New Roman"/>
          <w:color w:val="333333"/>
          <w:sz w:val="28"/>
          <w:szCs w:val="28"/>
          <w:shd w:val="clear" w:color="auto" w:fill="FFFFFF"/>
          <w:lang w:val="ky-KG"/>
        </w:rPr>
        <w:t>жүрүүчү бөлүктү, трансмиссияны, тоормоздук системаны жана рулдук башкарууну кароо үчүн контролдук-техникалык пунктта  көрүү үчүн чуңкурча жасалып, өз кезегинде стационардык жарык бергич менен (чуңкурчанын дубалдарында жарык бергичтер) жана которулуучу (которулуучу жарык бергич) жабдылышы керек</w:t>
      </w:r>
      <w:r w:rsidRPr="00034761">
        <w:rPr>
          <w:rFonts w:ascii="Times New Roman" w:hAnsi="Times New Roman"/>
          <w:color w:val="333333"/>
          <w:sz w:val="28"/>
          <w:szCs w:val="28"/>
          <w:shd w:val="clear" w:color="auto" w:fill="FFFFFF"/>
          <w:lang w:val="ky-KG"/>
        </w:rPr>
        <w:t xml:space="preserve">. </w:t>
      </w:r>
      <w:r w:rsidR="00A94104" w:rsidRPr="00034761">
        <w:rPr>
          <w:rFonts w:ascii="Times New Roman" w:hAnsi="Times New Roman"/>
          <w:color w:val="333333"/>
          <w:sz w:val="28"/>
          <w:szCs w:val="28"/>
          <w:shd w:val="clear" w:color="auto" w:fill="FFFFFF"/>
          <w:lang w:val="ky-KG"/>
        </w:rPr>
        <w:t xml:space="preserve">Көрүүчү чуңкурча ага коюлган коопсуздук талаптарына ылайык жасалышы керек жана </w:t>
      </w:r>
      <w:r w:rsidR="002F5FE8" w:rsidRPr="00034761">
        <w:rPr>
          <w:rFonts w:ascii="Times New Roman" w:hAnsi="Times New Roman"/>
          <w:color w:val="333333"/>
          <w:sz w:val="28"/>
          <w:szCs w:val="28"/>
          <w:shd w:val="clear" w:color="auto" w:fill="FFFFFF"/>
          <w:lang w:val="ky-KG"/>
        </w:rPr>
        <w:t>бир эле убакта жүрүүчү бөлүктүн бардык түйүндөрүн кароого зарыл шарттарды камсыз кылыш керек</w:t>
      </w:r>
      <w:r w:rsidRPr="00034761">
        <w:rPr>
          <w:rFonts w:ascii="Times New Roman" w:hAnsi="Times New Roman"/>
          <w:color w:val="333333"/>
          <w:sz w:val="28"/>
          <w:szCs w:val="28"/>
          <w:shd w:val="clear" w:color="auto" w:fill="FFFFFF"/>
          <w:lang w:val="ky-KG"/>
        </w:rPr>
        <w:t xml:space="preserve">. </w:t>
      </w:r>
      <w:r w:rsidR="002F5FE8" w:rsidRPr="00034761">
        <w:rPr>
          <w:rFonts w:ascii="Times New Roman" w:hAnsi="Times New Roman"/>
          <w:color w:val="333333"/>
          <w:sz w:val="28"/>
          <w:szCs w:val="28"/>
          <w:shd w:val="clear" w:color="auto" w:fill="FFFFFF"/>
          <w:lang w:val="ky-KG"/>
        </w:rPr>
        <w:t>Көрүүчү чуңкурчаны куруу мүмкүнчүлүгү же кажети жок болгон учурда ошондой максатта колдонуу үчүн эстакаданы же көтөргүчтү колдонууга уруксат берилет</w:t>
      </w:r>
      <w:r w:rsidRPr="00034761">
        <w:rPr>
          <w:rFonts w:ascii="Times New Roman" w:hAnsi="Times New Roman"/>
          <w:color w:val="333333"/>
          <w:sz w:val="28"/>
          <w:szCs w:val="28"/>
          <w:shd w:val="clear" w:color="auto" w:fill="FFFFFF"/>
          <w:lang w:val="ky-KG"/>
        </w:rPr>
        <w:t>.</w:t>
      </w:r>
    </w:p>
    <w:p w:rsidR="0092166B" w:rsidRPr="00034761" w:rsidRDefault="002F5FE8"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Pr="00034761">
        <w:rPr>
          <w:rFonts w:ascii="Times New Roman" w:hAnsi="Times New Roman"/>
          <w:sz w:val="28"/>
          <w:szCs w:val="28"/>
          <w:lang w:val="ky-KG"/>
        </w:rPr>
        <w:tab/>
        <w:t>3)  Э</w:t>
      </w:r>
      <w:r w:rsidR="0092166B" w:rsidRPr="00034761">
        <w:rPr>
          <w:rFonts w:ascii="Times New Roman" w:hAnsi="Times New Roman"/>
          <w:sz w:val="28"/>
          <w:szCs w:val="28"/>
          <w:lang w:val="ky-KG"/>
        </w:rPr>
        <w:t>ксплуатаци</w:t>
      </w:r>
      <w:r w:rsidRPr="00034761">
        <w:rPr>
          <w:rFonts w:ascii="Times New Roman" w:hAnsi="Times New Roman"/>
          <w:sz w:val="28"/>
          <w:szCs w:val="28"/>
          <w:lang w:val="ky-KG"/>
        </w:rPr>
        <w:t>ялоо кызматы милдеттүү</w:t>
      </w:r>
      <w:r w:rsidR="0092166B"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а) </w:t>
      </w:r>
      <w:r w:rsidR="002F5FE8" w:rsidRPr="00034761">
        <w:rPr>
          <w:rFonts w:ascii="Times New Roman" w:hAnsi="Times New Roman"/>
          <w:sz w:val="28"/>
          <w:szCs w:val="28"/>
          <w:lang w:val="ky-KG"/>
        </w:rPr>
        <w:t>айдоочунун транспорттук иш боюнча күндөлүк наряд-тапшырмасын түзүүгө, Жобонун 2 тиркемесине ылайык</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б) </w:t>
      </w:r>
      <w:r w:rsidR="002F5FE8" w:rsidRPr="00034761">
        <w:rPr>
          <w:rFonts w:ascii="Times New Roman" w:hAnsi="Times New Roman"/>
          <w:sz w:val="28"/>
          <w:szCs w:val="28"/>
          <w:lang w:val="ky-KG"/>
        </w:rPr>
        <w:t>берет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 </w:t>
      </w:r>
      <w:r w:rsidR="002F5FE8" w:rsidRPr="00034761">
        <w:rPr>
          <w:rFonts w:ascii="Times New Roman" w:hAnsi="Times New Roman"/>
          <w:sz w:val="28"/>
          <w:szCs w:val="28"/>
          <w:lang w:val="ky-KG"/>
        </w:rPr>
        <w:t>ар бир автобустун айдоочусуна линияга чыгардын алдында Кыргыз Республикасынын Өкмөтүнүн 2013-жылдын 23-сентябрындагы №519 токтому менен бекитилген Кыргыз Республикасында жүргүнчүлөрдү автомобиль транспорту менен ташууну уюштуруу Эрежелеринин 20 тиркемесине ылайык коюлган формада   жол баракчасын</w:t>
      </w:r>
      <w:r w:rsidRPr="00034761">
        <w:rPr>
          <w:rFonts w:ascii="Times New Roman" w:hAnsi="Times New Roman"/>
          <w:sz w:val="28"/>
          <w:szCs w:val="28"/>
          <w:lang w:val="ky-KG"/>
        </w:rPr>
        <w:t>;</w:t>
      </w:r>
    </w:p>
    <w:p w:rsidR="00C03070" w:rsidRPr="00034761" w:rsidRDefault="00C03070" w:rsidP="00C03070">
      <w:pPr>
        <w:ind w:firstLine="567"/>
        <w:jc w:val="both"/>
        <w:rPr>
          <w:rFonts w:ascii="Times New Roman" w:hAnsi="Times New Roman"/>
          <w:sz w:val="28"/>
          <w:szCs w:val="28"/>
          <w:lang w:val="ky-KG"/>
        </w:rPr>
      </w:pPr>
      <w:r w:rsidRPr="00034761">
        <w:rPr>
          <w:rFonts w:ascii="Times New Roman" w:hAnsi="Times New Roman"/>
          <w:sz w:val="28"/>
          <w:szCs w:val="28"/>
          <w:lang w:val="ky-KG"/>
        </w:rPr>
        <w:t>- ар бир жүк ташуучу автомобилдин айдоочусуна  линияга чыгардын алдында Кыргыз Республикасынын Өкмөтүнүн 2015-жылдын 21-майындагы №311 токтому менен бекитилген Кыргыз Республикасында автотранспорт каржаттары менен жүк ташууну уюштуруу Эрежелеринин 8 тиркемесине ылайык коюлган формада   жол баракчасын;</w:t>
      </w:r>
    </w:p>
    <w:p w:rsidR="00C03070" w:rsidRPr="00034761" w:rsidRDefault="0092166B" w:rsidP="00C03070">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C03070" w:rsidRPr="00034761">
        <w:rPr>
          <w:rFonts w:ascii="Times New Roman" w:hAnsi="Times New Roman"/>
          <w:sz w:val="28"/>
          <w:szCs w:val="28"/>
          <w:lang w:val="ky-KG"/>
        </w:rPr>
        <w:t>ар бир жеңил автомобиль таксинин айдоочусуна линияга чыгардын алдында ушул Жобонун 3 тиркемесине ылайык коюлган формада жол баракчасын;</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lastRenderedPageBreak/>
        <w:tab/>
        <w:t xml:space="preserve">в) </w:t>
      </w:r>
      <w:r w:rsidR="00C03070" w:rsidRPr="00034761">
        <w:rPr>
          <w:rFonts w:ascii="Times New Roman" w:hAnsi="Times New Roman"/>
          <w:sz w:val="28"/>
          <w:szCs w:val="28"/>
          <w:lang w:val="ky-KG"/>
        </w:rPr>
        <w:t>ушул Жобонун 4 тиркемесине ылайык айдоочулардын эмгек жана эс алуу режиминин графигин түзөт жана ай сайын автомобиль трансорту жаатындагы ыйгарым укуктуу органга макулдашуу үчүн берет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г) </w:t>
      </w:r>
      <w:r w:rsidR="00C03070" w:rsidRPr="00034761">
        <w:rPr>
          <w:rFonts w:ascii="Times New Roman" w:hAnsi="Times New Roman"/>
          <w:sz w:val="28"/>
          <w:szCs w:val="28"/>
          <w:lang w:val="ky-KG"/>
        </w:rPr>
        <w:t>кыймыл курамынын линияга толук жана өз убагында чыгуусуна контроль жүргүзөт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д) </w:t>
      </w:r>
      <w:r w:rsidR="00C03070" w:rsidRPr="00034761">
        <w:rPr>
          <w:rFonts w:ascii="Times New Roman" w:hAnsi="Times New Roman"/>
          <w:sz w:val="28"/>
          <w:szCs w:val="28"/>
          <w:lang w:val="ky-KG"/>
        </w:rPr>
        <w:t>айдоочулардын рейс алдындагы медициналык кароодон өткөрүүнү уюштурат</w:t>
      </w:r>
      <w:r w:rsidRPr="00034761">
        <w:rPr>
          <w:rFonts w:ascii="Times New Roman" w:hAnsi="Times New Roman"/>
          <w:sz w:val="28"/>
          <w:szCs w:val="28"/>
          <w:lang w:val="ky-KG"/>
        </w:rPr>
        <w:t>.</w:t>
      </w:r>
    </w:p>
    <w:p w:rsidR="0092166B" w:rsidRPr="00034761" w:rsidRDefault="00C03070" w:rsidP="0092166B">
      <w:pPr>
        <w:pStyle w:val="ab"/>
        <w:spacing w:before="0" w:beforeAutospacing="0" w:after="0" w:afterAutospacing="0"/>
        <w:ind w:right="-1" w:firstLine="375"/>
        <w:jc w:val="both"/>
        <w:textAlignment w:val="baseline"/>
        <w:rPr>
          <w:sz w:val="28"/>
          <w:szCs w:val="28"/>
          <w:lang w:val="ky-KG"/>
        </w:rPr>
      </w:pPr>
      <w:r w:rsidRPr="00034761">
        <w:rPr>
          <w:color w:val="000000"/>
          <w:sz w:val="28"/>
          <w:szCs w:val="28"/>
          <w:lang w:val="ky-KG"/>
        </w:rPr>
        <w:t>Рейс алдындагы медициналык кароо айдоочулардын иш сменасынын башталышынын алдында жүргүзүлөт.</w:t>
      </w:r>
      <w:r w:rsidR="0092166B" w:rsidRPr="00034761">
        <w:rPr>
          <w:color w:val="000000"/>
          <w:sz w:val="28"/>
          <w:szCs w:val="28"/>
          <w:lang w:val="ky-KG"/>
        </w:rPr>
        <w:t xml:space="preserve"> </w:t>
      </w:r>
      <w:r w:rsidR="00AA7D25" w:rsidRPr="00034761">
        <w:rPr>
          <w:color w:val="000000"/>
          <w:sz w:val="28"/>
          <w:szCs w:val="28"/>
          <w:lang w:val="ky-KG"/>
        </w:rPr>
        <w:t>Аларды жасоо үчүн ишкананын жетекчилиги ичинде агып турган суусу болгон атайын жай бөлүп бериши керек.</w:t>
      </w:r>
      <w:r w:rsidR="0092166B" w:rsidRPr="00034761">
        <w:rPr>
          <w:sz w:val="28"/>
          <w:szCs w:val="28"/>
          <w:lang w:val="ky-KG"/>
        </w:rPr>
        <w:t xml:space="preserve"> </w:t>
      </w:r>
      <w:r w:rsidR="00AA7D25" w:rsidRPr="00034761">
        <w:rPr>
          <w:sz w:val="28"/>
          <w:szCs w:val="28"/>
          <w:lang w:val="ky-KG"/>
        </w:rPr>
        <w:t>Жай төмөндөгү медициналык аспаптар, жабдуулар жана эмеректер меен жабдылышы керек</w:t>
      </w:r>
      <w:r w:rsidR="0092166B" w:rsidRPr="00034761">
        <w:rPr>
          <w:sz w:val="28"/>
          <w:szCs w:val="28"/>
          <w:lang w:val="ky-KG"/>
        </w:rPr>
        <w:t>:</w:t>
      </w:r>
    </w:p>
    <w:p w:rsidR="0092166B" w:rsidRPr="006877C0" w:rsidRDefault="0092166B" w:rsidP="0092166B">
      <w:pPr>
        <w:ind w:left="225" w:right="-1" w:firstLine="150"/>
        <w:jc w:val="both"/>
        <w:textAlignment w:val="baseline"/>
        <w:rPr>
          <w:rFonts w:ascii="Times New Roman" w:hAnsi="Times New Roman"/>
          <w:sz w:val="28"/>
          <w:szCs w:val="28"/>
          <w:lang w:val="ky-KG"/>
        </w:rPr>
      </w:pPr>
      <w:r w:rsidRPr="006877C0">
        <w:rPr>
          <w:rFonts w:ascii="Times New Roman" w:hAnsi="Times New Roman"/>
          <w:sz w:val="28"/>
          <w:szCs w:val="28"/>
          <w:lang w:val="ky-KG"/>
        </w:rPr>
        <w:t xml:space="preserve">- </w:t>
      </w:r>
      <w:r w:rsidR="00AA7D25" w:rsidRPr="00034761">
        <w:rPr>
          <w:rFonts w:ascii="Times New Roman" w:hAnsi="Times New Roman"/>
          <w:sz w:val="28"/>
          <w:szCs w:val="28"/>
          <w:lang w:val="ky-KG"/>
        </w:rPr>
        <w:t xml:space="preserve">медициналык </w:t>
      </w:r>
      <w:r w:rsidRPr="006877C0">
        <w:rPr>
          <w:rFonts w:ascii="Times New Roman" w:hAnsi="Times New Roman"/>
          <w:sz w:val="28"/>
          <w:szCs w:val="28"/>
          <w:lang w:val="ky-KG"/>
        </w:rPr>
        <w:t>кушетка;</w:t>
      </w:r>
    </w:p>
    <w:p w:rsidR="0092166B" w:rsidRPr="006877C0" w:rsidRDefault="0092166B" w:rsidP="0092166B">
      <w:pPr>
        <w:ind w:left="225" w:right="-1" w:firstLine="150"/>
        <w:jc w:val="both"/>
        <w:textAlignment w:val="baseline"/>
        <w:rPr>
          <w:rFonts w:ascii="Times New Roman" w:hAnsi="Times New Roman"/>
          <w:sz w:val="28"/>
          <w:szCs w:val="28"/>
          <w:lang w:val="ky-KG"/>
        </w:rPr>
      </w:pPr>
      <w:r w:rsidRPr="006877C0">
        <w:rPr>
          <w:rFonts w:ascii="Times New Roman" w:hAnsi="Times New Roman"/>
          <w:sz w:val="28"/>
          <w:szCs w:val="28"/>
          <w:lang w:val="ky-KG"/>
        </w:rPr>
        <w:t xml:space="preserve">- </w:t>
      </w:r>
      <w:r w:rsidR="00AA7D25" w:rsidRPr="00034761">
        <w:rPr>
          <w:rFonts w:ascii="Times New Roman" w:hAnsi="Times New Roman"/>
          <w:sz w:val="28"/>
          <w:szCs w:val="28"/>
          <w:lang w:val="ky-KG"/>
        </w:rPr>
        <w:t xml:space="preserve">жазгыч </w:t>
      </w:r>
      <w:r w:rsidR="0029484F" w:rsidRPr="00034761">
        <w:rPr>
          <w:rFonts w:ascii="Times New Roman" w:hAnsi="Times New Roman"/>
          <w:sz w:val="28"/>
          <w:szCs w:val="28"/>
          <w:lang w:val="ky-KG"/>
        </w:rPr>
        <w:t>ү</w:t>
      </w:r>
      <w:r w:rsidR="00AA7D25" w:rsidRPr="00034761">
        <w:rPr>
          <w:rFonts w:ascii="Times New Roman" w:hAnsi="Times New Roman"/>
          <w:sz w:val="28"/>
          <w:szCs w:val="28"/>
          <w:lang w:val="ky-KG"/>
        </w:rPr>
        <w:t>ст</w:t>
      </w:r>
      <w:r w:rsidR="0029484F" w:rsidRPr="00034761">
        <w:rPr>
          <w:rFonts w:ascii="Times New Roman" w:hAnsi="Times New Roman"/>
          <w:sz w:val="28"/>
          <w:szCs w:val="28"/>
          <w:lang w:val="ky-KG"/>
        </w:rPr>
        <w:t>ө</w:t>
      </w:r>
      <w:r w:rsidR="00AA7D25" w:rsidRPr="00034761">
        <w:rPr>
          <w:rFonts w:ascii="Times New Roman" w:hAnsi="Times New Roman"/>
          <w:sz w:val="28"/>
          <w:szCs w:val="28"/>
          <w:lang w:val="ky-KG"/>
        </w:rPr>
        <w:t>л</w:t>
      </w:r>
      <w:r w:rsidRPr="006877C0">
        <w:rPr>
          <w:rFonts w:ascii="Times New Roman" w:hAnsi="Times New Roman"/>
          <w:sz w:val="28"/>
          <w:szCs w:val="28"/>
          <w:lang w:val="ky-KG"/>
        </w:rPr>
        <w:t>,</w:t>
      </w:r>
      <w:r w:rsidR="00AA7D25" w:rsidRPr="00034761">
        <w:rPr>
          <w:rFonts w:ascii="Times New Roman" w:hAnsi="Times New Roman"/>
          <w:sz w:val="28"/>
          <w:szCs w:val="28"/>
          <w:lang w:val="ky-KG"/>
        </w:rPr>
        <w:t xml:space="preserve"> отургучтар</w:t>
      </w:r>
      <w:r w:rsidRPr="006877C0">
        <w:rPr>
          <w:rFonts w:ascii="Times New Roman" w:hAnsi="Times New Roman"/>
          <w:sz w:val="28"/>
          <w:szCs w:val="28"/>
          <w:lang w:val="ky-KG"/>
        </w:rPr>
        <w:t xml:space="preserve">, </w:t>
      </w:r>
      <w:r w:rsidR="00AA7D25" w:rsidRPr="00034761">
        <w:rPr>
          <w:rFonts w:ascii="Times New Roman" w:hAnsi="Times New Roman"/>
          <w:sz w:val="28"/>
          <w:szCs w:val="28"/>
          <w:lang w:val="ky-KG"/>
        </w:rPr>
        <w:t>стол үстүндөгү шам чырак</w:t>
      </w:r>
      <w:r w:rsidRPr="006877C0">
        <w:rPr>
          <w:rFonts w:ascii="Times New Roman" w:hAnsi="Times New Roman"/>
          <w:sz w:val="28"/>
          <w:szCs w:val="28"/>
          <w:lang w:val="ky-KG"/>
        </w:rPr>
        <w:t xml:space="preserve">, </w:t>
      </w:r>
      <w:r w:rsidR="00AA7D25" w:rsidRPr="00034761">
        <w:rPr>
          <w:rFonts w:ascii="Times New Roman" w:hAnsi="Times New Roman"/>
          <w:sz w:val="28"/>
          <w:szCs w:val="28"/>
          <w:lang w:val="ky-KG"/>
        </w:rPr>
        <w:t xml:space="preserve">кийимдер үчүн </w:t>
      </w:r>
      <w:r w:rsidRPr="006877C0">
        <w:rPr>
          <w:rFonts w:ascii="Times New Roman" w:hAnsi="Times New Roman"/>
          <w:sz w:val="28"/>
          <w:szCs w:val="28"/>
          <w:lang w:val="ky-KG"/>
        </w:rPr>
        <w:t xml:space="preserve">шкаф, </w:t>
      </w:r>
      <w:r w:rsidR="00AA7D25" w:rsidRPr="00034761">
        <w:rPr>
          <w:rFonts w:ascii="Times New Roman" w:hAnsi="Times New Roman"/>
          <w:sz w:val="28"/>
          <w:szCs w:val="28"/>
          <w:lang w:val="ky-KG"/>
        </w:rPr>
        <w:t>сырткы кийимди илгич</w:t>
      </w:r>
      <w:r w:rsidRPr="006877C0">
        <w:rPr>
          <w:rFonts w:ascii="Times New Roman" w:hAnsi="Times New Roman"/>
          <w:sz w:val="28"/>
          <w:szCs w:val="28"/>
          <w:lang w:val="ky-KG"/>
        </w:rPr>
        <w:t>, сейф;</w:t>
      </w:r>
    </w:p>
    <w:p w:rsidR="0092166B" w:rsidRPr="00034761" w:rsidRDefault="0092166B" w:rsidP="0092166B">
      <w:pPr>
        <w:ind w:left="225" w:right="-1" w:firstLine="150"/>
        <w:jc w:val="both"/>
        <w:textAlignment w:val="baseline"/>
        <w:rPr>
          <w:rFonts w:ascii="Times New Roman" w:hAnsi="Times New Roman"/>
          <w:sz w:val="28"/>
          <w:szCs w:val="28"/>
        </w:rPr>
      </w:pPr>
      <w:r w:rsidRPr="00034761">
        <w:rPr>
          <w:rFonts w:ascii="Times New Roman" w:hAnsi="Times New Roman"/>
          <w:sz w:val="28"/>
          <w:szCs w:val="28"/>
        </w:rPr>
        <w:t xml:space="preserve">- </w:t>
      </w:r>
      <w:r w:rsidR="00AA7D25" w:rsidRPr="00034761">
        <w:rPr>
          <w:rFonts w:ascii="Times New Roman" w:hAnsi="Times New Roman"/>
          <w:sz w:val="28"/>
          <w:szCs w:val="28"/>
          <w:lang w:val="ky-KG"/>
        </w:rPr>
        <w:t>артериалдык кан басымды өлчөөчү аспап</w:t>
      </w:r>
      <w:r w:rsidRPr="00034761">
        <w:rPr>
          <w:rFonts w:ascii="Times New Roman" w:hAnsi="Times New Roman"/>
          <w:sz w:val="28"/>
          <w:szCs w:val="28"/>
        </w:rPr>
        <w:t xml:space="preserve">, термометр, </w:t>
      </w:r>
      <w:proofErr w:type="spellStart"/>
      <w:r w:rsidRPr="00034761">
        <w:rPr>
          <w:rFonts w:ascii="Times New Roman" w:hAnsi="Times New Roman"/>
          <w:sz w:val="28"/>
          <w:szCs w:val="28"/>
        </w:rPr>
        <w:t>стетофонендоскоп</w:t>
      </w:r>
      <w:proofErr w:type="spellEnd"/>
      <w:r w:rsidRPr="00034761">
        <w:rPr>
          <w:rFonts w:ascii="Times New Roman" w:hAnsi="Times New Roman"/>
          <w:sz w:val="28"/>
          <w:szCs w:val="28"/>
        </w:rPr>
        <w:t>;</w:t>
      </w:r>
    </w:p>
    <w:p w:rsidR="0092166B" w:rsidRPr="00034761" w:rsidRDefault="0092166B" w:rsidP="0092166B">
      <w:pPr>
        <w:ind w:left="225" w:right="225" w:firstLine="150"/>
        <w:jc w:val="both"/>
        <w:textAlignment w:val="baseline"/>
        <w:rPr>
          <w:rFonts w:ascii="Times New Roman" w:hAnsi="Times New Roman"/>
          <w:sz w:val="28"/>
          <w:szCs w:val="28"/>
        </w:rPr>
      </w:pPr>
      <w:r w:rsidRPr="00034761">
        <w:rPr>
          <w:rFonts w:ascii="Times New Roman" w:hAnsi="Times New Roman"/>
          <w:sz w:val="28"/>
          <w:szCs w:val="28"/>
        </w:rPr>
        <w:t xml:space="preserve">- </w:t>
      </w:r>
      <w:r w:rsidR="00AA7D25" w:rsidRPr="00034761">
        <w:rPr>
          <w:rFonts w:ascii="Times New Roman" w:hAnsi="Times New Roman"/>
          <w:sz w:val="28"/>
          <w:szCs w:val="28"/>
          <w:lang w:val="ky-KG"/>
        </w:rPr>
        <w:t>абада дем алганда спиртти аныктоочу аспап</w:t>
      </w:r>
      <w:r w:rsidRPr="00034761">
        <w:rPr>
          <w:rFonts w:ascii="Times New Roman" w:hAnsi="Times New Roman"/>
          <w:sz w:val="28"/>
          <w:szCs w:val="28"/>
        </w:rPr>
        <w:t>;</w:t>
      </w:r>
    </w:p>
    <w:p w:rsidR="0092166B" w:rsidRPr="00034761" w:rsidRDefault="0029484F" w:rsidP="0029484F">
      <w:pPr>
        <w:ind w:firstLine="225"/>
        <w:jc w:val="both"/>
        <w:rPr>
          <w:rFonts w:ascii="Times New Roman" w:hAnsi="Times New Roman"/>
          <w:sz w:val="28"/>
          <w:szCs w:val="28"/>
        </w:rPr>
      </w:pPr>
      <w:r w:rsidRPr="00034761">
        <w:rPr>
          <w:rFonts w:ascii="Times New Roman" w:hAnsi="Times New Roman"/>
          <w:sz w:val="28"/>
          <w:szCs w:val="28"/>
        </w:rPr>
        <w:t xml:space="preserve">- </w:t>
      </w:r>
      <w:proofErr w:type="spellStart"/>
      <w:r w:rsidRPr="00034761">
        <w:rPr>
          <w:rFonts w:ascii="Times New Roman" w:hAnsi="Times New Roman"/>
          <w:sz w:val="28"/>
          <w:szCs w:val="28"/>
        </w:rPr>
        <w:t>алкотестр</w:t>
      </w:r>
      <w:proofErr w:type="gramStart"/>
      <w:r w:rsidRPr="00034761">
        <w:rPr>
          <w:rFonts w:ascii="Times New Roman" w:hAnsi="Times New Roman"/>
          <w:sz w:val="28"/>
          <w:szCs w:val="28"/>
        </w:rPr>
        <w:t>,и</w:t>
      </w:r>
      <w:proofErr w:type="gramEnd"/>
      <w:r w:rsidRPr="00034761">
        <w:rPr>
          <w:rFonts w:ascii="Times New Roman" w:hAnsi="Times New Roman"/>
          <w:sz w:val="28"/>
          <w:szCs w:val="28"/>
        </w:rPr>
        <w:t>чимдикке</w:t>
      </w:r>
      <w:proofErr w:type="spellEnd"/>
      <w:r w:rsidRPr="00034761">
        <w:rPr>
          <w:rFonts w:ascii="Times New Roman" w:hAnsi="Times New Roman"/>
          <w:sz w:val="28"/>
          <w:szCs w:val="28"/>
        </w:rPr>
        <w:t xml:space="preserve"> </w:t>
      </w:r>
      <w:proofErr w:type="spellStart"/>
      <w:r w:rsidRPr="00034761">
        <w:rPr>
          <w:rFonts w:ascii="Times New Roman" w:hAnsi="Times New Roman"/>
          <w:sz w:val="28"/>
          <w:szCs w:val="28"/>
        </w:rPr>
        <w:t>жана</w:t>
      </w:r>
      <w:proofErr w:type="spellEnd"/>
      <w:r w:rsidRPr="00034761">
        <w:rPr>
          <w:rFonts w:ascii="Times New Roman" w:hAnsi="Times New Roman"/>
          <w:sz w:val="28"/>
          <w:szCs w:val="28"/>
        </w:rPr>
        <w:t xml:space="preserve"> </w:t>
      </w:r>
      <w:proofErr w:type="spellStart"/>
      <w:r w:rsidRPr="00034761">
        <w:rPr>
          <w:rFonts w:ascii="Times New Roman" w:hAnsi="Times New Roman"/>
          <w:sz w:val="28"/>
          <w:szCs w:val="28"/>
        </w:rPr>
        <w:t>банги</w:t>
      </w:r>
      <w:proofErr w:type="spellEnd"/>
      <w:r w:rsidRPr="00034761">
        <w:rPr>
          <w:rFonts w:ascii="Times New Roman" w:hAnsi="Times New Roman"/>
          <w:sz w:val="28"/>
          <w:szCs w:val="28"/>
        </w:rPr>
        <w:t xml:space="preserve"> </w:t>
      </w:r>
      <w:proofErr w:type="spellStart"/>
      <w:r w:rsidRPr="00034761">
        <w:rPr>
          <w:rFonts w:ascii="Times New Roman" w:hAnsi="Times New Roman"/>
          <w:sz w:val="28"/>
          <w:szCs w:val="28"/>
        </w:rPr>
        <w:t>затка</w:t>
      </w:r>
      <w:proofErr w:type="spellEnd"/>
      <w:r w:rsidRPr="00034761">
        <w:rPr>
          <w:rFonts w:ascii="Times New Roman" w:hAnsi="Times New Roman"/>
          <w:sz w:val="28"/>
          <w:szCs w:val="28"/>
        </w:rPr>
        <w:t xml:space="preserve"> </w:t>
      </w:r>
      <w:r w:rsidR="0092166B" w:rsidRPr="00034761">
        <w:rPr>
          <w:rFonts w:ascii="Times New Roman" w:hAnsi="Times New Roman"/>
          <w:sz w:val="28"/>
          <w:szCs w:val="28"/>
        </w:rPr>
        <w:t>экспресс-тест</w:t>
      </w:r>
      <w:r w:rsidRPr="00034761">
        <w:rPr>
          <w:rFonts w:ascii="Times New Roman" w:hAnsi="Times New Roman"/>
          <w:sz w:val="28"/>
          <w:szCs w:val="28"/>
          <w:lang w:val="ky-KG"/>
        </w:rPr>
        <w:t>тер</w:t>
      </w:r>
      <w:r w:rsidR="0092166B" w:rsidRPr="00034761">
        <w:rPr>
          <w:rFonts w:ascii="Times New Roman" w:hAnsi="Times New Roman"/>
          <w:sz w:val="28"/>
          <w:szCs w:val="28"/>
        </w:rPr>
        <w:t xml:space="preserve">. </w:t>
      </w:r>
      <w:r w:rsidRPr="00034761">
        <w:rPr>
          <w:rFonts w:ascii="Times New Roman" w:hAnsi="Times New Roman"/>
          <w:sz w:val="28"/>
          <w:szCs w:val="28"/>
          <w:lang w:val="ky-KG"/>
        </w:rPr>
        <w:t>Дайыма запаста болушу керек</w:t>
      </w:r>
      <w:r w:rsidRPr="00034761">
        <w:rPr>
          <w:rFonts w:ascii="Times New Roman" w:hAnsi="Times New Roman"/>
          <w:sz w:val="28"/>
          <w:szCs w:val="28"/>
        </w:rPr>
        <w:t xml:space="preserve">: </w:t>
      </w:r>
      <w:proofErr w:type="spellStart"/>
      <w:r w:rsidRPr="00034761">
        <w:rPr>
          <w:rFonts w:ascii="Times New Roman" w:hAnsi="Times New Roman"/>
          <w:sz w:val="28"/>
          <w:szCs w:val="28"/>
        </w:rPr>
        <w:t>алкотестр</w:t>
      </w:r>
      <w:proofErr w:type="spellEnd"/>
      <w:r w:rsidRPr="00034761">
        <w:rPr>
          <w:rFonts w:ascii="Times New Roman" w:hAnsi="Times New Roman"/>
          <w:sz w:val="28"/>
          <w:szCs w:val="28"/>
        </w:rPr>
        <w:t xml:space="preserve"> - 2 </w:t>
      </w:r>
      <w:r w:rsidRPr="00034761">
        <w:rPr>
          <w:rFonts w:ascii="Times New Roman" w:hAnsi="Times New Roman"/>
          <w:sz w:val="28"/>
          <w:szCs w:val="28"/>
          <w:lang w:val="ky-KG"/>
        </w:rPr>
        <w:t>даана</w:t>
      </w:r>
      <w:r w:rsidR="0092166B" w:rsidRPr="00034761">
        <w:rPr>
          <w:rFonts w:ascii="Times New Roman" w:hAnsi="Times New Roman"/>
          <w:sz w:val="28"/>
          <w:szCs w:val="28"/>
        </w:rPr>
        <w:t xml:space="preserve">, </w:t>
      </w:r>
      <w:r w:rsidRPr="00034761">
        <w:rPr>
          <w:rFonts w:ascii="Times New Roman" w:hAnsi="Times New Roman"/>
          <w:sz w:val="28"/>
          <w:szCs w:val="28"/>
          <w:lang w:val="ky-KG"/>
        </w:rPr>
        <w:t xml:space="preserve">банги затка </w:t>
      </w:r>
      <w:r w:rsidR="0092166B" w:rsidRPr="00034761">
        <w:rPr>
          <w:rFonts w:ascii="Times New Roman" w:hAnsi="Times New Roman"/>
          <w:sz w:val="28"/>
          <w:szCs w:val="28"/>
        </w:rPr>
        <w:t>экспресс-тест</w:t>
      </w:r>
      <w:r w:rsidRPr="00034761">
        <w:rPr>
          <w:rFonts w:ascii="Times New Roman" w:hAnsi="Times New Roman"/>
          <w:sz w:val="28"/>
          <w:szCs w:val="28"/>
          <w:lang w:val="ky-KG"/>
        </w:rPr>
        <w:t>тер</w:t>
      </w:r>
      <w:r w:rsidR="0092166B" w:rsidRPr="00034761">
        <w:rPr>
          <w:rFonts w:ascii="Times New Roman" w:hAnsi="Times New Roman"/>
          <w:sz w:val="28"/>
          <w:szCs w:val="28"/>
        </w:rPr>
        <w:t xml:space="preserve"> </w:t>
      </w:r>
      <w:r w:rsidRPr="00034761">
        <w:rPr>
          <w:rFonts w:ascii="Times New Roman" w:hAnsi="Times New Roman"/>
          <w:sz w:val="28"/>
          <w:szCs w:val="28"/>
        </w:rPr>
        <w:t>– 10</w:t>
      </w:r>
      <w:r w:rsidRPr="00034761">
        <w:rPr>
          <w:rFonts w:ascii="Times New Roman" w:hAnsi="Times New Roman"/>
          <w:sz w:val="28"/>
          <w:szCs w:val="28"/>
          <w:lang w:val="ky-KG"/>
        </w:rPr>
        <w:t xml:space="preserve"> даана</w:t>
      </w:r>
      <w:r w:rsidR="0092166B" w:rsidRPr="00034761">
        <w:rPr>
          <w:rFonts w:ascii="Times New Roman" w:hAnsi="Times New Roman"/>
          <w:sz w:val="28"/>
          <w:szCs w:val="28"/>
        </w:rPr>
        <w:t>;</w:t>
      </w:r>
    </w:p>
    <w:p w:rsidR="0092166B" w:rsidRPr="00034761" w:rsidRDefault="0092166B" w:rsidP="0092166B">
      <w:pPr>
        <w:ind w:left="225" w:right="225" w:firstLine="150"/>
        <w:jc w:val="both"/>
        <w:textAlignment w:val="baseline"/>
        <w:rPr>
          <w:rFonts w:ascii="Times New Roman" w:hAnsi="Times New Roman"/>
          <w:sz w:val="28"/>
          <w:szCs w:val="28"/>
        </w:rPr>
      </w:pPr>
      <w:r w:rsidRPr="00034761">
        <w:rPr>
          <w:rFonts w:ascii="Times New Roman" w:hAnsi="Times New Roman"/>
          <w:sz w:val="28"/>
          <w:szCs w:val="28"/>
        </w:rPr>
        <w:t xml:space="preserve">- </w:t>
      </w:r>
      <w:r w:rsidR="0029484F" w:rsidRPr="00034761">
        <w:rPr>
          <w:rFonts w:ascii="Times New Roman" w:hAnsi="Times New Roman"/>
          <w:sz w:val="28"/>
          <w:szCs w:val="28"/>
          <w:lang w:val="ky-KG"/>
        </w:rPr>
        <w:t>медициналык жабдуулар үчүн ү</w:t>
      </w:r>
      <w:proofErr w:type="gramStart"/>
      <w:r w:rsidR="0029484F" w:rsidRPr="00034761">
        <w:rPr>
          <w:rFonts w:ascii="Times New Roman" w:hAnsi="Times New Roman"/>
          <w:sz w:val="28"/>
          <w:szCs w:val="28"/>
          <w:lang w:val="ky-KG"/>
        </w:rPr>
        <w:t>ст</w:t>
      </w:r>
      <w:proofErr w:type="gramEnd"/>
      <w:r w:rsidR="0029484F" w:rsidRPr="00034761">
        <w:rPr>
          <w:rFonts w:ascii="Times New Roman" w:hAnsi="Times New Roman"/>
          <w:sz w:val="28"/>
          <w:szCs w:val="28"/>
          <w:lang w:val="ky-KG"/>
        </w:rPr>
        <w:t>өлчө</w:t>
      </w:r>
      <w:r w:rsidRPr="00034761">
        <w:rPr>
          <w:rFonts w:ascii="Times New Roman" w:hAnsi="Times New Roman"/>
          <w:sz w:val="28"/>
          <w:szCs w:val="28"/>
        </w:rPr>
        <w:t>;</w:t>
      </w:r>
    </w:p>
    <w:p w:rsidR="0092166B" w:rsidRPr="00034761" w:rsidRDefault="0092166B" w:rsidP="0092166B">
      <w:pPr>
        <w:ind w:left="225" w:right="225" w:firstLine="150"/>
        <w:jc w:val="both"/>
        <w:textAlignment w:val="baseline"/>
        <w:rPr>
          <w:rFonts w:ascii="Times New Roman" w:hAnsi="Times New Roman"/>
          <w:sz w:val="28"/>
          <w:szCs w:val="28"/>
        </w:rPr>
      </w:pPr>
      <w:r w:rsidRPr="00034761">
        <w:rPr>
          <w:rFonts w:ascii="Times New Roman" w:hAnsi="Times New Roman"/>
          <w:sz w:val="28"/>
          <w:szCs w:val="28"/>
        </w:rPr>
        <w:t xml:space="preserve">- </w:t>
      </w:r>
      <w:r w:rsidR="0029484F" w:rsidRPr="00034761">
        <w:rPr>
          <w:rFonts w:ascii="Times New Roman" w:hAnsi="Times New Roman"/>
          <w:sz w:val="28"/>
          <w:szCs w:val="28"/>
          <w:lang w:val="ky-KG"/>
        </w:rPr>
        <w:t xml:space="preserve">медициналык </w:t>
      </w:r>
      <w:proofErr w:type="spellStart"/>
      <w:r w:rsidRPr="00034761">
        <w:rPr>
          <w:rFonts w:ascii="Times New Roman" w:hAnsi="Times New Roman"/>
          <w:sz w:val="28"/>
          <w:szCs w:val="28"/>
        </w:rPr>
        <w:t>шпател</w:t>
      </w:r>
      <w:proofErr w:type="spellEnd"/>
      <w:r w:rsidR="0029484F" w:rsidRPr="00034761">
        <w:rPr>
          <w:rFonts w:ascii="Times New Roman" w:hAnsi="Times New Roman"/>
          <w:sz w:val="28"/>
          <w:szCs w:val="28"/>
          <w:lang w:val="ky-KG"/>
        </w:rPr>
        <w:t>дер</w:t>
      </w:r>
      <w:r w:rsidR="0029484F" w:rsidRPr="00034761">
        <w:rPr>
          <w:rFonts w:ascii="Times New Roman" w:hAnsi="Times New Roman"/>
          <w:sz w:val="28"/>
          <w:szCs w:val="28"/>
        </w:rPr>
        <w:t xml:space="preserve"> - 10 </w:t>
      </w:r>
      <w:r w:rsidR="0029484F" w:rsidRPr="00034761">
        <w:rPr>
          <w:rFonts w:ascii="Times New Roman" w:hAnsi="Times New Roman"/>
          <w:sz w:val="28"/>
          <w:szCs w:val="28"/>
          <w:lang w:val="ky-KG"/>
        </w:rPr>
        <w:t>даана</w:t>
      </w:r>
      <w:r w:rsidRPr="00034761">
        <w:rPr>
          <w:rFonts w:ascii="Times New Roman" w:hAnsi="Times New Roman"/>
          <w:sz w:val="28"/>
          <w:szCs w:val="28"/>
        </w:rPr>
        <w:t>;</w:t>
      </w:r>
    </w:p>
    <w:p w:rsidR="0092166B" w:rsidRPr="00034761" w:rsidRDefault="0092166B" w:rsidP="0092166B">
      <w:pPr>
        <w:ind w:left="225" w:right="225" w:firstLine="150"/>
        <w:jc w:val="both"/>
        <w:textAlignment w:val="baseline"/>
        <w:rPr>
          <w:rFonts w:ascii="Times New Roman" w:hAnsi="Times New Roman"/>
          <w:sz w:val="28"/>
          <w:szCs w:val="28"/>
        </w:rPr>
      </w:pPr>
      <w:r w:rsidRPr="00034761">
        <w:rPr>
          <w:rFonts w:ascii="Times New Roman" w:hAnsi="Times New Roman"/>
          <w:sz w:val="28"/>
          <w:szCs w:val="28"/>
        </w:rPr>
        <w:t xml:space="preserve">- </w:t>
      </w:r>
      <w:r w:rsidR="0029484F" w:rsidRPr="00034761">
        <w:rPr>
          <w:rFonts w:ascii="Times New Roman" w:hAnsi="Times New Roman"/>
          <w:sz w:val="28"/>
          <w:szCs w:val="28"/>
          <w:lang w:val="ky-KG"/>
        </w:rPr>
        <w:t xml:space="preserve">кечиктирилгис медициналык жардамды көрсөтүү үчүн </w:t>
      </w:r>
      <w:r w:rsidRPr="00034761">
        <w:rPr>
          <w:rFonts w:ascii="Times New Roman" w:hAnsi="Times New Roman"/>
          <w:sz w:val="28"/>
          <w:szCs w:val="28"/>
        </w:rPr>
        <w:t>медикамент</w:t>
      </w:r>
      <w:r w:rsidR="0029484F" w:rsidRPr="00034761">
        <w:rPr>
          <w:rFonts w:ascii="Times New Roman" w:hAnsi="Times New Roman"/>
          <w:sz w:val="28"/>
          <w:szCs w:val="28"/>
          <w:lang w:val="ky-KG"/>
        </w:rPr>
        <w:t xml:space="preserve">тер менен сумка </w:t>
      </w:r>
      <w:r w:rsidRPr="00034761">
        <w:rPr>
          <w:rFonts w:ascii="Times New Roman" w:hAnsi="Times New Roman"/>
          <w:sz w:val="28"/>
          <w:szCs w:val="28"/>
        </w:rPr>
        <w:t>(</w:t>
      </w:r>
      <w:proofErr w:type="spellStart"/>
      <w:r w:rsidRPr="00034761">
        <w:rPr>
          <w:rFonts w:ascii="Times New Roman" w:hAnsi="Times New Roman"/>
          <w:sz w:val="28"/>
          <w:szCs w:val="28"/>
        </w:rPr>
        <w:t>медаптечка</w:t>
      </w:r>
      <w:proofErr w:type="spellEnd"/>
      <w:r w:rsidRPr="00034761">
        <w:rPr>
          <w:rFonts w:ascii="Times New Roman" w:hAnsi="Times New Roman"/>
          <w:sz w:val="28"/>
          <w:szCs w:val="28"/>
        </w:rPr>
        <w:t>).</w:t>
      </w:r>
    </w:p>
    <w:p w:rsidR="0092166B" w:rsidRPr="00034761" w:rsidRDefault="0092166B" w:rsidP="0092166B">
      <w:pPr>
        <w:ind w:right="225" w:firstLine="567"/>
        <w:jc w:val="both"/>
        <w:textAlignment w:val="baseline"/>
        <w:rPr>
          <w:rFonts w:ascii="Times New Roman" w:hAnsi="Times New Roman"/>
          <w:color w:val="000000"/>
          <w:sz w:val="28"/>
          <w:szCs w:val="28"/>
        </w:rPr>
      </w:pPr>
      <w:r w:rsidRPr="00034761">
        <w:rPr>
          <w:rFonts w:ascii="Times New Roman" w:hAnsi="Times New Roman"/>
          <w:color w:val="000000"/>
          <w:sz w:val="28"/>
          <w:szCs w:val="28"/>
        </w:rPr>
        <w:t xml:space="preserve">Врач-нарколог </w:t>
      </w:r>
      <w:r w:rsidR="0029484F" w:rsidRPr="00034761">
        <w:rPr>
          <w:rFonts w:ascii="Times New Roman" w:hAnsi="Times New Roman"/>
          <w:color w:val="000000"/>
          <w:sz w:val="28"/>
          <w:szCs w:val="28"/>
          <w:lang w:val="ky-KG"/>
        </w:rPr>
        <w:t>бир жылда бир жолу</w:t>
      </w:r>
      <w:r w:rsidRPr="00034761">
        <w:rPr>
          <w:rFonts w:ascii="Times New Roman" w:hAnsi="Times New Roman"/>
          <w:color w:val="000000"/>
          <w:sz w:val="28"/>
          <w:szCs w:val="28"/>
        </w:rPr>
        <w:t>,</w:t>
      </w:r>
      <w:r w:rsidR="0029484F" w:rsidRPr="00034761">
        <w:rPr>
          <w:rFonts w:ascii="Times New Roman" w:hAnsi="Times New Roman"/>
          <w:color w:val="000000"/>
          <w:sz w:val="28"/>
          <w:szCs w:val="28"/>
          <w:lang w:val="ky-KG"/>
        </w:rPr>
        <w:t xml:space="preserve"> ошондой эле биринчи жолу оорулуулар аныкталганда </w:t>
      </w:r>
      <w:r w:rsidR="00C04D93" w:rsidRPr="00034761">
        <w:rPr>
          <w:rFonts w:ascii="Times New Roman" w:hAnsi="Times New Roman"/>
          <w:color w:val="000000"/>
          <w:sz w:val="28"/>
          <w:szCs w:val="28"/>
          <w:lang w:val="ky-KG"/>
        </w:rPr>
        <w:t xml:space="preserve">ишке уруксат берүү боюнча диагнозун жана кыска сунуштамасын  көргөзүү менен </w:t>
      </w:r>
      <w:r w:rsidR="0029484F" w:rsidRPr="00034761">
        <w:rPr>
          <w:rFonts w:ascii="Times New Roman" w:hAnsi="Times New Roman"/>
          <w:color w:val="000000"/>
          <w:sz w:val="28"/>
          <w:szCs w:val="28"/>
          <w:lang w:val="ky-KG"/>
        </w:rPr>
        <w:t>диспансердик кароодо тургандардын тизмесин</w:t>
      </w:r>
      <w:r w:rsidR="00C04D93" w:rsidRPr="00034761">
        <w:rPr>
          <w:rFonts w:ascii="Times New Roman" w:hAnsi="Times New Roman"/>
          <w:color w:val="000000"/>
          <w:sz w:val="28"/>
          <w:szCs w:val="28"/>
          <w:lang w:val="ky-KG"/>
        </w:rPr>
        <w:t xml:space="preserve"> түзөт жана ай сайын айдоочулардын иштен четтетүүнү</w:t>
      </w:r>
      <w:proofErr w:type="gramStart"/>
      <w:r w:rsidR="00C04D93" w:rsidRPr="00034761">
        <w:rPr>
          <w:rFonts w:ascii="Times New Roman" w:hAnsi="Times New Roman"/>
          <w:color w:val="000000"/>
          <w:sz w:val="28"/>
          <w:szCs w:val="28"/>
          <w:lang w:val="ky-KG"/>
        </w:rPr>
        <w:t>н</w:t>
      </w:r>
      <w:proofErr w:type="gramEnd"/>
      <w:r w:rsidR="00C04D93" w:rsidRPr="00034761">
        <w:rPr>
          <w:rFonts w:ascii="Times New Roman" w:hAnsi="Times New Roman"/>
          <w:color w:val="000000"/>
          <w:sz w:val="28"/>
          <w:szCs w:val="28"/>
          <w:lang w:val="ky-KG"/>
        </w:rPr>
        <w:t xml:space="preserve"> себептерин анализдөө меенен рейс алдындагы медициналык кароонун жыйынтыгын чыгарат жана жыйынтыгын ишкананын жетекчисине жеткирет</w:t>
      </w:r>
      <w:r w:rsidRPr="00034761">
        <w:rPr>
          <w:rFonts w:ascii="Times New Roman" w:hAnsi="Times New Roman"/>
          <w:color w:val="000000"/>
          <w:sz w:val="28"/>
          <w:szCs w:val="28"/>
        </w:rPr>
        <w:t>.</w:t>
      </w:r>
    </w:p>
    <w:p w:rsidR="0092166B" w:rsidRPr="00034761" w:rsidRDefault="00C04D93" w:rsidP="0092166B">
      <w:pPr>
        <w:ind w:right="225" w:firstLine="567"/>
        <w:jc w:val="both"/>
        <w:textAlignment w:val="baseline"/>
        <w:rPr>
          <w:rFonts w:ascii="Times New Roman" w:hAnsi="Times New Roman"/>
          <w:color w:val="000000"/>
          <w:sz w:val="28"/>
          <w:szCs w:val="28"/>
        </w:rPr>
      </w:pPr>
      <w:r w:rsidRPr="00034761">
        <w:rPr>
          <w:rFonts w:ascii="Times New Roman" w:hAnsi="Times New Roman"/>
          <w:color w:val="000000"/>
          <w:sz w:val="28"/>
          <w:szCs w:val="28"/>
          <w:lang w:val="ky-KG"/>
        </w:rPr>
        <w:t>Ишканалардын жетекчилери рейс алдындагы медициналык кароонун жыйынтыгын ичимдик жана банги зат колдонгон учурда иштен четтетилген айдоочуларга өзгөчө көңүл буруу менен ай сайын текшерет</w:t>
      </w:r>
      <w:r w:rsidR="0092166B" w:rsidRPr="00034761">
        <w:rPr>
          <w:rFonts w:ascii="Times New Roman" w:hAnsi="Times New Roman"/>
          <w:color w:val="000000"/>
          <w:sz w:val="28"/>
          <w:szCs w:val="28"/>
        </w:rPr>
        <w:t>.</w:t>
      </w:r>
    </w:p>
    <w:p w:rsidR="0092166B" w:rsidRPr="00034761" w:rsidRDefault="0092166B" w:rsidP="0092166B">
      <w:pPr>
        <w:ind w:right="225" w:firstLine="567"/>
        <w:jc w:val="both"/>
        <w:textAlignment w:val="baseline"/>
        <w:rPr>
          <w:rFonts w:ascii="Times New Roman" w:hAnsi="Times New Roman"/>
          <w:color w:val="000000"/>
          <w:sz w:val="28"/>
          <w:szCs w:val="28"/>
        </w:rPr>
      </w:pPr>
      <w:r w:rsidRPr="00034761">
        <w:rPr>
          <w:rFonts w:ascii="Times New Roman" w:hAnsi="Times New Roman"/>
          <w:color w:val="000000"/>
          <w:sz w:val="28"/>
          <w:szCs w:val="28"/>
        </w:rPr>
        <w:lastRenderedPageBreak/>
        <w:t xml:space="preserve">Врач-нарколог </w:t>
      </w:r>
      <w:r w:rsidR="00C04D93" w:rsidRPr="00034761">
        <w:rPr>
          <w:rFonts w:ascii="Times New Roman" w:hAnsi="Times New Roman"/>
          <w:color w:val="000000"/>
          <w:sz w:val="28"/>
          <w:szCs w:val="28"/>
          <w:lang w:val="ky-KG"/>
        </w:rPr>
        <w:t xml:space="preserve">рейс алдындагы медициналык кароонун сапаты жана айдоочунун автотранспорт каражатын башкарууга корутунду бергени үчүн дисциплинардык, ал эми мыйзамда каралган учурларда, </w:t>
      </w:r>
      <w:proofErr w:type="gramStart"/>
      <w:r w:rsidR="00C04D93" w:rsidRPr="00034761">
        <w:rPr>
          <w:rFonts w:ascii="Times New Roman" w:hAnsi="Times New Roman"/>
          <w:color w:val="000000"/>
          <w:sz w:val="28"/>
          <w:szCs w:val="28"/>
          <w:lang w:val="ky-KG"/>
        </w:rPr>
        <w:t>башка</w:t>
      </w:r>
      <w:proofErr w:type="gramEnd"/>
      <w:r w:rsidR="00C04D93" w:rsidRPr="00034761">
        <w:rPr>
          <w:rFonts w:ascii="Times New Roman" w:hAnsi="Times New Roman"/>
          <w:color w:val="000000"/>
          <w:sz w:val="28"/>
          <w:szCs w:val="28"/>
          <w:lang w:val="ky-KG"/>
        </w:rPr>
        <w:t xml:space="preserve"> жоопкерчилик тартат</w:t>
      </w:r>
      <w:r w:rsidRPr="00034761">
        <w:rPr>
          <w:rFonts w:ascii="Times New Roman" w:hAnsi="Times New Roman"/>
          <w:color w:val="000000"/>
          <w:sz w:val="28"/>
          <w:szCs w:val="28"/>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4) Диспетчер</w:t>
      </w:r>
      <w:r w:rsidR="00C04D93" w:rsidRPr="00034761">
        <w:rPr>
          <w:rFonts w:ascii="Times New Roman" w:hAnsi="Times New Roman"/>
          <w:sz w:val="28"/>
          <w:szCs w:val="28"/>
          <w:lang w:val="ky-KG"/>
        </w:rPr>
        <w:t>дик кызмат милдеттүү</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C04D93" w:rsidRPr="00034761">
        <w:rPr>
          <w:rFonts w:ascii="Times New Roman" w:hAnsi="Times New Roman"/>
          <w:sz w:val="28"/>
          <w:szCs w:val="28"/>
          <w:lang w:val="ky-KG"/>
        </w:rPr>
        <w:t>жүргүнчү транспрортунун стационардык курулмалары</w:t>
      </w:r>
      <w:r w:rsidR="004D47DA" w:rsidRPr="00034761">
        <w:rPr>
          <w:rFonts w:ascii="Times New Roman" w:hAnsi="Times New Roman"/>
          <w:sz w:val="28"/>
          <w:szCs w:val="28"/>
          <w:lang w:val="ky-KG"/>
        </w:rPr>
        <w:t>, жүк жөнөтүүчүлөр, жүк ташуучу транспортунун терминалдары, логистикалык борборлор менен бир</w:t>
      </w:r>
      <w:r w:rsidR="00C04D93" w:rsidRPr="00034761">
        <w:rPr>
          <w:rFonts w:ascii="Times New Roman" w:hAnsi="Times New Roman"/>
          <w:sz w:val="28"/>
          <w:szCs w:val="28"/>
          <w:lang w:val="ky-KG"/>
        </w:rPr>
        <w:t>геликте иш алып барууга</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rPr>
      </w:pPr>
      <w:r w:rsidRPr="00034761">
        <w:rPr>
          <w:rFonts w:ascii="Times New Roman" w:hAnsi="Times New Roman"/>
          <w:sz w:val="28"/>
          <w:szCs w:val="28"/>
          <w:lang w:val="ky-KG"/>
        </w:rPr>
        <w:t xml:space="preserve">- </w:t>
      </w:r>
      <w:r w:rsidR="004D47DA" w:rsidRPr="00034761">
        <w:rPr>
          <w:rFonts w:ascii="Times New Roman" w:hAnsi="Times New Roman"/>
          <w:sz w:val="28"/>
          <w:szCs w:val="28"/>
          <w:lang w:val="ky-KG"/>
        </w:rPr>
        <w:t>электрондук навигациянын жардамы менен линияда автобустардын ишин көзөмөлдөөгө</w:t>
      </w:r>
      <w:r w:rsidRPr="00034761">
        <w:rPr>
          <w:rFonts w:ascii="Times New Roman" w:hAnsi="Times New Roman"/>
          <w:sz w:val="28"/>
          <w:szCs w:val="28"/>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4D47DA" w:rsidRPr="00034761">
        <w:rPr>
          <w:rFonts w:ascii="Times New Roman" w:hAnsi="Times New Roman"/>
          <w:sz w:val="28"/>
          <w:szCs w:val="28"/>
          <w:lang w:val="ky-KG"/>
        </w:rPr>
        <w:t>кыймыл курамынын өз убагында линияга чыгуусун уюштурууга</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4D47DA" w:rsidRPr="00034761">
        <w:rPr>
          <w:rFonts w:ascii="Times New Roman" w:hAnsi="Times New Roman"/>
          <w:sz w:val="28"/>
          <w:szCs w:val="28"/>
          <w:lang w:val="ky-KG"/>
        </w:rPr>
        <w:t>расписаниени сактоо боюнча автобустардын жүрүүсүн жөнгө салууга</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4D47DA" w:rsidRPr="00034761">
        <w:rPr>
          <w:rFonts w:ascii="Times New Roman" w:hAnsi="Times New Roman"/>
          <w:sz w:val="28"/>
          <w:szCs w:val="28"/>
          <w:lang w:val="ky-KG"/>
        </w:rPr>
        <w:t>техникалык же башка себептер менен каттамдан эрте кайткан транспорт каражаттарын (линиядан чыккан) өз убагында алмаштырууга чараларды көрүүгө</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6B1955" w:rsidRPr="00034761">
        <w:rPr>
          <w:rFonts w:ascii="Times New Roman" w:hAnsi="Times New Roman"/>
          <w:sz w:val="28"/>
          <w:szCs w:val="28"/>
          <w:lang w:val="ky-KG"/>
        </w:rPr>
        <w:t>ар бир каттамда пландык коюлган рейстерди автобустардын айдоочулары тарабынан аткарууну камсыз кылуу</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6B1955" w:rsidRPr="00034761">
        <w:rPr>
          <w:rFonts w:ascii="Times New Roman" w:hAnsi="Times New Roman"/>
          <w:sz w:val="28"/>
          <w:szCs w:val="28"/>
          <w:lang w:val="ky-KG"/>
        </w:rPr>
        <w:t>жол баракчаларын берүү боюнча каттаган журналды жүргүзүү, ушул Жобонун 5 тиркемесине ылайык</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5) Экономи</w:t>
      </w:r>
      <w:r w:rsidR="006B1955" w:rsidRPr="00034761">
        <w:rPr>
          <w:rFonts w:ascii="Times New Roman" w:hAnsi="Times New Roman"/>
          <w:sz w:val="28"/>
          <w:szCs w:val="28"/>
          <w:lang w:val="ky-KG"/>
        </w:rPr>
        <w:t>калык кызмат милдеттүү</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6B1955" w:rsidRPr="00034761">
        <w:rPr>
          <w:rFonts w:ascii="Times New Roman" w:hAnsi="Times New Roman"/>
          <w:sz w:val="28"/>
          <w:szCs w:val="28"/>
          <w:lang w:val="ky-KG"/>
        </w:rPr>
        <w:t>негизги көрсөткүчтөр боюнча эсеп жүргүзүү</w:t>
      </w:r>
      <w:r w:rsidRPr="00034761">
        <w:rPr>
          <w:rFonts w:ascii="Times New Roman" w:hAnsi="Times New Roman"/>
          <w:sz w:val="28"/>
          <w:szCs w:val="28"/>
          <w:lang w:val="ky-KG"/>
        </w:rPr>
        <w:t xml:space="preserve">: </w:t>
      </w:r>
      <w:r w:rsidR="006B1955" w:rsidRPr="00034761">
        <w:rPr>
          <w:rFonts w:ascii="Times New Roman" w:hAnsi="Times New Roman"/>
          <w:sz w:val="28"/>
          <w:szCs w:val="28"/>
          <w:lang w:val="ky-KG"/>
        </w:rPr>
        <w:t>ташылган жүргүнчүлөрдүн жана жүктөрдүн саны</w:t>
      </w:r>
      <w:r w:rsidRPr="00034761">
        <w:rPr>
          <w:rFonts w:ascii="Times New Roman" w:hAnsi="Times New Roman"/>
          <w:sz w:val="28"/>
          <w:szCs w:val="28"/>
          <w:lang w:val="ky-KG"/>
        </w:rPr>
        <w:t xml:space="preserve">, </w:t>
      </w:r>
      <w:r w:rsidR="006B1955" w:rsidRPr="00034761">
        <w:rPr>
          <w:rFonts w:ascii="Times New Roman" w:hAnsi="Times New Roman"/>
          <w:sz w:val="28"/>
          <w:szCs w:val="28"/>
          <w:lang w:val="ky-KG"/>
        </w:rPr>
        <w:t>жүргүнчуайлануу жана жүкайлануу</w:t>
      </w:r>
      <w:r w:rsidRPr="00034761">
        <w:rPr>
          <w:rFonts w:ascii="Times New Roman" w:hAnsi="Times New Roman"/>
          <w:sz w:val="28"/>
          <w:szCs w:val="28"/>
          <w:lang w:val="ky-KG"/>
        </w:rPr>
        <w:t>, транспорт</w:t>
      </w:r>
      <w:r w:rsidR="006B1955" w:rsidRPr="00034761">
        <w:rPr>
          <w:rFonts w:ascii="Times New Roman" w:hAnsi="Times New Roman"/>
          <w:sz w:val="28"/>
          <w:szCs w:val="28"/>
          <w:lang w:val="ky-KG"/>
        </w:rPr>
        <w:t xml:space="preserve"> каражаттарынын саны ж.б.</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9B3FBB" w:rsidRPr="00034761">
        <w:rPr>
          <w:rFonts w:ascii="Times New Roman" w:hAnsi="Times New Roman"/>
          <w:sz w:val="28"/>
          <w:szCs w:val="28"/>
          <w:lang w:val="ky-KG"/>
        </w:rPr>
        <w:t>статистика жана транспорт жаатындагы ыйгарым укуктуу органдарга ташуунун түрү боюнча отчетту ушул Жобонун 6 жана 7 тиркемелеринде коюлган формада берүү</w:t>
      </w:r>
      <w:r w:rsidRPr="00034761">
        <w:rPr>
          <w:rFonts w:ascii="Times New Roman" w:hAnsi="Times New Roman"/>
          <w:sz w:val="28"/>
          <w:szCs w:val="28"/>
          <w:lang w:val="ky-KG"/>
        </w:rPr>
        <w:t xml:space="preserve">; </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6) </w:t>
      </w:r>
      <w:r w:rsidR="009B3FBB" w:rsidRPr="00034761">
        <w:rPr>
          <w:rFonts w:ascii="Times New Roman" w:hAnsi="Times New Roman"/>
          <w:sz w:val="28"/>
          <w:szCs w:val="28"/>
          <w:lang w:val="ky-KG"/>
        </w:rPr>
        <w:t>Кыймыл коопсуздугу, техникалык коопсуздук жана эмгекти коргоо боюнча кызматы милдеттүү</w:t>
      </w:r>
      <w:r w:rsidRPr="00034761">
        <w:rPr>
          <w:rFonts w:ascii="Times New Roman" w:hAnsi="Times New Roman"/>
          <w:sz w:val="28"/>
          <w:szCs w:val="28"/>
          <w:lang w:val="ky-KG"/>
        </w:rPr>
        <w:t>:</w:t>
      </w:r>
    </w:p>
    <w:p w:rsidR="00445CDE"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445CDE" w:rsidRPr="00034761">
        <w:rPr>
          <w:rFonts w:ascii="Times New Roman" w:hAnsi="Times New Roman"/>
          <w:sz w:val="28"/>
          <w:szCs w:val="28"/>
          <w:lang w:val="ky-KG"/>
        </w:rPr>
        <w:t>айдоочулар курамы менен КК, ТК жана ЭК боюнча инструктаждарды (кварталдык, вводный, сезондук, атайын) ушул Жобонун 8,9,10 тиркемелерине ылайык өткөрүүгө;</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445CDE" w:rsidRPr="00034761">
        <w:rPr>
          <w:rFonts w:ascii="Times New Roman" w:hAnsi="Times New Roman"/>
          <w:sz w:val="28"/>
          <w:szCs w:val="28"/>
          <w:lang w:val="ky-KG"/>
        </w:rPr>
        <w:t>40 сааттык программада кыймыл коопсуздугу боюнча айдоочулар курамы менен окууну уюштуруу (жүргүнчүлөр транспорту үчүн)</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lastRenderedPageBreak/>
        <w:tab/>
        <w:t xml:space="preserve">- </w:t>
      </w:r>
      <w:r w:rsidR="00445CDE" w:rsidRPr="00034761">
        <w:rPr>
          <w:rFonts w:ascii="Times New Roman" w:hAnsi="Times New Roman"/>
          <w:sz w:val="28"/>
          <w:szCs w:val="28"/>
          <w:lang w:val="ky-KG"/>
        </w:rPr>
        <w:t>жол-транспорт кырсыгын (ЖТК) алдын алуу боюнча профилактыкалык иштерди жүргүзүүгө, ЖТК учурунда ушул Жобонун 11 тиркемесине ылайык кабарламаны даярдап, жол кыймылынын коопсуздугун камсыздоо жана автомобиль транспорту жаатындагы мамлекеттик органдарга тез арада берүүгө</w:t>
      </w:r>
      <w:r w:rsidRPr="00034761">
        <w:rPr>
          <w:rFonts w:ascii="Times New Roman" w:hAnsi="Times New Roman"/>
          <w:sz w:val="28"/>
          <w:szCs w:val="28"/>
          <w:lang w:val="ky-KG"/>
        </w:rPr>
        <w:t>;</w:t>
      </w:r>
    </w:p>
    <w:p w:rsidR="00445CDE"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445CDE" w:rsidRPr="00034761">
        <w:rPr>
          <w:rFonts w:ascii="Times New Roman" w:hAnsi="Times New Roman"/>
          <w:sz w:val="28"/>
          <w:szCs w:val="28"/>
          <w:lang w:val="ky-KG"/>
        </w:rPr>
        <w:t>ЖТК болгон учурда кызматтык иликтөө жүргүзүүгө, ушул Жобонун 1</w:t>
      </w:r>
      <w:r w:rsidR="00D03FDD" w:rsidRPr="00034761">
        <w:rPr>
          <w:rFonts w:ascii="Times New Roman" w:hAnsi="Times New Roman"/>
          <w:sz w:val="28"/>
          <w:szCs w:val="28"/>
          <w:lang w:val="ky-KG"/>
        </w:rPr>
        <w:t>2</w:t>
      </w:r>
      <w:r w:rsidR="00445CDE" w:rsidRPr="00034761">
        <w:rPr>
          <w:rFonts w:ascii="Times New Roman" w:hAnsi="Times New Roman"/>
          <w:sz w:val="28"/>
          <w:szCs w:val="28"/>
          <w:lang w:val="ky-KG"/>
        </w:rPr>
        <w:t xml:space="preserve"> тиркемесине ылайык </w:t>
      </w:r>
      <w:r w:rsidR="00D03FDD" w:rsidRPr="00034761">
        <w:rPr>
          <w:rFonts w:ascii="Times New Roman" w:hAnsi="Times New Roman"/>
          <w:sz w:val="28"/>
          <w:szCs w:val="28"/>
          <w:lang w:val="ky-KG"/>
        </w:rPr>
        <w:t>кызматтык иликтөөнүн актысын түзүп</w:t>
      </w:r>
      <w:r w:rsidR="00445CDE" w:rsidRPr="00034761">
        <w:rPr>
          <w:rFonts w:ascii="Times New Roman" w:hAnsi="Times New Roman"/>
          <w:sz w:val="28"/>
          <w:szCs w:val="28"/>
          <w:lang w:val="ky-KG"/>
        </w:rPr>
        <w:t>, автомобиль транспорту жаатындагы мамлекеттик органдарга берүүгө</w:t>
      </w:r>
      <w:r w:rsidR="00D03FDD" w:rsidRPr="00034761">
        <w:rPr>
          <w:rFonts w:ascii="Times New Roman" w:hAnsi="Times New Roman"/>
          <w:sz w:val="28"/>
          <w:szCs w:val="28"/>
          <w:lang w:val="ky-KG"/>
        </w:rPr>
        <w:t>;</w:t>
      </w:r>
      <w:r w:rsidR="00445CDE" w:rsidRPr="00034761">
        <w:rPr>
          <w:rFonts w:ascii="Times New Roman" w:hAnsi="Times New Roman"/>
          <w:sz w:val="28"/>
          <w:szCs w:val="28"/>
          <w:lang w:val="ky-KG"/>
        </w:rPr>
        <w:t xml:space="preserve"> </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D03FDD" w:rsidRPr="00034761">
        <w:rPr>
          <w:rFonts w:ascii="Times New Roman" w:hAnsi="Times New Roman"/>
          <w:sz w:val="28"/>
          <w:szCs w:val="28"/>
          <w:lang w:val="ky-KG"/>
        </w:rPr>
        <w:t>ташуунун уюштуруу жана жол кыймылы эрежелерин сактоо боюнча  линияда айдоочулардын ишине контроль жүргүзүү</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D03FDD" w:rsidRPr="00034761">
        <w:rPr>
          <w:rFonts w:ascii="Times New Roman" w:hAnsi="Times New Roman"/>
          <w:sz w:val="28"/>
          <w:szCs w:val="28"/>
          <w:lang w:val="ky-KG"/>
        </w:rPr>
        <w:t>КК жана ТК боюнча айдоочулардын инструктаждарын каттоочу журналды жүргүзүү</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b/>
          <w:sz w:val="28"/>
          <w:szCs w:val="28"/>
          <w:lang w:val="ky-KG"/>
        </w:rPr>
      </w:pPr>
      <w:r w:rsidRPr="00034761">
        <w:rPr>
          <w:rFonts w:ascii="Times New Roman" w:hAnsi="Times New Roman"/>
          <w:sz w:val="28"/>
          <w:szCs w:val="28"/>
          <w:lang w:val="ky-KG"/>
        </w:rPr>
        <w:t>7) Кадр</w:t>
      </w:r>
      <w:r w:rsidR="00D03FDD" w:rsidRPr="00034761">
        <w:rPr>
          <w:rFonts w:ascii="Times New Roman" w:hAnsi="Times New Roman"/>
          <w:sz w:val="28"/>
          <w:szCs w:val="28"/>
          <w:lang w:val="ky-KG"/>
        </w:rPr>
        <w:t>дык кызмат милдеттүү</w:t>
      </w:r>
      <w:r w:rsidRPr="00034761">
        <w:rPr>
          <w:rFonts w:ascii="Times New Roman" w:hAnsi="Times New Roman"/>
          <w:b/>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D03FDD" w:rsidRPr="00034761">
        <w:rPr>
          <w:rFonts w:ascii="Times New Roman" w:hAnsi="Times New Roman"/>
          <w:sz w:val="28"/>
          <w:szCs w:val="28"/>
          <w:lang w:val="ky-KG"/>
        </w:rPr>
        <w:t>жумушчуларды ишке алуу жана кетирүү боюнча иштерди аткарат, ишкананын жетекчилери менен биргеликте тиешелүү квалификациясы менен жумушчуларды, айдоочуларды, автомобиль оңдоочу жумушчуларды  тандоого</w:t>
      </w:r>
      <w:r w:rsidRPr="00034761">
        <w:rPr>
          <w:rFonts w:ascii="Times New Roman" w:hAnsi="Times New Roman"/>
          <w:sz w:val="28"/>
          <w:szCs w:val="28"/>
          <w:lang w:val="ky-KG"/>
        </w:rPr>
        <w:t>.</w:t>
      </w:r>
    </w:p>
    <w:p w:rsidR="0092166B" w:rsidRPr="00034761" w:rsidRDefault="00D03FDD"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Ар бир айдоочуга өзүнчө дело ачылат. Делодо төмөнкү документтер тиркелет</w:t>
      </w:r>
      <w:r w:rsidR="0092166B"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D03FDD" w:rsidRPr="00034761">
        <w:rPr>
          <w:rFonts w:ascii="Times New Roman" w:hAnsi="Times New Roman"/>
          <w:sz w:val="28"/>
          <w:szCs w:val="28"/>
          <w:lang w:val="ky-KG"/>
        </w:rPr>
        <w:t>ишке алуу жөнүндө арызы</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D03FDD" w:rsidRPr="00034761">
        <w:rPr>
          <w:rFonts w:ascii="Times New Roman" w:hAnsi="Times New Roman"/>
          <w:sz w:val="28"/>
          <w:szCs w:val="28"/>
          <w:lang w:val="ky-KG"/>
        </w:rPr>
        <w:t>эмгек китепчеси</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D03FDD" w:rsidRPr="00034761">
        <w:rPr>
          <w:rFonts w:ascii="Times New Roman" w:hAnsi="Times New Roman"/>
          <w:sz w:val="28"/>
          <w:szCs w:val="28"/>
          <w:lang w:val="ky-KG"/>
        </w:rPr>
        <w:t>эмгек келишими</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D03FDD" w:rsidRPr="00034761">
        <w:rPr>
          <w:rFonts w:ascii="Times New Roman" w:hAnsi="Times New Roman"/>
          <w:sz w:val="28"/>
          <w:szCs w:val="28"/>
          <w:lang w:val="ky-KG"/>
        </w:rPr>
        <w:t>паспорттун көчүрмөсү</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D03FDD" w:rsidRPr="00034761">
        <w:rPr>
          <w:rFonts w:ascii="Times New Roman" w:hAnsi="Times New Roman"/>
          <w:sz w:val="28"/>
          <w:szCs w:val="28"/>
          <w:lang w:val="ky-KG"/>
        </w:rPr>
        <w:t>айдоочулук күбөлүгүнүн көчүрмөсү</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3A55FB" w:rsidRPr="00034761">
        <w:rPr>
          <w:rFonts w:ascii="Times New Roman" w:hAnsi="Times New Roman"/>
          <w:sz w:val="28"/>
          <w:szCs w:val="28"/>
          <w:lang w:val="ky-KG"/>
        </w:rPr>
        <w:t>автомобилдин техникалык паспортунун көчүрмөсү</w:t>
      </w:r>
      <w:r w:rsidRPr="00034761">
        <w:rPr>
          <w:rFonts w:ascii="Times New Roman" w:hAnsi="Times New Roman"/>
          <w:sz w:val="28"/>
          <w:szCs w:val="28"/>
          <w:lang w:val="ky-KG"/>
        </w:rPr>
        <w:t xml:space="preserve"> (</w:t>
      </w:r>
      <w:r w:rsidR="003A55FB" w:rsidRPr="00034761">
        <w:rPr>
          <w:rFonts w:ascii="Times New Roman" w:hAnsi="Times New Roman"/>
          <w:sz w:val="28"/>
          <w:szCs w:val="28"/>
          <w:lang w:val="ky-KG"/>
        </w:rPr>
        <w:t>тартылган транспорт каражаты</w:t>
      </w:r>
      <w:r w:rsidRPr="00034761">
        <w:rPr>
          <w:rFonts w:ascii="Times New Roman" w:hAnsi="Times New Roman"/>
          <w:sz w:val="28"/>
          <w:szCs w:val="28"/>
          <w:lang w:val="ky-KG"/>
        </w:rPr>
        <w:t xml:space="preserve">) </w:t>
      </w:r>
      <w:r w:rsidR="003A55FB" w:rsidRPr="00034761">
        <w:rPr>
          <w:rFonts w:ascii="Times New Roman" w:hAnsi="Times New Roman"/>
          <w:sz w:val="28"/>
          <w:szCs w:val="28"/>
          <w:lang w:val="ky-KG"/>
        </w:rPr>
        <w:t>жана техникалык кароонун карточкасынын көчүрмөсү</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3A55FB" w:rsidRPr="00034761">
        <w:rPr>
          <w:rFonts w:ascii="Times New Roman" w:hAnsi="Times New Roman"/>
          <w:sz w:val="28"/>
          <w:szCs w:val="28"/>
          <w:lang w:val="ky-KG"/>
        </w:rPr>
        <w:t>айдоочунун медкароосу боюнча справка, коюлган формада №083/У</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A57CCA" w:rsidRPr="00034761">
        <w:rPr>
          <w:rFonts w:ascii="Times New Roman" w:hAnsi="Times New Roman"/>
          <w:sz w:val="28"/>
          <w:szCs w:val="28"/>
          <w:lang w:val="ky-KG"/>
        </w:rPr>
        <w:t>айдоочунун өздүк карточкасынын жана тиешелүү категориялар боюнча күбөлүгүнүн көчүрмөсү</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17. </w:t>
      </w:r>
      <w:r w:rsidR="00A57CCA" w:rsidRPr="00034761">
        <w:rPr>
          <w:rFonts w:ascii="Times New Roman" w:hAnsi="Times New Roman"/>
          <w:sz w:val="28"/>
          <w:szCs w:val="28"/>
          <w:lang w:val="ky-KG"/>
        </w:rPr>
        <w:t xml:space="preserve">Кыймыл курамын сактоону камсыздоо максатында ишкананын территориясы тосулуп, коопсуз кирип чыгуу болушу керек.  </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1</w:t>
      </w:r>
      <w:r w:rsidRPr="00034761">
        <w:rPr>
          <w:rFonts w:ascii="Times New Roman" w:hAnsi="Times New Roman"/>
          <w:sz w:val="28"/>
          <w:szCs w:val="28"/>
        </w:rPr>
        <w:t>8</w:t>
      </w:r>
      <w:r w:rsidRPr="00034761">
        <w:rPr>
          <w:rFonts w:ascii="Times New Roman" w:hAnsi="Times New Roman"/>
          <w:sz w:val="28"/>
          <w:szCs w:val="28"/>
          <w:lang w:val="ky-KG"/>
        </w:rPr>
        <w:t xml:space="preserve">. </w:t>
      </w:r>
      <w:r w:rsidR="00A57CCA" w:rsidRPr="00034761">
        <w:rPr>
          <w:rFonts w:ascii="Times New Roman" w:hAnsi="Times New Roman"/>
          <w:sz w:val="28"/>
          <w:szCs w:val="28"/>
          <w:lang w:val="ky-KG"/>
        </w:rPr>
        <w:t>Ишкананын жайлары байланыш каражаты менен жабдылышы керек</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lastRenderedPageBreak/>
        <w:t>19.</w:t>
      </w:r>
      <w:r w:rsidR="00A57CCA" w:rsidRPr="00034761">
        <w:rPr>
          <w:rFonts w:ascii="Times New Roman" w:hAnsi="Times New Roman"/>
          <w:sz w:val="28"/>
          <w:szCs w:val="28"/>
          <w:lang w:val="ky-KG"/>
        </w:rPr>
        <w:t xml:space="preserve"> Ишкананын территориясында көрүнүктүү жерде айдоочулар үчүн көрсөткүч белгилер болушу керек: транспорт каражаттарынын кирүү, чыгуу жана ишканын территориясында жүрүү </w:t>
      </w:r>
      <w:r w:rsidRPr="00034761">
        <w:rPr>
          <w:rFonts w:ascii="Times New Roman" w:hAnsi="Times New Roman"/>
          <w:sz w:val="28"/>
          <w:szCs w:val="28"/>
          <w:lang w:val="ky-KG"/>
        </w:rPr>
        <w:t xml:space="preserve"> </w:t>
      </w:r>
      <w:r w:rsidR="00A57CCA" w:rsidRPr="00034761">
        <w:rPr>
          <w:rFonts w:ascii="Times New Roman" w:hAnsi="Times New Roman"/>
          <w:sz w:val="28"/>
          <w:szCs w:val="28"/>
          <w:lang w:val="ky-KG"/>
        </w:rPr>
        <w:t>схемасы</w:t>
      </w:r>
      <w:r w:rsidRPr="00034761">
        <w:rPr>
          <w:rFonts w:ascii="Times New Roman" w:hAnsi="Times New Roman"/>
          <w:sz w:val="28"/>
          <w:szCs w:val="28"/>
          <w:lang w:val="ky-KG"/>
        </w:rPr>
        <w:t>,</w:t>
      </w:r>
      <w:r w:rsidR="00A57CCA" w:rsidRPr="00034761">
        <w:rPr>
          <w:rFonts w:ascii="Times New Roman" w:hAnsi="Times New Roman"/>
          <w:sz w:val="28"/>
          <w:szCs w:val="28"/>
          <w:lang w:val="ky-KG"/>
        </w:rPr>
        <w:t xml:space="preserve"> тиешелүү жол белгилери</w:t>
      </w:r>
      <w:r w:rsidRPr="00034761">
        <w:rPr>
          <w:rFonts w:ascii="Times New Roman" w:hAnsi="Times New Roman"/>
          <w:sz w:val="28"/>
          <w:szCs w:val="28"/>
          <w:lang w:val="ky-KG"/>
        </w:rPr>
        <w:t>,</w:t>
      </w:r>
      <w:r w:rsidR="00A57CCA" w:rsidRPr="00034761">
        <w:rPr>
          <w:rFonts w:ascii="Times New Roman" w:hAnsi="Times New Roman"/>
          <w:sz w:val="28"/>
          <w:szCs w:val="28"/>
          <w:lang w:val="ky-KG"/>
        </w:rPr>
        <w:t xml:space="preserve"> жана өрт коопсуздугу жана техникалык коопсуздугу боюнча зарыл маалыматтар.</w:t>
      </w:r>
    </w:p>
    <w:p w:rsidR="000C0E1F"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20. </w:t>
      </w:r>
      <w:r w:rsidR="00A57CCA" w:rsidRPr="00034761">
        <w:rPr>
          <w:rFonts w:ascii="Times New Roman" w:hAnsi="Times New Roman"/>
          <w:sz w:val="28"/>
          <w:szCs w:val="28"/>
          <w:lang w:val="ky-KG"/>
        </w:rPr>
        <w:t xml:space="preserve">Ишкана жүргүнчүлөрдү жана жүктөрдү ташуу боюнча ишмердүүлүк жүргүзүүдө Кыргыз Республикасынын “Автомобиль транспорту жөнүндө”, “Транспорту жөнүндө”, “Кыргыз Республикасында </w:t>
      </w:r>
      <w:r w:rsidR="00685546">
        <w:rPr>
          <w:rFonts w:ascii="Times New Roman" w:hAnsi="Times New Roman"/>
          <w:sz w:val="28"/>
          <w:szCs w:val="28"/>
          <w:lang w:val="ky-KG"/>
        </w:rPr>
        <w:t>л</w:t>
      </w:r>
      <w:r w:rsidR="00A57CCA" w:rsidRPr="00034761">
        <w:rPr>
          <w:rFonts w:ascii="Times New Roman" w:hAnsi="Times New Roman"/>
          <w:sz w:val="28"/>
          <w:szCs w:val="28"/>
          <w:lang w:val="ky-KG"/>
        </w:rPr>
        <w:t>ицензия</w:t>
      </w:r>
      <w:r w:rsidR="00685546">
        <w:rPr>
          <w:rFonts w:ascii="Times New Roman" w:hAnsi="Times New Roman"/>
          <w:sz w:val="28"/>
          <w:szCs w:val="28"/>
          <w:lang w:val="ky-KG"/>
        </w:rPr>
        <w:t xml:space="preserve">лык уруксат </w:t>
      </w:r>
      <w:r w:rsidR="00A57CCA" w:rsidRPr="00034761">
        <w:rPr>
          <w:rFonts w:ascii="Times New Roman" w:hAnsi="Times New Roman"/>
          <w:sz w:val="28"/>
          <w:szCs w:val="28"/>
          <w:lang w:val="ky-KG"/>
        </w:rPr>
        <w:t xml:space="preserve">берүү </w:t>
      </w:r>
      <w:r w:rsidR="00685546">
        <w:rPr>
          <w:rFonts w:ascii="Times New Roman" w:hAnsi="Times New Roman"/>
          <w:sz w:val="28"/>
          <w:szCs w:val="28"/>
          <w:lang w:val="ky-KG"/>
        </w:rPr>
        <w:t>тутуму</w:t>
      </w:r>
      <w:r w:rsidR="00A57CCA" w:rsidRPr="00034761">
        <w:rPr>
          <w:rFonts w:ascii="Times New Roman" w:hAnsi="Times New Roman"/>
          <w:sz w:val="28"/>
          <w:szCs w:val="28"/>
          <w:lang w:val="ky-KG"/>
        </w:rPr>
        <w:t xml:space="preserve"> жөнүндө</w:t>
      </w:r>
      <w:r w:rsidR="00685546">
        <w:rPr>
          <w:rFonts w:ascii="Times New Roman" w:hAnsi="Times New Roman"/>
          <w:sz w:val="28"/>
          <w:szCs w:val="28"/>
          <w:lang w:val="ky-KG"/>
        </w:rPr>
        <w:t>”</w:t>
      </w:r>
      <w:r w:rsidR="00A57CCA" w:rsidRPr="00034761">
        <w:rPr>
          <w:rFonts w:ascii="Times New Roman" w:hAnsi="Times New Roman"/>
          <w:sz w:val="28"/>
          <w:szCs w:val="28"/>
          <w:lang w:val="ky-KG"/>
        </w:rPr>
        <w:t xml:space="preserve">  жана “Кыргыз Республикасында жол кыймылы жөнүндө” Мыйзамдарынын</w:t>
      </w:r>
      <w:r w:rsidR="000C0E1F" w:rsidRPr="00034761">
        <w:rPr>
          <w:rFonts w:ascii="Times New Roman" w:hAnsi="Times New Roman"/>
          <w:sz w:val="28"/>
          <w:szCs w:val="28"/>
          <w:lang w:val="ky-KG"/>
        </w:rPr>
        <w:t xml:space="preserve">, ошондой эле автомобиль транспортунда коопсуз ташууну уюштуруу жана жол кыймылынын коопсуздугун камсыздоо маселелерин жөнгө салуучу эрежелердин, жоболордун жана нускамалардын </w:t>
      </w:r>
      <w:r w:rsidR="00A57CCA" w:rsidRPr="00034761">
        <w:rPr>
          <w:rFonts w:ascii="Times New Roman" w:hAnsi="Times New Roman"/>
          <w:sz w:val="28"/>
          <w:szCs w:val="28"/>
          <w:lang w:val="ky-KG"/>
        </w:rPr>
        <w:t xml:space="preserve"> талаптарын сактоо керек.  </w:t>
      </w:r>
    </w:p>
    <w:p w:rsidR="000C0E1F"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21. </w:t>
      </w:r>
      <w:r w:rsidR="000C0E1F" w:rsidRPr="00034761">
        <w:rPr>
          <w:rFonts w:ascii="Times New Roman" w:hAnsi="Times New Roman"/>
          <w:sz w:val="28"/>
          <w:szCs w:val="28"/>
          <w:lang w:val="ky-KG"/>
        </w:rPr>
        <w:t>Жүргүнчүлөрдү тейлөө сервисин жакшыртуу максатында, ишкана өзүнүн кароосу менен эркин формада өзүнүн шаардык, шаар четиндеги, шаарлар аралык жана эл аралык каттамдарда жүргүнчүлөрдү ташуучу айдоочуларын камсыздайт.</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22. </w:t>
      </w:r>
      <w:r w:rsidR="000C0E1F" w:rsidRPr="00034761">
        <w:rPr>
          <w:rFonts w:ascii="Times New Roman" w:hAnsi="Times New Roman"/>
          <w:sz w:val="28"/>
          <w:szCs w:val="28"/>
          <w:lang w:val="ky-KG"/>
        </w:rPr>
        <w:t>Ишкананын кыймыл коопсуздугуна, техникалык коопсуздукка жана эмгекти коргоого, автотранспорт каражаттарын эксплуатациялоого жоопкерчиликтүү жетекчилери жана адистери автомобилдик профилдеги жогорку же атайын орто билими болушу керек</w:t>
      </w:r>
      <w:r w:rsidRPr="00034761">
        <w:rPr>
          <w:rFonts w:ascii="Times New Roman" w:hAnsi="Times New Roman"/>
          <w:sz w:val="28"/>
          <w:szCs w:val="28"/>
          <w:lang w:val="ky-KG"/>
        </w:rPr>
        <w:t>,</w:t>
      </w:r>
      <w:r w:rsidR="000C0E1F" w:rsidRPr="00034761">
        <w:rPr>
          <w:rFonts w:ascii="Times New Roman" w:hAnsi="Times New Roman"/>
          <w:sz w:val="28"/>
          <w:szCs w:val="28"/>
          <w:lang w:val="ky-KG"/>
        </w:rPr>
        <w:t xml:space="preserve"> алар жок учурда окуудан өтүшөт жана профессионалдык компетенция сертификатын алуусу керек. </w:t>
      </w:r>
      <w:r w:rsidRPr="00034761">
        <w:rPr>
          <w:rFonts w:ascii="Times New Roman" w:hAnsi="Times New Roman"/>
          <w:sz w:val="28"/>
          <w:szCs w:val="28"/>
          <w:lang w:val="ky-KG"/>
        </w:rPr>
        <w:t xml:space="preserve"> </w:t>
      </w:r>
    </w:p>
    <w:p w:rsidR="0092166B" w:rsidRPr="00034761" w:rsidRDefault="0092166B" w:rsidP="0092166B">
      <w:pPr>
        <w:shd w:val="clear" w:color="auto" w:fill="FFFFFF"/>
        <w:ind w:firstLine="567"/>
        <w:jc w:val="both"/>
        <w:rPr>
          <w:rFonts w:ascii="Times New Roman" w:hAnsi="Times New Roman"/>
          <w:sz w:val="28"/>
          <w:szCs w:val="28"/>
          <w:lang w:val="ky-KG"/>
        </w:rPr>
      </w:pPr>
      <w:r w:rsidRPr="00034761">
        <w:rPr>
          <w:rFonts w:ascii="Times New Roman" w:hAnsi="Times New Roman"/>
          <w:sz w:val="28"/>
          <w:szCs w:val="28"/>
          <w:lang w:val="ky-KG"/>
        </w:rPr>
        <w:t>23.</w:t>
      </w:r>
      <w:r w:rsidR="000C0E1F" w:rsidRPr="00034761">
        <w:rPr>
          <w:rFonts w:ascii="Times New Roman" w:hAnsi="Times New Roman"/>
          <w:sz w:val="28"/>
          <w:szCs w:val="28"/>
          <w:lang w:val="ky-KG"/>
        </w:rPr>
        <w:t>Ишканалар өздөрүнө караштуу транспорт каражаттары катышкан бардык</w:t>
      </w:r>
      <w:r w:rsidR="00C333BD" w:rsidRPr="00034761">
        <w:rPr>
          <w:rFonts w:ascii="Times New Roman" w:hAnsi="Times New Roman"/>
          <w:sz w:val="28"/>
          <w:szCs w:val="28"/>
          <w:lang w:val="ky-KG"/>
        </w:rPr>
        <w:t xml:space="preserve"> кырсык болгон жерге, анын таасирине жана айдоочулардын күнөөсүнө карабастан </w:t>
      </w:r>
      <w:r w:rsidR="000C0E1F" w:rsidRPr="00034761">
        <w:rPr>
          <w:rFonts w:ascii="Times New Roman" w:hAnsi="Times New Roman"/>
          <w:sz w:val="28"/>
          <w:szCs w:val="28"/>
          <w:lang w:val="ky-KG"/>
        </w:rPr>
        <w:t xml:space="preserve"> жол-транспорт кырсыктарын</w:t>
      </w:r>
      <w:r w:rsidR="00C333BD" w:rsidRPr="00034761">
        <w:rPr>
          <w:rFonts w:ascii="Times New Roman" w:hAnsi="Times New Roman"/>
          <w:sz w:val="28"/>
          <w:szCs w:val="28"/>
          <w:lang w:val="ky-KG"/>
        </w:rPr>
        <w:t xml:space="preserve"> эске алышат</w:t>
      </w:r>
      <w:r w:rsidRPr="00034761">
        <w:rPr>
          <w:rFonts w:ascii="Times New Roman" w:hAnsi="Times New Roman"/>
          <w:sz w:val="28"/>
          <w:szCs w:val="28"/>
          <w:lang w:val="ky-KG"/>
        </w:rPr>
        <w:t>.</w:t>
      </w:r>
    </w:p>
    <w:p w:rsidR="0092166B" w:rsidRPr="00034761" w:rsidRDefault="0092166B" w:rsidP="0092166B">
      <w:pPr>
        <w:shd w:val="clear" w:color="auto" w:fill="FFFFFF"/>
        <w:ind w:firstLine="567"/>
        <w:jc w:val="both"/>
        <w:rPr>
          <w:rFonts w:ascii="Times New Roman" w:hAnsi="Times New Roman"/>
          <w:sz w:val="28"/>
          <w:szCs w:val="28"/>
          <w:lang w:val="ky-KG"/>
        </w:rPr>
      </w:pPr>
      <w:r w:rsidRPr="00034761">
        <w:rPr>
          <w:rFonts w:ascii="Times New Roman" w:hAnsi="Times New Roman"/>
          <w:sz w:val="28"/>
          <w:szCs w:val="28"/>
          <w:lang w:val="ky-KG"/>
        </w:rPr>
        <w:t>24.</w:t>
      </w:r>
      <w:r w:rsidR="00A86091" w:rsidRPr="00034761">
        <w:rPr>
          <w:rFonts w:ascii="Times New Roman" w:hAnsi="Times New Roman"/>
          <w:sz w:val="28"/>
          <w:szCs w:val="28"/>
          <w:lang w:val="ky-KG"/>
        </w:rPr>
        <w:t xml:space="preserve"> Ишканаларда жол-транспорт кырсыгынын эсеби жол кыймылы коопсуздугу кызматынын жумушчулары же ишкананын буйругу менен дайындалган адам тарабынан жүргүзүлөт.</w:t>
      </w:r>
    </w:p>
    <w:p w:rsidR="0092166B" w:rsidRPr="00034761" w:rsidRDefault="0092166B" w:rsidP="0092166B">
      <w:pPr>
        <w:shd w:val="clear" w:color="auto" w:fill="FFFFFF"/>
        <w:ind w:firstLine="567"/>
        <w:jc w:val="both"/>
        <w:rPr>
          <w:rFonts w:ascii="Times New Roman" w:hAnsi="Times New Roman"/>
          <w:sz w:val="28"/>
          <w:szCs w:val="28"/>
          <w:lang w:val="ky-KG"/>
        </w:rPr>
      </w:pPr>
      <w:r w:rsidRPr="00034761">
        <w:rPr>
          <w:rFonts w:ascii="Times New Roman" w:hAnsi="Times New Roman"/>
          <w:sz w:val="28"/>
          <w:szCs w:val="28"/>
          <w:lang w:val="ky-KG"/>
        </w:rPr>
        <w:t xml:space="preserve">25. </w:t>
      </w:r>
      <w:r w:rsidR="00A86091" w:rsidRPr="00034761">
        <w:rPr>
          <w:rFonts w:ascii="Times New Roman" w:hAnsi="Times New Roman"/>
          <w:sz w:val="28"/>
          <w:szCs w:val="28"/>
          <w:lang w:val="ky-KG"/>
        </w:rPr>
        <w:t xml:space="preserve">Ишкананын кыймыл курамы катышкан жол-транспорт кырсыгы жөнүндөгү кабар жол-транспорт кырсыгын каттаган журналга катталат.   </w:t>
      </w:r>
    </w:p>
    <w:p w:rsidR="006B35E3" w:rsidRPr="00034761" w:rsidRDefault="0092166B" w:rsidP="0092166B">
      <w:pPr>
        <w:shd w:val="clear" w:color="auto" w:fill="FFFFFF"/>
        <w:ind w:firstLine="567"/>
        <w:jc w:val="both"/>
        <w:rPr>
          <w:rFonts w:ascii="Times New Roman" w:hAnsi="Times New Roman"/>
          <w:sz w:val="28"/>
          <w:szCs w:val="28"/>
          <w:lang w:val="ky-KG"/>
        </w:rPr>
      </w:pPr>
      <w:r w:rsidRPr="00034761">
        <w:rPr>
          <w:rFonts w:ascii="Times New Roman" w:hAnsi="Times New Roman"/>
          <w:sz w:val="28"/>
          <w:szCs w:val="28"/>
          <w:lang w:val="ky-KG"/>
        </w:rPr>
        <w:t xml:space="preserve">26. </w:t>
      </w:r>
      <w:r w:rsidR="006B35E3" w:rsidRPr="00034761">
        <w:rPr>
          <w:rFonts w:ascii="Times New Roman" w:hAnsi="Times New Roman"/>
          <w:sz w:val="28"/>
          <w:szCs w:val="28"/>
          <w:lang w:val="ky-KG"/>
        </w:rPr>
        <w:t xml:space="preserve">Ишкана ушул Жобонун 14 тиркемесине ылайык жол-транспорт кырсыгы жөнүндөгү кабарламаны жол кыймылынын коопсуздугун камсыздоо жана автомобиль транспорту жаатындагы ыйгарым укуктуу мамлекеттик органдарга жөнөтөт. </w:t>
      </w:r>
    </w:p>
    <w:p w:rsidR="0092166B" w:rsidRPr="00034761" w:rsidRDefault="0092166B" w:rsidP="0092166B">
      <w:pPr>
        <w:shd w:val="clear" w:color="auto" w:fill="FFFFFF"/>
        <w:ind w:firstLine="567"/>
        <w:jc w:val="both"/>
        <w:rPr>
          <w:rFonts w:ascii="Times New Roman" w:hAnsi="Times New Roman"/>
          <w:sz w:val="28"/>
          <w:szCs w:val="28"/>
          <w:lang w:val="ky-KG"/>
        </w:rPr>
      </w:pPr>
      <w:r w:rsidRPr="00034761">
        <w:rPr>
          <w:rFonts w:ascii="Times New Roman" w:hAnsi="Times New Roman"/>
          <w:sz w:val="28"/>
          <w:szCs w:val="28"/>
          <w:lang w:val="ky-KG"/>
        </w:rPr>
        <w:t xml:space="preserve">27. </w:t>
      </w:r>
      <w:r w:rsidR="006B35E3" w:rsidRPr="00034761">
        <w:rPr>
          <w:rFonts w:ascii="Times New Roman" w:hAnsi="Times New Roman"/>
          <w:sz w:val="28"/>
          <w:szCs w:val="28"/>
          <w:lang w:val="ky-KG"/>
        </w:rPr>
        <w:t>Ишкана өзүнүн транспорт каражаттары катышкан бардык жол-транспорт кырсыктары, ошондой эле гаражга кайтып келген сырткы тарабы  урулган транспорт каражаттары  жөнүндө тез арада ички иштер органдарына кабарлаш керек</w:t>
      </w:r>
      <w:r w:rsidRPr="00034761">
        <w:rPr>
          <w:rFonts w:ascii="Times New Roman" w:hAnsi="Times New Roman"/>
          <w:sz w:val="28"/>
          <w:szCs w:val="28"/>
          <w:lang w:val="ky-KG"/>
        </w:rPr>
        <w:t>.</w:t>
      </w:r>
    </w:p>
    <w:p w:rsidR="0092166B" w:rsidRPr="00034761" w:rsidRDefault="0092166B" w:rsidP="0092166B">
      <w:pPr>
        <w:jc w:val="both"/>
        <w:rPr>
          <w:rFonts w:ascii="Times New Roman" w:hAnsi="Times New Roman"/>
          <w:sz w:val="28"/>
          <w:szCs w:val="28"/>
          <w:lang w:val="ky-KG"/>
        </w:rPr>
      </w:pPr>
    </w:p>
    <w:p w:rsidR="0092166B" w:rsidRPr="00034761" w:rsidRDefault="0092166B" w:rsidP="0092166B">
      <w:pPr>
        <w:ind w:firstLine="567"/>
        <w:jc w:val="center"/>
        <w:rPr>
          <w:rFonts w:ascii="Times New Roman" w:hAnsi="Times New Roman"/>
          <w:b/>
          <w:sz w:val="28"/>
          <w:szCs w:val="28"/>
          <w:lang w:val="ky-KG"/>
        </w:rPr>
      </w:pPr>
      <w:r w:rsidRPr="006877C0">
        <w:rPr>
          <w:rFonts w:ascii="Times New Roman" w:hAnsi="Times New Roman"/>
          <w:b/>
          <w:sz w:val="28"/>
          <w:szCs w:val="28"/>
          <w:lang w:val="ky-KG"/>
        </w:rPr>
        <w:t>4</w:t>
      </w:r>
      <w:r w:rsidR="0075587F" w:rsidRPr="006877C0">
        <w:rPr>
          <w:rFonts w:ascii="Times New Roman" w:hAnsi="Times New Roman"/>
          <w:b/>
          <w:sz w:val="28"/>
          <w:szCs w:val="28"/>
          <w:lang w:val="ky-KG"/>
        </w:rPr>
        <w:t>-</w:t>
      </w:r>
      <w:r w:rsidR="0075587F" w:rsidRPr="00034761">
        <w:rPr>
          <w:rFonts w:ascii="Times New Roman" w:hAnsi="Times New Roman"/>
          <w:b/>
          <w:sz w:val="28"/>
          <w:szCs w:val="28"/>
          <w:lang w:val="ky-KG"/>
        </w:rPr>
        <w:t>бөлүм</w:t>
      </w:r>
      <w:r w:rsidRPr="006877C0">
        <w:rPr>
          <w:rFonts w:ascii="Times New Roman" w:hAnsi="Times New Roman"/>
          <w:b/>
          <w:sz w:val="28"/>
          <w:szCs w:val="28"/>
          <w:lang w:val="ky-KG"/>
        </w:rPr>
        <w:t xml:space="preserve">. </w:t>
      </w:r>
      <w:r w:rsidR="0075587F" w:rsidRPr="00034761">
        <w:rPr>
          <w:rFonts w:ascii="Times New Roman" w:hAnsi="Times New Roman"/>
          <w:b/>
          <w:sz w:val="28"/>
          <w:szCs w:val="28"/>
          <w:lang w:val="ky-KG"/>
        </w:rPr>
        <w:t>Ишкананын укугу жана жоопкерчилиги</w:t>
      </w:r>
    </w:p>
    <w:p w:rsidR="0092166B" w:rsidRPr="00034761" w:rsidRDefault="0092166B" w:rsidP="0092166B">
      <w:pPr>
        <w:ind w:firstLine="567"/>
        <w:jc w:val="both"/>
        <w:rPr>
          <w:rFonts w:ascii="Times New Roman" w:hAnsi="Times New Roman"/>
          <w:b/>
          <w:sz w:val="28"/>
          <w:szCs w:val="28"/>
          <w:lang w:val="ky-KG"/>
        </w:rPr>
      </w:pP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28.</w:t>
      </w:r>
      <w:r w:rsidR="0075587F" w:rsidRPr="00034761">
        <w:rPr>
          <w:rFonts w:ascii="Times New Roman" w:hAnsi="Times New Roman"/>
          <w:sz w:val="28"/>
          <w:szCs w:val="28"/>
          <w:lang w:val="ky-KG"/>
        </w:rPr>
        <w:t xml:space="preserve"> Ишкана өзүнүн функцияларын жана тапшырмаларын аткаруу максатында </w:t>
      </w:r>
      <w:r w:rsidRPr="00034761">
        <w:rPr>
          <w:rFonts w:ascii="Times New Roman" w:hAnsi="Times New Roman"/>
          <w:sz w:val="28"/>
          <w:szCs w:val="28"/>
          <w:lang w:val="ky-KG"/>
        </w:rPr>
        <w:t xml:space="preserve"> </w:t>
      </w:r>
      <w:r w:rsidR="0075587F" w:rsidRPr="00034761">
        <w:rPr>
          <w:rFonts w:ascii="Times New Roman" w:hAnsi="Times New Roman"/>
          <w:sz w:val="28"/>
          <w:szCs w:val="28"/>
          <w:lang w:val="ky-KG"/>
        </w:rPr>
        <w:t>укуктуу</w:t>
      </w:r>
      <w:r w:rsidRPr="00034761">
        <w:rPr>
          <w:rFonts w:ascii="Times New Roman" w:hAnsi="Times New Roman"/>
          <w:sz w:val="28"/>
          <w:szCs w:val="28"/>
          <w:lang w:val="ky-KG"/>
        </w:rPr>
        <w:t>:</w:t>
      </w:r>
    </w:p>
    <w:p w:rsidR="0092166B" w:rsidRPr="00034761" w:rsidRDefault="0075587F" w:rsidP="0092166B">
      <w:pPr>
        <w:pStyle w:val="a9"/>
        <w:numPr>
          <w:ilvl w:val="0"/>
          <w:numId w:val="6"/>
        </w:numPr>
        <w:ind w:left="0" w:firstLine="567"/>
        <w:jc w:val="both"/>
        <w:rPr>
          <w:sz w:val="28"/>
          <w:szCs w:val="28"/>
          <w:lang w:val="ky-KG"/>
        </w:rPr>
      </w:pPr>
      <w:r w:rsidRPr="00034761">
        <w:rPr>
          <w:sz w:val="28"/>
          <w:szCs w:val="28"/>
          <w:lang w:val="ky-KG"/>
        </w:rPr>
        <w:t>Ишкана өзүнүн компетенциясына тиешелүү маселени чечүү үчүн белгиленген тартипте министрликтерден, ведомстволордон, ишканалардан жана уюмдардан ведомстволук актыларды, документтерди, маалыматтарды, статистикалык жана башка материалдарды алууга</w:t>
      </w:r>
      <w:r w:rsidR="0092166B" w:rsidRPr="00034761">
        <w:rPr>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75587F" w:rsidRPr="00034761">
        <w:rPr>
          <w:rFonts w:ascii="Times New Roman" w:hAnsi="Times New Roman"/>
          <w:sz w:val="28"/>
          <w:szCs w:val="28"/>
          <w:lang w:val="ky-KG"/>
        </w:rPr>
        <w:t>Ишкананын Уставына жана ушул Жобого ылайык, өз ишмердүүлүгүнүн жыйынтыгында алган таза кирешенин эсебинен Ишкана резервдик капиталын, өнүгүү фондун түзүүгө</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FC56F2" w:rsidRPr="00034761">
        <w:rPr>
          <w:rFonts w:ascii="Times New Roman" w:hAnsi="Times New Roman"/>
          <w:sz w:val="28"/>
          <w:szCs w:val="28"/>
          <w:lang w:val="ky-KG"/>
        </w:rPr>
        <w:t>Кыргыз Республикасынын монополияга каршы мыйзамдарынын талаптарына ылайык, монополияга каршы жөнгө салуу жаатындагы ыйгарым укуктуу мамлекеттик органы менен макулдашуусу боюнча өзүнүн көргөзгөн кызматтарына тарифтерин эсептейт жана аныктайт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FC56F2" w:rsidRPr="00034761">
        <w:rPr>
          <w:rFonts w:ascii="Times New Roman" w:hAnsi="Times New Roman"/>
          <w:sz w:val="28"/>
          <w:szCs w:val="28"/>
          <w:lang w:val="ky-KG"/>
        </w:rPr>
        <w:t>мамлекеттик органдарга ташуу коопсуздугун жана көрсөтүлгөн кызматтардын сапатын жогорулатуу ммаксатында, жүргүнчүлөрдү жана жүктөрдү ташууну уюштуруу жана жол кыймылынын коопсуздугун камсыз кылуу жаатында ченемдик укуктук актылардын долбоорлорун иштеп чыгуу боюнча сунуштарды берет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rPr>
        <w:t xml:space="preserve">- </w:t>
      </w:r>
      <w:r w:rsidR="00FC56F2" w:rsidRPr="00034761">
        <w:rPr>
          <w:rFonts w:ascii="Times New Roman" w:hAnsi="Times New Roman"/>
          <w:sz w:val="28"/>
          <w:szCs w:val="28"/>
          <w:lang w:val="ky-KG"/>
        </w:rPr>
        <w:t>функционалдык тапшырмаларды аткаруу үчүн инвестицияларды тартат</w:t>
      </w:r>
      <w:r w:rsidRPr="00034761">
        <w:rPr>
          <w:rFonts w:ascii="Times New Roman" w:hAnsi="Times New Roman"/>
          <w:sz w:val="28"/>
          <w:szCs w:val="28"/>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29. </w:t>
      </w:r>
      <w:r w:rsidR="00FC56F2" w:rsidRPr="00034761">
        <w:rPr>
          <w:rFonts w:ascii="Times New Roman" w:hAnsi="Times New Roman"/>
          <w:sz w:val="28"/>
          <w:szCs w:val="28"/>
          <w:lang w:val="ky-KG"/>
        </w:rPr>
        <w:t xml:space="preserve">Ишкана аткарбагандыгы же </w:t>
      </w:r>
      <w:r w:rsidR="00FD7971" w:rsidRPr="00034761">
        <w:rPr>
          <w:rFonts w:ascii="Times New Roman" w:hAnsi="Times New Roman"/>
          <w:sz w:val="28"/>
          <w:szCs w:val="28"/>
          <w:lang w:val="ky-KG"/>
        </w:rPr>
        <w:t>талаптагыдай аткарбагандыгы үчүн жоопкерчилик тартат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FD7971" w:rsidRPr="00034761">
        <w:rPr>
          <w:rFonts w:ascii="Times New Roman" w:hAnsi="Times New Roman"/>
          <w:sz w:val="28"/>
          <w:szCs w:val="28"/>
          <w:lang w:val="ky-KG"/>
        </w:rPr>
        <w:t>ишкананнын ишмердүүлүгүн лицензиялоонун шарттарын</w:t>
      </w:r>
      <w:r w:rsidRPr="00034761">
        <w:rPr>
          <w:rFonts w:ascii="Times New Roman" w:hAnsi="Times New Roman"/>
          <w:sz w:val="28"/>
          <w:szCs w:val="28"/>
          <w:lang w:val="ky-KG"/>
        </w:rPr>
        <w:t>;</w:t>
      </w:r>
    </w:p>
    <w:p w:rsidR="00FD7971" w:rsidRPr="00034761" w:rsidRDefault="00FD7971"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Кыргыз Республикасында жүргүнчүлөрдү, жүктөрдү, аны ичинде кооптуу, ири көлөмдүү жана оор салмактагы жүктөрдү автомобиль транспорту менен ташууну уюштуруу Эрежелеринин талаптарын; </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ED5960" w:rsidRPr="00034761">
        <w:rPr>
          <w:rFonts w:ascii="Times New Roman" w:hAnsi="Times New Roman"/>
          <w:sz w:val="28"/>
          <w:szCs w:val="28"/>
          <w:lang w:val="ky-KG"/>
        </w:rPr>
        <w:t>автомобиль транспорту менен каттамдарда жүргүнчүлөрдү ташууну уюштурууга а</w:t>
      </w:r>
      <w:r w:rsidR="00FD7971" w:rsidRPr="00034761">
        <w:rPr>
          <w:rFonts w:ascii="Times New Roman" w:hAnsi="Times New Roman"/>
          <w:sz w:val="28"/>
          <w:szCs w:val="28"/>
          <w:lang w:val="ky-KG"/>
        </w:rPr>
        <w:t>втомобиль транспорту жаатындагы мамлекеттик орган менен Ишкананын ортосундагы</w:t>
      </w:r>
      <w:r w:rsidR="00ED5960" w:rsidRPr="00034761">
        <w:rPr>
          <w:rFonts w:ascii="Times New Roman" w:hAnsi="Times New Roman"/>
          <w:sz w:val="28"/>
          <w:szCs w:val="28"/>
          <w:lang w:val="ky-KG"/>
        </w:rPr>
        <w:t xml:space="preserve"> түзүлгөн  Контракттын шарттарын</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ED5960" w:rsidRPr="00034761">
        <w:rPr>
          <w:rFonts w:ascii="Times New Roman" w:hAnsi="Times New Roman"/>
          <w:sz w:val="28"/>
          <w:szCs w:val="28"/>
          <w:lang w:val="ky-KG"/>
        </w:rPr>
        <w:t>ушул Жобонун шарттарын жана талаптарын</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30. </w:t>
      </w:r>
      <w:r w:rsidR="00ED5960" w:rsidRPr="00034761">
        <w:rPr>
          <w:rFonts w:ascii="Times New Roman" w:hAnsi="Times New Roman"/>
          <w:sz w:val="28"/>
          <w:szCs w:val="28"/>
          <w:lang w:val="ky-KG"/>
        </w:rPr>
        <w:t>Мындан сырткары Ишкана линияда иштеп жатканда айдоочунун төмөндө көрсөтүлгөн документтеринин бири жок болгон учурда жоопкерчилик тартат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lastRenderedPageBreak/>
        <w:tab/>
        <w:t>- лицензи</w:t>
      </w:r>
      <w:r w:rsidR="00ED5960" w:rsidRPr="00034761">
        <w:rPr>
          <w:rFonts w:ascii="Times New Roman" w:hAnsi="Times New Roman"/>
          <w:sz w:val="28"/>
          <w:szCs w:val="28"/>
          <w:lang w:val="ky-KG"/>
        </w:rPr>
        <w:t>ясы</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ED5960" w:rsidRPr="00034761">
        <w:rPr>
          <w:rFonts w:ascii="Times New Roman" w:hAnsi="Times New Roman"/>
          <w:sz w:val="28"/>
          <w:szCs w:val="28"/>
          <w:lang w:val="ky-KG"/>
        </w:rPr>
        <w:t>айдоочунун рейс алдындагы медкароодон жана автомобилдин техкароодон  өткөндүгү жөнүндө белгиси менен жол баракчасы</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ED5960" w:rsidRPr="00034761">
        <w:rPr>
          <w:rFonts w:ascii="Times New Roman" w:hAnsi="Times New Roman"/>
          <w:sz w:val="28"/>
          <w:szCs w:val="28"/>
          <w:lang w:val="ky-KG"/>
        </w:rPr>
        <w:t>тиешелүү категориясы менен айдоочунун күбөлүгү</w:t>
      </w:r>
      <w:r w:rsidRPr="00034761">
        <w:rPr>
          <w:rFonts w:ascii="Times New Roman" w:hAnsi="Times New Roman"/>
          <w:sz w:val="28"/>
          <w:szCs w:val="28"/>
          <w:lang w:val="ky-KG"/>
        </w:rPr>
        <w:t>;</w:t>
      </w:r>
    </w:p>
    <w:p w:rsidR="0092166B" w:rsidRPr="00034761" w:rsidRDefault="00ED5960"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техникалык паспорту же автомобилдин жыл сайын техникалык кароодон өткөндүгү жөнүндө белгиси менен талону</w:t>
      </w:r>
      <w:r w:rsidR="0092166B"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ED5960" w:rsidRPr="00034761">
        <w:rPr>
          <w:rFonts w:ascii="Times New Roman" w:hAnsi="Times New Roman"/>
          <w:sz w:val="28"/>
          <w:szCs w:val="28"/>
          <w:lang w:val="ky-KG"/>
        </w:rPr>
        <w:t>айдоочулардын эмгек жана эс алуу режиминин графиги (тахограф жок учурда);</w:t>
      </w:r>
    </w:p>
    <w:p w:rsidR="0092166B" w:rsidRPr="00034761" w:rsidRDefault="00ED5960"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Автобус менен жүргүнчүлөрдү жана багаждарды ташууда кошумча</w:t>
      </w:r>
      <w:r w:rsidR="0092166B"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 </w:t>
      </w:r>
      <w:r w:rsidR="00ED5960" w:rsidRPr="00034761">
        <w:rPr>
          <w:rFonts w:ascii="Times New Roman" w:hAnsi="Times New Roman"/>
          <w:sz w:val="28"/>
          <w:szCs w:val="28"/>
          <w:lang w:val="ky-KG"/>
        </w:rPr>
        <w:t xml:space="preserve">каттамдын </w:t>
      </w:r>
      <w:r w:rsidRPr="00034761">
        <w:rPr>
          <w:rFonts w:ascii="Times New Roman" w:hAnsi="Times New Roman"/>
          <w:sz w:val="28"/>
          <w:szCs w:val="28"/>
          <w:lang w:val="ky-KG"/>
        </w:rPr>
        <w:t>схем</w:t>
      </w:r>
      <w:r w:rsidR="00ED5960" w:rsidRPr="00034761">
        <w:rPr>
          <w:rFonts w:ascii="Times New Roman" w:hAnsi="Times New Roman"/>
          <w:sz w:val="28"/>
          <w:szCs w:val="28"/>
          <w:lang w:val="ky-KG"/>
        </w:rPr>
        <w:t>ас</w:t>
      </w:r>
      <w:r w:rsidRPr="00034761">
        <w:rPr>
          <w:rFonts w:ascii="Times New Roman" w:hAnsi="Times New Roman"/>
          <w:sz w:val="28"/>
          <w:szCs w:val="28"/>
          <w:lang w:val="ky-KG"/>
        </w:rPr>
        <w:t>ы;</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ED5960" w:rsidRPr="00034761">
        <w:rPr>
          <w:rFonts w:ascii="Times New Roman" w:hAnsi="Times New Roman"/>
          <w:sz w:val="28"/>
          <w:szCs w:val="28"/>
          <w:lang w:val="ky-KG"/>
        </w:rPr>
        <w:t xml:space="preserve">автобустардын жүрүү </w:t>
      </w:r>
      <w:r w:rsidRPr="00034761">
        <w:rPr>
          <w:rFonts w:ascii="Times New Roman" w:hAnsi="Times New Roman"/>
          <w:sz w:val="28"/>
          <w:szCs w:val="28"/>
          <w:lang w:val="ky-KG"/>
        </w:rPr>
        <w:t>расписани</w:t>
      </w:r>
      <w:r w:rsidR="00ED5960" w:rsidRPr="00034761">
        <w:rPr>
          <w:rFonts w:ascii="Times New Roman" w:hAnsi="Times New Roman"/>
          <w:sz w:val="28"/>
          <w:szCs w:val="28"/>
          <w:lang w:val="ky-KG"/>
        </w:rPr>
        <w:t>еси</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ED5960" w:rsidRPr="00034761">
        <w:rPr>
          <w:rFonts w:ascii="Times New Roman" w:hAnsi="Times New Roman"/>
          <w:sz w:val="28"/>
          <w:szCs w:val="28"/>
          <w:lang w:val="ky-KG"/>
        </w:rPr>
        <w:t>автобустардын жүрүүсү боюнча регулярдык баракчасы</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417726" w:rsidRPr="00034761">
        <w:rPr>
          <w:rFonts w:ascii="Times New Roman" w:hAnsi="Times New Roman"/>
          <w:sz w:val="28"/>
          <w:szCs w:val="28"/>
          <w:lang w:val="ky-KG"/>
        </w:rPr>
        <w:t>жүргүнчүлөргө сатылган билеттердин ведомосту</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 </w:t>
      </w:r>
      <w:r w:rsidR="00417726" w:rsidRPr="00034761">
        <w:rPr>
          <w:rFonts w:ascii="Times New Roman" w:hAnsi="Times New Roman"/>
          <w:sz w:val="28"/>
          <w:szCs w:val="28"/>
          <w:lang w:val="ky-KG"/>
        </w:rPr>
        <w:t>жүргүнчүлөрдүн тизмеси</w:t>
      </w:r>
      <w:r w:rsidRPr="00034761">
        <w:rPr>
          <w:rFonts w:ascii="Times New Roman" w:hAnsi="Times New Roman"/>
          <w:sz w:val="28"/>
          <w:szCs w:val="28"/>
          <w:lang w:val="ky-KG"/>
        </w:rPr>
        <w:t xml:space="preserve"> (</w:t>
      </w:r>
      <w:r w:rsidR="00417726" w:rsidRPr="00034761">
        <w:rPr>
          <w:rFonts w:ascii="Times New Roman" w:hAnsi="Times New Roman"/>
          <w:sz w:val="28"/>
          <w:szCs w:val="28"/>
          <w:lang w:val="ky-KG"/>
        </w:rPr>
        <w:t>регулярдык эмес каттамдарда жүргүнчүлөрдү ташууда</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417726" w:rsidRPr="00034761">
        <w:rPr>
          <w:rFonts w:ascii="Times New Roman" w:hAnsi="Times New Roman"/>
          <w:sz w:val="28"/>
          <w:szCs w:val="28"/>
          <w:lang w:val="ky-KG"/>
        </w:rPr>
        <w:t>камсыздандыруу полисинин көчүрмөсү</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31. </w:t>
      </w:r>
      <w:r w:rsidR="00467FC7" w:rsidRPr="00034761">
        <w:rPr>
          <w:rFonts w:ascii="Times New Roman" w:hAnsi="Times New Roman"/>
          <w:sz w:val="28"/>
          <w:szCs w:val="28"/>
          <w:lang w:val="ky-KG"/>
        </w:rPr>
        <w:t>Ишкана жүргүнчүлөрдү жана жүктөрдү коопсуз ташуу үчүн жана Кыргыз Республиксынын транспорт жана башка Ишкананын ишмердүүлүгүнө тиешелүү болгон мыйзамдарды бузгандыгы үчүн жоопкерчилик алат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32. </w:t>
      </w:r>
      <w:r w:rsidR="00467FC7" w:rsidRPr="00034761">
        <w:rPr>
          <w:rFonts w:ascii="Times New Roman" w:hAnsi="Times New Roman"/>
          <w:sz w:val="28"/>
          <w:szCs w:val="28"/>
          <w:lang w:val="ky-KG"/>
        </w:rPr>
        <w:t>Ишкананын жумушчуларын жана адистерин даярдоо, кайрадан даярдоо, персоналдык окуулары жана квалификациясын жогорулатуу үчүн Ишкана  жоопкерчилик алат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b/>
          <w:sz w:val="28"/>
          <w:szCs w:val="28"/>
          <w:lang w:val="ky-KG"/>
        </w:rPr>
      </w:pPr>
    </w:p>
    <w:p w:rsidR="0092166B" w:rsidRPr="006877C0" w:rsidRDefault="0092166B" w:rsidP="0092166B">
      <w:pPr>
        <w:ind w:firstLine="567"/>
        <w:jc w:val="center"/>
        <w:rPr>
          <w:rFonts w:ascii="Times New Roman" w:hAnsi="Times New Roman"/>
          <w:b/>
          <w:sz w:val="28"/>
          <w:szCs w:val="28"/>
          <w:lang w:val="ky-KG"/>
        </w:rPr>
      </w:pPr>
      <w:r w:rsidRPr="006877C0">
        <w:rPr>
          <w:rFonts w:ascii="Times New Roman" w:hAnsi="Times New Roman"/>
          <w:b/>
          <w:sz w:val="28"/>
          <w:szCs w:val="28"/>
          <w:lang w:val="ky-KG"/>
        </w:rPr>
        <w:t>5</w:t>
      </w:r>
      <w:r w:rsidR="00467FC7" w:rsidRPr="00034761">
        <w:rPr>
          <w:rFonts w:ascii="Times New Roman" w:hAnsi="Times New Roman"/>
          <w:b/>
          <w:sz w:val="28"/>
          <w:szCs w:val="28"/>
          <w:lang w:val="ky-KG"/>
        </w:rPr>
        <w:t>-бөлүм</w:t>
      </w:r>
      <w:r w:rsidRPr="006877C0">
        <w:rPr>
          <w:rFonts w:ascii="Times New Roman" w:hAnsi="Times New Roman"/>
          <w:b/>
          <w:sz w:val="28"/>
          <w:szCs w:val="28"/>
          <w:lang w:val="ky-KG"/>
        </w:rPr>
        <w:t xml:space="preserve">. </w:t>
      </w:r>
      <w:r w:rsidR="00467FC7" w:rsidRPr="00034761">
        <w:rPr>
          <w:rFonts w:ascii="Times New Roman" w:hAnsi="Times New Roman"/>
          <w:b/>
          <w:sz w:val="28"/>
          <w:szCs w:val="28"/>
          <w:lang w:val="ky-KG"/>
        </w:rPr>
        <w:t>Ишкананын каржылоосу жана мүлкү</w:t>
      </w:r>
    </w:p>
    <w:p w:rsidR="0092166B" w:rsidRPr="00034761" w:rsidRDefault="0092166B" w:rsidP="0092166B">
      <w:pPr>
        <w:ind w:firstLine="567"/>
        <w:jc w:val="center"/>
        <w:rPr>
          <w:rFonts w:ascii="Times New Roman" w:hAnsi="Times New Roman"/>
          <w:sz w:val="28"/>
          <w:szCs w:val="28"/>
          <w:lang w:val="ky-KG"/>
        </w:rPr>
      </w:pPr>
    </w:p>
    <w:p w:rsidR="00467FC7"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33. </w:t>
      </w:r>
      <w:r w:rsidR="00467FC7" w:rsidRPr="00034761">
        <w:rPr>
          <w:rFonts w:ascii="Times New Roman" w:hAnsi="Times New Roman"/>
          <w:sz w:val="28"/>
          <w:szCs w:val="28"/>
          <w:lang w:val="ky-KG"/>
        </w:rPr>
        <w:t xml:space="preserve">Ишкана үчүн мүлктүн ээси (ижараберүүчүлөр) имаратты, курулмаларды,  жабдууларды, ошондой эле башка зарыл керектелүүчү, социалдык, маданий жана башка мүлктү оперативдик башкарууга бекитип берет.  </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34. </w:t>
      </w:r>
      <w:r w:rsidR="00467FC7" w:rsidRPr="00034761">
        <w:rPr>
          <w:rFonts w:ascii="Times New Roman" w:hAnsi="Times New Roman"/>
          <w:sz w:val="28"/>
          <w:szCs w:val="28"/>
          <w:lang w:val="ky-KG"/>
        </w:rPr>
        <w:t>Ишкана Кыргыз Республикасынын мыйзамдарына жана ушул Жобого ылайык ижарачы жана (же) ижарага берүүчү боло алат.</w:t>
      </w:r>
      <w:r w:rsidRPr="00034761">
        <w:rPr>
          <w:rFonts w:ascii="Times New Roman" w:hAnsi="Times New Roman"/>
          <w:sz w:val="28"/>
          <w:szCs w:val="28"/>
          <w:lang w:val="ky-KG"/>
        </w:rPr>
        <w:t xml:space="preserve"> </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lastRenderedPageBreak/>
        <w:t xml:space="preserve">35. </w:t>
      </w:r>
      <w:r w:rsidR="0031305E" w:rsidRPr="00034761">
        <w:rPr>
          <w:rFonts w:ascii="Times New Roman" w:hAnsi="Times New Roman"/>
          <w:sz w:val="28"/>
          <w:szCs w:val="28"/>
          <w:lang w:val="ky-KG"/>
        </w:rPr>
        <w:t>Ишкананын ишмердүүлүгүн каржылоо жана мүлкүн түзүү булагы болуп саналат</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31305E" w:rsidRPr="00034761">
        <w:rPr>
          <w:rFonts w:ascii="Times New Roman" w:hAnsi="Times New Roman"/>
          <w:sz w:val="28"/>
          <w:szCs w:val="28"/>
          <w:lang w:val="ky-KG"/>
        </w:rPr>
        <w:t>чарбалык ишмердүүлүктүн жыйынтыгында алынган кирешелер</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31305E" w:rsidRPr="00034761">
        <w:rPr>
          <w:rFonts w:ascii="Times New Roman" w:hAnsi="Times New Roman"/>
          <w:sz w:val="28"/>
          <w:szCs w:val="28"/>
          <w:lang w:val="ky-KG"/>
        </w:rPr>
        <w:t>материалдык-техникалык базасын өнүктүрүү жана колдоо, автомобиль транспорту жаатындагы программаларды жүзөгө ашырууну камсыз кылуу үчүн бөлүнгөн ар түрдүү деңгээлдеги бюджеттердин каражаттары</w:t>
      </w:r>
      <w:r w:rsidRPr="00034761">
        <w:rPr>
          <w:rFonts w:ascii="Times New Roman" w:hAnsi="Times New Roman"/>
          <w:sz w:val="28"/>
          <w:szCs w:val="28"/>
          <w:lang w:val="ky-KG"/>
        </w:rPr>
        <w:t>;</w:t>
      </w:r>
    </w:p>
    <w:p w:rsidR="0092166B" w:rsidRPr="00034761" w:rsidRDefault="0092166B" w:rsidP="0092166B">
      <w:pPr>
        <w:ind w:firstLine="567"/>
        <w:rPr>
          <w:rFonts w:ascii="Times New Roman" w:hAnsi="Times New Roman"/>
          <w:sz w:val="28"/>
          <w:szCs w:val="28"/>
        </w:rPr>
      </w:pPr>
      <w:r w:rsidRPr="00034761">
        <w:rPr>
          <w:rFonts w:ascii="Times New Roman" w:hAnsi="Times New Roman"/>
          <w:sz w:val="28"/>
          <w:szCs w:val="28"/>
          <w:lang w:val="ky-KG"/>
        </w:rPr>
        <w:t xml:space="preserve">- </w:t>
      </w:r>
      <w:r w:rsidR="0031305E" w:rsidRPr="00034761">
        <w:rPr>
          <w:rFonts w:ascii="Times New Roman" w:hAnsi="Times New Roman"/>
          <w:sz w:val="28"/>
          <w:szCs w:val="28"/>
          <w:lang w:val="ky-KG"/>
        </w:rPr>
        <w:t>уюштуруучунун материалдык акчалай салымдары</w:t>
      </w:r>
      <w:r w:rsidRPr="00034761">
        <w:rPr>
          <w:rFonts w:ascii="Times New Roman" w:hAnsi="Times New Roman"/>
          <w:sz w:val="28"/>
          <w:szCs w:val="28"/>
          <w:lang w:val="ky-KG"/>
        </w:rPr>
        <w:t>;</w:t>
      </w:r>
      <w:r w:rsidRPr="00034761">
        <w:rPr>
          <w:rFonts w:ascii="Times New Roman" w:hAnsi="Times New Roman"/>
          <w:sz w:val="28"/>
          <w:szCs w:val="28"/>
        </w:rPr>
        <w:t xml:space="preserve"> </w:t>
      </w:r>
    </w:p>
    <w:p w:rsidR="0092166B" w:rsidRPr="00034761" w:rsidRDefault="0092166B" w:rsidP="0092166B">
      <w:pPr>
        <w:ind w:firstLine="567"/>
        <w:rPr>
          <w:rFonts w:ascii="Times New Roman" w:hAnsi="Times New Roman"/>
          <w:sz w:val="28"/>
          <w:szCs w:val="28"/>
        </w:rPr>
      </w:pPr>
      <w:r w:rsidRPr="00034761">
        <w:rPr>
          <w:rFonts w:ascii="Times New Roman" w:hAnsi="Times New Roman"/>
          <w:sz w:val="28"/>
          <w:szCs w:val="28"/>
        </w:rPr>
        <w:t xml:space="preserve">- </w:t>
      </w:r>
      <w:r w:rsidR="0031305E" w:rsidRPr="00034761">
        <w:rPr>
          <w:rFonts w:ascii="Times New Roman" w:hAnsi="Times New Roman"/>
          <w:sz w:val="28"/>
          <w:szCs w:val="28"/>
          <w:lang w:val="ky-KG"/>
        </w:rPr>
        <w:t>банкттардын кредиттери жана башка кредит берүүчүлө</w:t>
      </w:r>
      <w:proofErr w:type="gramStart"/>
      <w:r w:rsidR="0031305E" w:rsidRPr="00034761">
        <w:rPr>
          <w:rFonts w:ascii="Times New Roman" w:hAnsi="Times New Roman"/>
          <w:sz w:val="28"/>
          <w:szCs w:val="28"/>
          <w:lang w:val="ky-KG"/>
        </w:rPr>
        <w:t>р</w:t>
      </w:r>
      <w:proofErr w:type="gramEnd"/>
      <w:r w:rsidRPr="00034761">
        <w:rPr>
          <w:rFonts w:ascii="Times New Roman" w:hAnsi="Times New Roman"/>
          <w:sz w:val="28"/>
          <w:szCs w:val="28"/>
        </w:rPr>
        <w:t>;</w:t>
      </w:r>
    </w:p>
    <w:p w:rsidR="0092166B" w:rsidRPr="00034761" w:rsidRDefault="0092166B" w:rsidP="0031305E">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31305E" w:rsidRPr="00034761">
        <w:rPr>
          <w:rFonts w:ascii="Times New Roman" w:hAnsi="Times New Roman"/>
          <w:sz w:val="28"/>
          <w:szCs w:val="28"/>
          <w:lang w:val="ky-KG"/>
        </w:rPr>
        <w:t>автомобиль транспорту менен ташуу жаатында көрсөтүлгөн кызматтардан, ишкердик жана башка Кыргыз Республикасынын мыйзамдарында каралган ишмердүүлүктөн  түшкөн каражаттар</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 </w:t>
      </w:r>
      <w:r w:rsidR="00546C10" w:rsidRPr="00034761">
        <w:rPr>
          <w:rFonts w:ascii="Times New Roman" w:hAnsi="Times New Roman"/>
          <w:sz w:val="28"/>
          <w:szCs w:val="28"/>
          <w:lang w:val="ky-KG"/>
        </w:rPr>
        <w:t xml:space="preserve">Кыргыз Республикасынын мыйзамдарына ылайык </w:t>
      </w:r>
      <w:r w:rsidR="0031305E" w:rsidRPr="00034761">
        <w:rPr>
          <w:rFonts w:ascii="Times New Roman" w:hAnsi="Times New Roman"/>
          <w:sz w:val="28"/>
          <w:szCs w:val="28"/>
          <w:lang w:val="ky-KG"/>
        </w:rPr>
        <w:t xml:space="preserve">физикалык жана юридикалык жактардын, анын ичинде чет элдик жана </w:t>
      </w:r>
      <w:r w:rsidR="00546C10" w:rsidRPr="00034761">
        <w:rPr>
          <w:rFonts w:ascii="Times New Roman" w:hAnsi="Times New Roman"/>
          <w:sz w:val="28"/>
          <w:szCs w:val="28"/>
          <w:lang w:val="ky-KG"/>
        </w:rPr>
        <w:t>башка булактардын  ыктыярдуу кайрымдуулуктары жана максаттуу төгүмдөрү</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36. </w:t>
      </w:r>
      <w:r w:rsidR="00546C10" w:rsidRPr="00034761">
        <w:rPr>
          <w:rFonts w:ascii="Times New Roman" w:hAnsi="Times New Roman"/>
          <w:sz w:val="28"/>
          <w:szCs w:val="28"/>
          <w:lang w:val="ky-KG"/>
        </w:rPr>
        <w:t>Ишкананын мүлкүн негизги фонддор жана жүгүрткөн каражаттар, ошондой эле башка материалдык баалуулуктар түзүп, алардын наркы ишкананын өздүк балансында көрсөтүлөт</w:t>
      </w:r>
      <w:r w:rsidRPr="00034761">
        <w:rPr>
          <w:rFonts w:ascii="Times New Roman" w:hAnsi="Times New Roman"/>
          <w:sz w:val="28"/>
          <w:szCs w:val="28"/>
          <w:lang w:val="ky-KG"/>
        </w:rPr>
        <w:t>.</w:t>
      </w:r>
    </w:p>
    <w:p w:rsidR="0092166B" w:rsidRPr="00034761" w:rsidRDefault="0092166B" w:rsidP="00546C10">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37. </w:t>
      </w:r>
      <w:r w:rsidR="00546C10" w:rsidRPr="00034761">
        <w:rPr>
          <w:rFonts w:ascii="Times New Roman" w:hAnsi="Times New Roman"/>
          <w:sz w:val="28"/>
          <w:szCs w:val="28"/>
          <w:lang w:val="ky-KG"/>
        </w:rPr>
        <w:t>Ишкана Кыргыз Республикасынын мыйзамдарына жана Ишкананын Уставына ылайык, ишкердик менен алектенүүгө укуктуу</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38. </w:t>
      </w:r>
      <w:r w:rsidR="00546C10" w:rsidRPr="00034761">
        <w:rPr>
          <w:rFonts w:ascii="Times New Roman" w:hAnsi="Times New Roman"/>
          <w:sz w:val="28"/>
          <w:szCs w:val="28"/>
          <w:lang w:val="ky-KG"/>
        </w:rPr>
        <w:t xml:space="preserve">Кыгыз Республикасынын мыйзамдарына жана ушул Жобого каршы келбеген милдеттерди жана башка шарттарды аныктаганга келишимдерди түзүү менен Ишкана өз алдынча маселелерди чечүүгө укугу бар.  </w:t>
      </w:r>
    </w:p>
    <w:p w:rsidR="00546C10" w:rsidRPr="00034761" w:rsidRDefault="0092166B" w:rsidP="0092166B">
      <w:pPr>
        <w:ind w:firstLine="567"/>
        <w:jc w:val="both"/>
        <w:rPr>
          <w:rFonts w:ascii="Times New Roman" w:hAnsi="Times New Roman"/>
          <w:sz w:val="28"/>
          <w:szCs w:val="28"/>
          <w:lang w:val="ky-KG"/>
        </w:rPr>
      </w:pPr>
      <w:r w:rsidRPr="00034761">
        <w:rPr>
          <w:rFonts w:ascii="Times New Roman" w:hAnsi="Times New Roman"/>
          <w:sz w:val="28"/>
          <w:szCs w:val="28"/>
          <w:lang w:val="ky-KG"/>
        </w:rPr>
        <w:tab/>
        <w:t xml:space="preserve">39. </w:t>
      </w:r>
      <w:r w:rsidR="00546C10" w:rsidRPr="00034761">
        <w:rPr>
          <w:rFonts w:ascii="Times New Roman" w:hAnsi="Times New Roman"/>
          <w:sz w:val="28"/>
          <w:szCs w:val="28"/>
          <w:lang w:val="ky-KG"/>
        </w:rPr>
        <w:t xml:space="preserve">Ишкана өз алдынча Кыргыз Республикасынын мыйзамдарында көрсөтүлгөн тартипте </w:t>
      </w:r>
      <w:r w:rsidR="00750B46" w:rsidRPr="00034761">
        <w:rPr>
          <w:rFonts w:ascii="Times New Roman" w:hAnsi="Times New Roman"/>
          <w:sz w:val="28"/>
          <w:szCs w:val="28"/>
          <w:lang w:val="ky-KG"/>
        </w:rPr>
        <w:t xml:space="preserve">дем берүүчү мүнөздөгү </w:t>
      </w:r>
      <w:r w:rsidR="00546C10" w:rsidRPr="00034761">
        <w:rPr>
          <w:rFonts w:ascii="Times New Roman" w:hAnsi="Times New Roman"/>
          <w:sz w:val="28"/>
          <w:szCs w:val="28"/>
          <w:lang w:val="ky-KG"/>
        </w:rPr>
        <w:t>үстөк акыларды</w:t>
      </w:r>
      <w:r w:rsidR="00750B46" w:rsidRPr="00034761">
        <w:rPr>
          <w:rFonts w:ascii="Times New Roman" w:hAnsi="Times New Roman"/>
          <w:sz w:val="28"/>
          <w:szCs w:val="28"/>
          <w:lang w:val="ky-KG"/>
        </w:rPr>
        <w:t>н</w:t>
      </w:r>
      <w:r w:rsidR="00546C10" w:rsidRPr="00034761">
        <w:rPr>
          <w:rFonts w:ascii="Times New Roman" w:hAnsi="Times New Roman"/>
          <w:sz w:val="28"/>
          <w:szCs w:val="28"/>
          <w:lang w:val="ky-KG"/>
        </w:rPr>
        <w:t>, кошумча акыларды</w:t>
      </w:r>
      <w:r w:rsidR="00750B46" w:rsidRPr="00034761">
        <w:rPr>
          <w:rFonts w:ascii="Times New Roman" w:hAnsi="Times New Roman"/>
          <w:sz w:val="28"/>
          <w:szCs w:val="28"/>
          <w:lang w:val="ky-KG"/>
        </w:rPr>
        <w:t>н</w:t>
      </w:r>
      <w:r w:rsidR="00546C10" w:rsidRPr="00034761">
        <w:rPr>
          <w:rFonts w:ascii="Times New Roman" w:hAnsi="Times New Roman"/>
          <w:sz w:val="28"/>
          <w:szCs w:val="28"/>
          <w:lang w:val="ky-KG"/>
        </w:rPr>
        <w:t xml:space="preserve"> жана башка төлөмдөрдү</w:t>
      </w:r>
      <w:r w:rsidR="00750B46" w:rsidRPr="00034761">
        <w:rPr>
          <w:rFonts w:ascii="Times New Roman" w:hAnsi="Times New Roman"/>
          <w:sz w:val="28"/>
          <w:szCs w:val="28"/>
          <w:lang w:val="ky-KG"/>
        </w:rPr>
        <w:t xml:space="preserve">н түрлөрүн жана өлчөмдөрүн кызматкерлердин эмгек акысына багытталган каражаттардын чегинде аныктайт. </w:t>
      </w:r>
      <w:r w:rsidR="00546C10" w:rsidRPr="00034761">
        <w:rPr>
          <w:rFonts w:ascii="Times New Roman" w:hAnsi="Times New Roman"/>
          <w:sz w:val="28"/>
          <w:szCs w:val="28"/>
          <w:lang w:val="ky-KG"/>
        </w:rPr>
        <w:t xml:space="preserve"> </w:t>
      </w:r>
    </w:p>
    <w:p w:rsidR="0092166B" w:rsidRPr="00034761" w:rsidRDefault="0092166B" w:rsidP="0092166B">
      <w:pPr>
        <w:tabs>
          <w:tab w:val="left" w:pos="993"/>
          <w:tab w:val="left" w:pos="1276"/>
        </w:tabs>
        <w:ind w:firstLine="567"/>
        <w:jc w:val="both"/>
        <w:rPr>
          <w:rFonts w:ascii="Times New Roman" w:hAnsi="Times New Roman"/>
          <w:sz w:val="28"/>
          <w:szCs w:val="28"/>
          <w:lang w:val="ky-KG"/>
        </w:rPr>
      </w:pPr>
      <w:r w:rsidRPr="00034761">
        <w:rPr>
          <w:rFonts w:ascii="Times New Roman" w:hAnsi="Times New Roman"/>
          <w:sz w:val="28"/>
          <w:szCs w:val="28"/>
          <w:lang w:val="ky-KG"/>
        </w:rPr>
        <w:t xml:space="preserve">40. </w:t>
      </w:r>
      <w:r w:rsidR="00750B46" w:rsidRPr="00034761">
        <w:rPr>
          <w:rFonts w:ascii="Times New Roman" w:hAnsi="Times New Roman"/>
          <w:sz w:val="28"/>
          <w:szCs w:val="28"/>
          <w:lang w:val="ky-KG"/>
        </w:rPr>
        <w:t>Ишкана өзүнүн филиалдарын жана өкүлчүлүктөрүн Кыргыз Республикасынын территориясында жан анын сыртында ачканга укугу бар</w:t>
      </w:r>
      <w:r w:rsidRPr="00034761">
        <w:rPr>
          <w:rFonts w:ascii="Times New Roman" w:hAnsi="Times New Roman"/>
          <w:sz w:val="28"/>
          <w:szCs w:val="28"/>
          <w:lang w:val="ky-KG"/>
        </w:rPr>
        <w:t>.</w:t>
      </w:r>
    </w:p>
    <w:p w:rsidR="0092166B" w:rsidRPr="00034761" w:rsidRDefault="0092166B" w:rsidP="0092166B">
      <w:pPr>
        <w:ind w:firstLine="567"/>
        <w:jc w:val="both"/>
        <w:rPr>
          <w:rFonts w:ascii="Times New Roman" w:hAnsi="Times New Roman"/>
          <w:b/>
          <w:sz w:val="28"/>
          <w:szCs w:val="28"/>
          <w:lang w:val="ky-KG"/>
        </w:rPr>
      </w:pPr>
    </w:p>
    <w:p w:rsidR="0092166B" w:rsidRPr="00034761" w:rsidRDefault="0092166B" w:rsidP="0092166B">
      <w:pPr>
        <w:ind w:firstLine="567"/>
        <w:jc w:val="center"/>
        <w:rPr>
          <w:rFonts w:ascii="Times New Roman" w:hAnsi="Times New Roman"/>
          <w:b/>
          <w:sz w:val="28"/>
          <w:szCs w:val="28"/>
          <w:lang w:val="ky-KG"/>
        </w:rPr>
      </w:pPr>
      <w:r w:rsidRPr="006877C0">
        <w:rPr>
          <w:rFonts w:ascii="Times New Roman" w:hAnsi="Times New Roman"/>
          <w:b/>
          <w:sz w:val="28"/>
          <w:szCs w:val="28"/>
          <w:lang w:val="ky-KG"/>
        </w:rPr>
        <w:t>6</w:t>
      </w:r>
      <w:r w:rsidR="009C5169" w:rsidRPr="00034761">
        <w:rPr>
          <w:rFonts w:ascii="Times New Roman" w:hAnsi="Times New Roman"/>
          <w:b/>
          <w:sz w:val="28"/>
          <w:szCs w:val="28"/>
          <w:lang w:val="ky-KG"/>
        </w:rPr>
        <w:t>-бөлүм</w:t>
      </w:r>
      <w:r w:rsidRPr="006877C0">
        <w:rPr>
          <w:rFonts w:ascii="Times New Roman" w:hAnsi="Times New Roman"/>
          <w:b/>
          <w:sz w:val="28"/>
          <w:szCs w:val="28"/>
          <w:lang w:val="ky-KG"/>
        </w:rPr>
        <w:t xml:space="preserve">. </w:t>
      </w:r>
      <w:r w:rsidR="009C5169" w:rsidRPr="00034761">
        <w:rPr>
          <w:rFonts w:ascii="Times New Roman" w:hAnsi="Times New Roman"/>
          <w:b/>
          <w:sz w:val="28"/>
          <w:szCs w:val="28"/>
          <w:lang w:val="ky-KG"/>
        </w:rPr>
        <w:t>Ишкананын эл аралык жана тышкыэкономикалык ишмердүүлүгү</w:t>
      </w:r>
    </w:p>
    <w:p w:rsidR="0092166B" w:rsidRPr="00034761" w:rsidRDefault="0092166B" w:rsidP="0092166B">
      <w:pPr>
        <w:ind w:firstLine="567"/>
        <w:jc w:val="center"/>
        <w:rPr>
          <w:rFonts w:ascii="Times New Roman" w:hAnsi="Times New Roman"/>
          <w:b/>
          <w:sz w:val="28"/>
          <w:szCs w:val="28"/>
          <w:lang w:val="ky-KG"/>
        </w:rPr>
      </w:pPr>
    </w:p>
    <w:p w:rsidR="009C5169" w:rsidRPr="00034761" w:rsidRDefault="009C5169" w:rsidP="009C5169">
      <w:pPr>
        <w:spacing w:after="0" w:line="240" w:lineRule="auto"/>
        <w:ind w:firstLine="567"/>
        <w:jc w:val="center"/>
        <w:rPr>
          <w:rFonts w:ascii="Times New Roman" w:hAnsi="Times New Roman"/>
          <w:b/>
          <w:sz w:val="28"/>
          <w:szCs w:val="28"/>
          <w:lang w:val="ky-KG"/>
        </w:rPr>
      </w:pPr>
    </w:p>
    <w:p w:rsidR="009C5169" w:rsidRPr="00034761" w:rsidRDefault="009C5169" w:rsidP="009C5169">
      <w:pPr>
        <w:spacing w:after="0" w:line="240" w:lineRule="auto"/>
        <w:ind w:firstLine="567"/>
        <w:jc w:val="both"/>
        <w:rPr>
          <w:rFonts w:ascii="Times New Roman" w:hAnsi="Times New Roman"/>
          <w:sz w:val="28"/>
          <w:szCs w:val="28"/>
          <w:lang w:val="ky-KG"/>
        </w:rPr>
      </w:pPr>
      <w:r w:rsidRPr="00034761">
        <w:rPr>
          <w:rFonts w:ascii="Times New Roman" w:hAnsi="Times New Roman"/>
          <w:sz w:val="28"/>
          <w:szCs w:val="28"/>
          <w:lang w:val="ky-KG"/>
        </w:rPr>
        <w:t xml:space="preserve">41. Ишкананын эл аралык кызматташтыгы эл аралык келишимдердин, Кыргыз Республикасынын </w:t>
      </w:r>
      <w:r w:rsidR="00034761" w:rsidRPr="00034761">
        <w:rPr>
          <w:rFonts w:ascii="Times New Roman" w:hAnsi="Times New Roman"/>
          <w:sz w:val="28"/>
          <w:szCs w:val="28"/>
          <w:lang w:val="ky-KG"/>
        </w:rPr>
        <w:t>жана</w:t>
      </w:r>
      <w:r w:rsidRPr="00034761">
        <w:rPr>
          <w:rFonts w:ascii="Times New Roman" w:hAnsi="Times New Roman"/>
          <w:sz w:val="28"/>
          <w:szCs w:val="28"/>
          <w:lang w:val="ky-KG"/>
        </w:rPr>
        <w:t xml:space="preserve"> </w:t>
      </w:r>
      <w:r w:rsidR="00034761" w:rsidRPr="00034761">
        <w:rPr>
          <w:rFonts w:ascii="Times New Roman" w:hAnsi="Times New Roman"/>
          <w:sz w:val="28"/>
          <w:szCs w:val="28"/>
          <w:lang w:val="ky-KG"/>
        </w:rPr>
        <w:t xml:space="preserve">чет мамлекеттердин өкммөттөрүнүн ортосундагы келишимдердин, жана ишкана менен чет мамлекеттердин физикалык жана (же) юридикалык жактардын ортосунда түзүлгөн келишимдердин негизинде жүргүзүлөт. </w:t>
      </w:r>
      <w:r w:rsidRPr="00034761">
        <w:rPr>
          <w:rFonts w:ascii="Times New Roman" w:hAnsi="Times New Roman"/>
          <w:sz w:val="28"/>
          <w:szCs w:val="28"/>
          <w:lang w:val="ky-KG"/>
        </w:rPr>
        <w:t xml:space="preserve"> </w:t>
      </w:r>
    </w:p>
    <w:p w:rsidR="009C5169" w:rsidRPr="00034761" w:rsidRDefault="009C5169" w:rsidP="009C5169">
      <w:pPr>
        <w:spacing w:after="0" w:line="240" w:lineRule="auto"/>
        <w:ind w:firstLine="567"/>
        <w:jc w:val="both"/>
        <w:rPr>
          <w:rFonts w:ascii="Times New Roman" w:hAnsi="Times New Roman"/>
          <w:sz w:val="28"/>
          <w:szCs w:val="28"/>
          <w:lang w:val="ky-KG"/>
        </w:rPr>
      </w:pPr>
    </w:p>
    <w:p w:rsidR="00034761" w:rsidRPr="00034761" w:rsidRDefault="009C5169" w:rsidP="00034761">
      <w:pPr>
        <w:ind w:firstLine="567"/>
        <w:jc w:val="both"/>
        <w:rPr>
          <w:rFonts w:ascii="Times New Roman" w:hAnsi="Times New Roman"/>
          <w:sz w:val="28"/>
          <w:szCs w:val="28"/>
          <w:lang w:val="ky-KG"/>
        </w:rPr>
      </w:pPr>
      <w:r w:rsidRPr="00034761">
        <w:rPr>
          <w:rFonts w:ascii="Times New Roman" w:hAnsi="Times New Roman"/>
          <w:sz w:val="28"/>
          <w:szCs w:val="28"/>
          <w:lang w:val="ky-KG"/>
        </w:rPr>
        <w:t xml:space="preserve">42. </w:t>
      </w:r>
      <w:r w:rsidR="00034761" w:rsidRPr="00034761">
        <w:rPr>
          <w:rFonts w:ascii="Times New Roman" w:hAnsi="Times New Roman"/>
          <w:sz w:val="28"/>
          <w:szCs w:val="28"/>
          <w:lang w:val="ky-KG"/>
        </w:rPr>
        <w:t>Грант, кредит жана техникалык жардам түрүндө инвестицияларды тартуу жана өнүгүү үчүн биргелешкен ишмердүүлүктү жүргүзүү максатында Ишкана тышкыэкономикалык ишмердүүлүктү Кыргыз Республикасынын мыйзамдарына ылайык жүргүзүүгө укугу бар.</w:t>
      </w:r>
    </w:p>
    <w:p w:rsidR="009C5169" w:rsidRPr="00034761" w:rsidRDefault="009C5169" w:rsidP="009C5169">
      <w:pPr>
        <w:ind w:firstLine="567"/>
        <w:jc w:val="right"/>
        <w:rPr>
          <w:rFonts w:ascii="Times New Roman" w:hAnsi="Times New Roman"/>
          <w:sz w:val="28"/>
          <w:szCs w:val="28"/>
          <w:lang w:val="ky-KG"/>
        </w:rPr>
      </w:pPr>
    </w:p>
    <w:p w:rsidR="009C5169" w:rsidRPr="00034761" w:rsidRDefault="009C5169" w:rsidP="009C5169">
      <w:pPr>
        <w:ind w:firstLine="567"/>
        <w:jc w:val="right"/>
        <w:rPr>
          <w:rFonts w:ascii="Times New Roman" w:hAnsi="Times New Roman"/>
          <w:sz w:val="28"/>
          <w:szCs w:val="28"/>
          <w:lang w:val="ky-KG"/>
        </w:rPr>
      </w:pPr>
    </w:p>
    <w:p w:rsidR="009C5169" w:rsidRPr="00034761" w:rsidRDefault="009C5169" w:rsidP="009C5169">
      <w:pPr>
        <w:ind w:firstLine="567"/>
        <w:jc w:val="right"/>
        <w:rPr>
          <w:rFonts w:ascii="Times New Roman" w:hAnsi="Times New Roman"/>
          <w:sz w:val="28"/>
          <w:szCs w:val="28"/>
          <w:lang w:val="ky-KG"/>
        </w:rPr>
      </w:pPr>
    </w:p>
    <w:p w:rsidR="009C5169" w:rsidRPr="00034761" w:rsidRDefault="009C5169" w:rsidP="009C5169">
      <w:pPr>
        <w:ind w:firstLine="567"/>
        <w:jc w:val="right"/>
        <w:rPr>
          <w:rFonts w:ascii="Times New Roman" w:hAnsi="Times New Roman"/>
          <w:sz w:val="28"/>
          <w:szCs w:val="28"/>
          <w:lang w:val="ky-KG"/>
        </w:rPr>
      </w:pPr>
    </w:p>
    <w:p w:rsidR="0092166B" w:rsidRPr="00034761" w:rsidRDefault="0092166B" w:rsidP="0092166B">
      <w:pPr>
        <w:ind w:firstLine="567"/>
        <w:jc w:val="right"/>
        <w:rPr>
          <w:rFonts w:ascii="Times New Roman" w:hAnsi="Times New Roman"/>
          <w:sz w:val="28"/>
          <w:szCs w:val="28"/>
          <w:lang w:val="ky-KG"/>
        </w:rPr>
      </w:pPr>
    </w:p>
    <w:p w:rsidR="0092166B" w:rsidRPr="00034761" w:rsidRDefault="0092166B" w:rsidP="0092166B">
      <w:pPr>
        <w:ind w:firstLine="567"/>
        <w:jc w:val="right"/>
        <w:rPr>
          <w:rFonts w:ascii="Times New Roman" w:hAnsi="Times New Roman"/>
          <w:sz w:val="28"/>
          <w:szCs w:val="28"/>
          <w:lang w:val="ky-KG"/>
        </w:rPr>
      </w:pPr>
    </w:p>
    <w:p w:rsidR="0092166B" w:rsidRPr="00034761" w:rsidRDefault="0092166B" w:rsidP="0092166B">
      <w:pPr>
        <w:ind w:firstLine="567"/>
        <w:jc w:val="right"/>
        <w:rPr>
          <w:rFonts w:ascii="Times New Roman" w:hAnsi="Times New Roman"/>
          <w:sz w:val="28"/>
          <w:szCs w:val="28"/>
          <w:lang w:val="ky-KG"/>
        </w:rPr>
      </w:pPr>
    </w:p>
    <w:p w:rsidR="0092166B" w:rsidRPr="00034761" w:rsidRDefault="0092166B" w:rsidP="0092166B">
      <w:pPr>
        <w:ind w:firstLine="567"/>
        <w:jc w:val="right"/>
        <w:rPr>
          <w:rFonts w:ascii="Times New Roman" w:hAnsi="Times New Roman"/>
          <w:sz w:val="28"/>
          <w:szCs w:val="28"/>
          <w:lang w:val="ky-KG"/>
        </w:rPr>
      </w:pPr>
    </w:p>
    <w:p w:rsidR="0092166B" w:rsidRPr="00034761" w:rsidRDefault="0092166B" w:rsidP="0092166B">
      <w:pPr>
        <w:ind w:firstLine="567"/>
        <w:jc w:val="right"/>
        <w:rPr>
          <w:rFonts w:ascii="Times New Roman" w:hAnsi="Times New Roman"/>
          <w:sz w:val="28"/>
          <w:szCs w:val="28"/>
          <w:lang w:val="ky-KG"/>
        </w:rPr>
      </w:pPr>
    </w:p>
    <w:p w:rsidR="0092166B" w:rsidRPr="00034761" w:rsidRDefault="0092166B" w:rsidP="0092166B">
      <w:pPr>
        <w:ind w:firstLine="567"/>
        <w:jc w:val="right"/>
        <w:rPr>
          <w:rFonts w:ascii="Times New Roman" w:hAnsi="Times New Roman"/>
          <w:sz w:val="28"/>
          <w:szCs w:val="28"/>
          <w:lang w:val="ky-KG"/>
        </w:rPr>
      </w:pPr>
    </w:p>
    <w:p w:rsidR="0092166B" w:rsidRPr="00034761" w:rsidRDefault="0092166B" w:rsidP="0092166B">
      <w:pPr>
        <w:ind w:firstLine="567"/>
        <w:jc w:val="right"/>
        <w:rPr>
          <w:rFonts w:ascii="Times New Roman" w:hAnsi="Times New Roman"/>
          <w:sz w:val="28"/>
          <w:szCs w:val="28"/>
          <w:lang w:val="ky-KG"/>
        </w:rPr>
      </w:pPr>
    </w:p>
    <w:p w:rsidR="0092166B" w:rsidRPr="00034761" w:rsidRDefault="0092166B" w:rsidP="0092166B">
      <w:pPr>
        <w:ind w:firstLine="567"/>
        <w:jc w:val="right"/>
        <w:rPr>
          <w:rFonts w:ascii="Times New Roman" w:hAnsi="Times New Roman"/>
          <w:sz w:val="28"/>
          <w:szCs w:val="28"/>
          <w:lang w:val="ky-KG"/>
        </w:rPr>
      </w:pPr>
    </w:p>
    <w:p w:rsidR="0092166B" w:rsidRPr="00034761" w:rsidRDefault="0092166B" w:rsidP="0092166B">
      <w:pPr>
        <w:ind w:firstLine="567"/>
        <w:jc w:val="right"/>
        <w:rPr>
          <w:rFonts w:ascii="Times New Roman" w:hAnsi="Times New Roman"/>
          <w:sz w:val="28"/>
          <w:szCs w:val="28"/>
          <w:lang w:val="ky-KG"/>
        </w:rPr>
      </w:pPr>
    </w:p>
    <w:p w:rsidR="00034761" w:rsidRDefault="00034761" w:rsidP="00034761">
      <w:pPr>
        <w:ind w:firstLine="567"/>
        <w:jc w:val="right"/>
        <w:rPr>
          <w:rFonts w:ascii="Times New Roman" w:hAnsi="Times New Roman"/>
          <w:sz w:val="24"/>
          <w:szCs w:val="24"/>
          <w:lang w:val="ky-KG"/>
        </w:rPr>
      </w:pPr>
    </w:p>
    <w:p w:rsidR="00034761" w:rsidRDefault="00034761" w:rsidP="00034761">
      <w:pPr>
        <w:ind w:firstLine="567"/>
        <w:jc w:val="right"/>
        <w:rPr>
          <w:rFonts w:ascii="Times New Roman" w:hAnsi="Times New Roman"/>
          <w:sz w:val="24"/>
          <w:szCs w:val="24"/>
          <w:lang w:val="ky-KG"/>
        </w:rPr>
      </w:pPr>
    </w:p>
    <w:p w:rsidR="00034761" w:rsidRDefault="00034761" w:rsidP="00034761">
      <w:pPr>
        <w:ind w:firstLine="567"/>
        <w:jc w:val="right"/>
        <w:rPr>
          <w:rFonts w:ascii="Times New Roman" w:hAnsi="Times New Roman"/>
          <w:sz w:val="24"/>
          <w:szCs w:val="24"/>
          <w:lang w:val="ky-KG"/>
        </w:rPr>
      </w:pPr>
    </w:p>
    <w:p w:rsidR="00034761" w:rsidRDefault="00034761" w:rsidP="00034761">
      <w:pPr>
        <w:ind w:firstLine="567"/>
        <w:jc w:val="right"/>
        <w:rPr>
          <w:rFonts w:ascii="Times New Roman" w:hAnsi="Times New Roman"/>
          <w:sz w:val="24"/>
          <w:szCs w:val="24"/>
          <w:lang w:val="ky-KG"/>
        </w:rPr>
      </w:pPr>
    </w:p>
    <w:p w:rsidR="00034761" w:rsidRDefault="00034761" w:rsidP="00034761">
      <w:pPr>
        <w:ind w:firstLine="567"/>
        <w:jc w:val="right"/>
        <w:rPr>
          <w:rFonts w:ascii="Times New Roman" w:hAnsi="Times New Roman"/>
          <w:sz w:val="24"/>
          <w:szCs w:val="24"/>
          <w:lang w:val="ky-KG"/>
        </w:rPr>
      </w:pPr>
    </w:p>
    <w:p w:rsidR="00034761" w:rsidRDefault="00034761" w:rsidP="00034761">
      <w:pPr>
        <w:ind w:firstLine="567"/>
        <w:jc w:val="right"/>
        <w:rPr>
          <w:rFonts w:ascii="Times New Roman" w:hAnsi="Times New Roman"/>
          <w:sz w:val="24"/>
          <w:szCs w:val="24"/>
          <w:lang w:val="ky-KG"/>
        </w:rPr>
      </w:pPr>
    </w:p>
    <w:p w:rsidR="00034761" w:rsidRPr="00034761" w:rsidRDefault="00034761" w:rsidP="00034761">
      <w:pPr>
        <w:ind w:firstLine="567"/>
        <w:jc w:val="right"/>
        <w:rPr>
          <w:rFonts w:ascii="Times New Roman" w:hAnsi="Times New Roman"/>
          <w:sz w:val="24"/>
          <w:szCs w:val="24"/>
          <w:lang w:val="ky-KG"/>
        </w:rPr>
      </w:pPr>
      <w:r>
        <w:rPr>
          <w:rFonts w:ascii="Times New Roman" w:hAnsi="Times New Roman"/>
          <w:sz w:val="24"/>
          <w:szCs w:val="24"/>
          <w:lang w:val="ky-KG"/>
        </w:rPr>
        <w:t>1-тиркеме</w:t>
      </w:r>
    </w:p>
    <w:p w:rsidR="00034761" w:rsidRPr="00034761" w:rsidRDefault="00034761" w:rsidP="00034761">
      <w:pPr>
        <w:ind w:firstLine="567"/>
        <w:jc w:val="right"/>
        <w:rPr>
          <w:rFonts w:ascii="Times New Roman" w:hAnsi="Times New Roman"/>
          <w:sz w:val="24"/>
          <w:szCs w:val="24"/>
          <w:lang w:val="ky-KG"/>
        </w:rPr>
      </w:pPr>
      <w:r>
        <w:rPr>
          <w:rFonts w:ascii="Times New Roman" w:hAnsi="Times New Roman"/>
          <w:sz w:val="24"/>
          <w:szCs w:val="24"/>
          <w:lang w:val="ky-KG"/>
        </w:rPr>
        <w:t>Үлгү</w:t>
      </w:r>
    </w:p>
    <w:p w:rsidR="00034761" w:rsidRPr="00034761" w:rsidRDefault="00034761" w:rsidP="00034761">
      <w:pPr>
        <w:jc w:val="both"/>
        <w:rPr>
          <w:rFonts w:ascii="Times New Roman" w:hAnsi="Times New Roman"/>
          <w:sz w:val="24"/>
          <w:szCs w:val="24"/>
          <w:lang w:val="ky-KG"/>
        </w:rPr>
      </w:pPr>
    </w:p>
    <w:p w:rsidR="00034761" w:rsidRDefault="00034761" w:rsidP="00034761">
      <w:pPr>
        <w:ind w:firstLine="567"/>
        <w:jc w:val="center"/>
        <w:rPr>
          <w:rFonts w:ascii="Times New Roman" w:hAnsi="Times New Roman"/>
          <w:sz w:val="24"/>
          <w:szCs w:val="24"/>
          <w:lang w:val="ky-KG"/>
        </w:rPr>
      </w:pPr>
      <w:r>
        <w:rPr>
          <w:rFonts w:ascii="Times New Roman" w:hAnsi="Times New Roman"/>
          <w:sz w:val="24"/>
          <w:szCs w:val="24"/>
          <w:lang w:val="ky-KG"/>
        </w:rPr>
        <w:t xml:space="preserve">Автотранспорт каражаттарын линияга чыгуусун жана кирүүсүн каттоочу </w:t>
      </w:r>
    </w:p>
    <w:p w:rsidR="00034761" w:rsidRPr="00034761" w:rsidRDefault="00034761" w:rsidP="00034761">
      <w:pPr>
        <w:ind w:firstLine="567"/>
        <w:jc w:val="center"/>
        <w:rPr>
          <w:rFonts w:ascii="Times New Roman" w:hAnsi="Times New Roman"/>
          <w:sz w:val="24"/>
          <w:szCs w:val="24"/>
          <w:lang w:val="ky-KG"/>
        </w:rPr>
      </w:pPr>
      <w:r w:rsidRPr="00034761">
        <w:rPr>
          <w:rFonts w:ascii="Times New Roman" w:hAnsi="Times New Roman"/>
          <w:sz w:val="24"/>
          <w:szCs w:val="24"/>
          <w:lang w:val="ky-KG"/>
        </w:rPr>
        <w:t>ЖУРНАЛ</w:t>
      </w:r>
    </w:p>
    <w:p w:rsidR="00034761" w:rsidRPr="00034761" w:rsidRDefault="00034761" w:rsidP="00034761">
      <w:pPr>
        <w:ind w:firstLine="567"/>
        <w:jc w:val="center"/>
        <w:rPr>
          <w:rFonts w:ascii="Times New Roman" w:hAnsi="Times New Roman"/>
          <w:sz w:val="24"/>
          <w:szCs w:val="24"/>
          <w:lang w:val="ky-KG"/>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03"/>
        <w:gridCol w:w="993"/>
        <w:gridCol w:w="1167"/>
        <w:gridCol w:w="1427"/>
        <w:gridCol w:w="949"/>
        <w:gridCol w:w="1150"/>
        <w:gridCol w:w="977"/>
        <w:gridCol w:w="1122"/>
        <w:gridCol w:w="1146"/>
      </w:tblGrid>
      <w:tr w:rsidR="00034761" w:rsidRPr="00034761" w:rsidTr="00034761">
        <w:tc>
          <w:tcPr>
            <w:tcW w:w="515" w:type="dxa"/>
            <w:vMerge w:val="restart"/>
          </w:tcPr>
          <w:p w:rsidR="00034761" w:rsidRPr="00034761" w:rsidRDefault="00034761" w:rsidP="00034761">
            <w:pPr>
              <w:jc w:val="both"/>
              <w:rPr>
                <w:rFonts w:ascii="Times New Roman" w:hAnsi="Times New Roman"/>
                <w:sz w:val="24"/>
                <w:szCs w:val="24"/>
                <w:lang w:val="ky-KG"/>
              </w:rPr>
            </w:pPr>
            <w:r w:rsidRPr="00034761">
              <w:rPr>
                <w:rFonts w:ascii="Times New Roman" w:hAnsi="Times New Roman"/>
                <w:sz w:val="24"/>
                <w:szCs w:val="24"/>
                <w:lang w:val="ky-KG"/>
              </w:rPr>
              <w:t>№</w:t>
            </w:r>
          </w:p>
          <w:p w:rsidR="00034761" w:rsidRPr="00034761" w:rsidRDefault="00034761" w:rsidP="00034761">
            <w:pPr>
              <w:jc w:val="both"/>
              <w:rPr>
                <w:rFonts w:ascii="Times New Roman" w:hAnsi="Times New Roman"/>
                <w:sz w:val="24"/>
                <w:szCs w:val="24"/>
                <w:lang w:val="ky-KG"/>
              </w:rPr>
            </w:pPr>
            <w:r w:rsidRPr="00034761">
              <w:rPr>
                <w:rFonts w:ascii="Times New Roman" w:hAnsi="Times New Roman"/>
                <w:sz w:val="24"/>
                <w:szCs w:val="24"/>
                <w:lang w:val="ky-KG"/>
              </w:rPr>
              <w:t>п/п</w:t>
            </w:r>
          </w:p>
          <w:p w:rsidR="00034761" w:rsidRPr="00034761" w:rsidRDefault="00034761" w:rsidP="00034761">
            <w:pPr>
              <w:ind w:firstLine="567"/>
              <w:jc w:val="both"/>
              <w:rPr>
                <w:rFonts w:ascii="Times New Roman" w:hAnsi="Times New Roman"/>
                <w:sz w:val="24"/>
                <w:szCs w:val="24"/>
                <w:lang w:val="ky-KG"/>
              </w:rPr>
            </w:pPr>
          </w:p>
        </w:tc>
        <w:tc>
          <w:tcPr>
            <w:tcW w:w="903" w:type="dxa"/>
            <w:vMerge w:val="restart"/>
          </w:tcPr>
          <w:p w:rsidR="00034761" w:rsidRPr="00034761" w:rsidRDefault="00034761" w:rsidP="00034761">
            <w:pPr>
              <w:jc w:val="both"/>
              <w:rPr>
                <w:rFonts w:ascii="Times New Roman" w:hAnsi="Times New Roman"/>
                <w:sz w:val="24"/>
                <w:szCs w:val="24"/>
                <w:lang w:val="ky-KG"/>
              </w:rPr>
            </w:pPr>
          </w:p>
          <w:p w:rsidR="00034761" w:rsidRPr="00034761" w:rsidRDefault="00AC3528" w:rsidP="00034761">
            <w:pPr>
              <w:jc w:val="both"/>
              <w:rPr>
                <w:rFonts w:ascii="Times New Roman" w:hAnsi="Times New Roman"/>
                <w:sz w:val="24"/>
                <w:szCs w:val="24"/>
                <w:lang w:val="ky-KG"/>
              </w:rPr>
            </w:pPr>
            <w:r>
              <w:rPr>
                <w:rFonts w:ascii="Times New Roman" w:hAnsi="Times New Roman"/>
                <w:sz w:val="24"/>
                <w:szCs w:val="24"/>
                <w:lang w:val="ky-KG"/>
              </w:rPr>
              <w:t>Күнү</w:t>
            </w:r>
          </w:p>
        </w:tc>
        <w:tc>
          <w:tcPr>
            <w:tcW w:w="993" w:type="dxa"/>
            <w:vMerge w:val="restart"/>
          </w:tcPr>
          <w:p w:rsidR="00034761" w:rsidRPr="00034761" w:rsidRDefault="00034761" w:rsidP="00034761">
            <w:pPr>
              <w:jc w:val="both"/>
              <w:rPr>
                <w:rFonts w:ascii="Times New Roman" w:hAnsi="Times New Roman"/>
                <w:sz w:val="24"/>
                <w:szCs w:val="24"/>
                <w:lang w:val="ky-KG"/>
              </w:rPr>
            </w:pPr>
            <w:r>
              <w:rPr>
                <w:rFonts w:ascii="Times New Roman" w:hAnsi="Times New Roman"/>
                <w:sz w:val="24"/>
                <w:szCs w:val="24"/>
                <w:lang w:val="ky-KG"/>
              </w:rPr>
              <w:t>Айдоочнун Ф.А.А.</w:t>
            </w:r>
          </w:p>
        </w:tc>
        <w:tc>
          <w:tcPr>
            <w:tcW w:w="1167" w:type="dxa"/>
            <w:vMerge w:val="restart"/>
          </w:tcPr>
          <w:p w:rsidR="00034761" w:rsidRPr="00034761" w:rsidRDefault="00034761" w:rsidP="00034761">
            <w:pPr>
              <w:jc w:val="both"/>
              <w:rPr>
                <w:rFonts w:ascii="Times New Roman" w:hAnsi="Times New Roman"/>
                <w:sz w:val="24"/>
                <w:szCs w:val="24"/>
                <w:lang w:val="ky-KG"/>
              </w:rPr>
            </w:pPr>
            <w:r>
              <w:rPr>
                <w:rFonts w:ascii="Times New Roman" w:hAnsi="Times New Roman"/>
                <w:sz w:val="24"/>
                <w:szCs w:val="24"/>
                <w:lang w:val="ky-KG"/>
              </w:rPr>
              <w:t>Автомобилдин маркасы жана мам.номери</w:t>
            </w:r>
          </w:p>
        </w:tc>
        <w:tc>
          <w:tcPr>
            <w:tcW w:w="1427" w:type="dxa"/>
            <w:vMerge w:val="restart"/>
          </w:tcPr>
          <w:p w:rsidR="00034761" w:rsidRPr="00034761" w:rsidRDefault="00034761" w:rsidP="00034761">
            <w:pPr>
              <w:jc w:val="both"/>
              <w:rPr>
                <w:rFonts w:ascii="Times New Roman" w:hAnsi="Times New Roman"/>
                <w:sz w:val="24"/>
                <w:szCs w:val="24"/>
                <w:lang w:val="ky-KG"/>
              </w:rPr>
            </w:pPr>
            <w:r>
              <w:rPr>
                <w:rFonts w:ascii="Times New Roman" w:hAnsi="Times New Roman"/>
                <w:sz w:val="24"/>
                <w:szCs w:val="24"/>
                <w:lang w:val="ky-KG"/>
              </w:rPr>
              <w:t>Автомобилдин техникалык абалы</w:t>
            </w:r>
          </w:p>
        </w:tc>
        <w:tc>
          <w:tcPr>
            <w:tcW w:w="2099" w:type="dxa"/>
            <w:gridSpan w:val="2"/>
          </w:tcPr>
          <w:p w:rsidR="00034761" w:rsidRPr="00034761" w:rsidRDefault="00034761" w:rsidP="00034761">
            <w:pPr>
              <w:ind w:firstLine="567"/>
              <w:jc w:val="both"/>
              <w:rPr>
                <w:rFonts w:ascii="Times New Roman" w:hAnsi="Times New Roman"/>
                <w:sz w:val="24"/>
                <w:szCs w:val="24"/>
                <w:lang w:val="ky-KG"/>
              </w:rPr>
            </w:pPr>
            <w:r>
              <w:rPr>
                <w:rFonts w:ascii="Times New Roman" w:hAnsi="Times New Roman"/>
                <w:sz w:val="24"/>
                <w:szCs w:val="24"/>
                <w:lang w:val="ky-KG"/>
              </w:rPr>
              <w:t xml:space="preserve">Чыгуу </w:t>
            </w:r>
          </w:p>
        </w:tc>
        <w:tc>
          <w:tcPr>
            <w:tcW w:w="2099" w:type="dxa"/>
            <w:gridSpan w:val="2"/>
          </w:tcPr>
          <w:p w:rsidR="00034761" w:rsidRPr="00034761" w:rsidRDefault="00034761" w:rsidP="00034761">
            <w:pPr>
              <w:ind w:firstLine="567"/>
              <w:jc w:val="both"/>
              <w:rPr>
                <w:rFonts w:ascii="Times New Roman" w:hAnsi="Times New Roman"/>
                <w:sz w:val="24"/>
                <w:szCs w:val="24"/>
                <w:lang w:val="ky-KG"/>
              </w:rPr>
            </w:pPr>
            <w:r>
              <w:rPr>
                <w:rFonts w:ascii="Times New Roman" w:hAnsi="Times New Roman"/>
                <w:sz w:val="24"/>
                <w:szCs w:val="24"/>
                <w:lang w:val="ky-KG"/>
              </w:rPr>
              <w:t xml:space="preserve">Кирүү </w:t>
            </w:r>
          </w:p>
        </w:tc>
        <w:tc>
          <w:tcPr>
            <w:tcW w:w="1146" w:type="dxa"/>
            <w:vMerge w:val="restart"/>
          </w:tcPr>
          <w:p w:rsidR="00034761" w:rsidRPr="00034761" w:rsidRDefault="00034761" w:rsidP="00034761">
            <w:pPr>
              <w:jc w:val="both"/>
              <w:rPr>
                <w:rFonts w:ascii="Times New Roman" w:hAnsi="Times New Roman"/>
                <w:sz w:val="24"/>
                <w:szCs w:val="24"/>
                <w:lang w:val="ky-KG"/>
              </w:rPr>
            </w:pPr>
            <w:r>
              <w:rPr>
                <w:rFonts w:ascii="Times New Roman" w:hAnsi="Times New Roman"/>
                <w:sz w:val="24"/>
                <w:szCs w:val="24"/>
                <w:lang w:val="ky-KG"/>
              </w:rPr>
              <w:t>Механиктин колу</w:t>
            </w:r>
          </w:p>
        </w:tc>
      </w:tr>
      <w:tr w:rsidR="00034761" w:rsidRPr="00034761" w:rsidTr="00034761">
        <w:tc>
          <w:tcPr>
            <w:tcW w:w="515" w:type="dxa"/>
            <w:vMerge/>
          </w:tcPr>
          <w:p w:rsidR="00034761" w:rsidRPr="00034761" w:rsidRDefault="00034761" w:rsidP="00034761">
            <w:pPr>
              <w:ind w:firstLine="567"/>
              <w:jc w:val="both"/>
              <w:rPr>
                <w:rFonts w:ascii="Times New Roman" w:hAnsi="Times New Roman"/>
                <w:sz w:val="24"/>
                <w:szCs w:val="24"/>
                <w:lang w:val="ky-KG"/>
              </w:rPr>
            </w:pPr>
          </w:p>
        </w:tc>
        <w:tc>
          <w:tcPr>
            <w:tcW w:w="903" w:type="dxa"/>
            <w:vMerge/>
          </w:tcPr>
          <w:p w:rsidR="00034761" w:rsidRPr="00034761" w:rsidRDefault="00034761" w:rsidP="00034761">
            <w:pPr>
              <w:ind w:firstLine="567"/>
              <w:jc w:val="both"/>
              <w:rPr>
                <w:rFonts w:ascii="Times New Roman" w:hAnsi="Times New Roman"/>
                <w:sz w:val="24"/>
                <w:szCs w:val="24"/>
                <w:lang w:val="ky-KG"/>
              </w:rPr>
            </w:pPr>
          </w:p>
        </w:tc>
        <w:tc>
          <w:tcPr>
            <w:tcW w:w="993" w:type="dxa"/>
            <w:vMerge/>
          </w:tcPr>
          <w:p w:rsidR="00034761" w:rsidRPr="00034761" w:rsidRDefault="00034761" w:rsidP="00034761">
            <w:pPr>
              <w:ind w:firstLine="567"/>
              <w:jc w:val="both"/>
              <w:rPr>
                <w:rFonts w:ascii="Times New Roman" w:hAnsi="Times New Roman"/>
                <w:sz w:val="24"/>
                <w:szCs w:val="24"/>
                <w:lang w:val="ky-KG"/>
              </w:rPr>
            </w:pPr>
          </w:p>
        </w:tc>
        <w:tc>
          <w:tcPr>
            <w:tcW w:w="1167" w:type="dxa"/>
            <w:vMerge/>
          </w:tcPr>
          <w:p w:rsidR="00034761" w:rsidRPr="00034761" w:rsidRDefault="00034761" w:rsidP="00034761">
            <w:pPr>
              <w:ind w:firstLine="567"/>
              <w:jc w:val="both"/>
              <w:rPr>
                <w:rFonts w:ascii="Times New Roman" w:hAnsi="Times New Roman"/>
                <w:sz w:val="24"/>
                <w:szCs w:val="24"/>
                <w:lang w:val="ky-KG"/>
              </w:rPr>
            </w:pPr>
          </w:p>
        </w:tc>
        <w:tc>
          <w:tcPr>
            <w:tcW w:w="1427" w:type="dxa"/>
            <w:vMerge/>
          </w:tcPr>
          <w:p w:rsidR="00034761" w:rsidRPr="00034761" w:rsidRDefault="00034761" w:rsidP="00034761">
            <w:pPr>
              <w:ind w:firstLine="567"/>
              <w:jc w:val="both"/>
              <w:rPr>
                <w:rFonts w:ascii="Times New Roman" w:hAnsi="Times New Roman"/>
                <w:sz w:val="24"/>
                <w:szCs w:val="24"/>
                <w:lang w:val="ky-KG"/>
              </w:rPr>
            </w:pPr>
          </w:p>
        </w:tc>
        <w:tc>
          <w:tcPr>
            <w:tcW w:w="949" w:type="dxa"/>
          </w:tcPr>
          <w:p w:rsidR="00034761" w:rsidRPr="00034761" w:rsidRDefault="00034761" w:rsidP="00034761">
            <w:pPr>
              <w:jc w:val="both"/>
              <w:rPr>
                <w:rFonts w:ascii="Times New Roman" w:hAnsi="Times New Roman"/>
                <w:sz w:val="24"/>
                <w:szCs w:val="24"/>
                <w:lang w:val="ky-KG"/>
              </w:rPr>
            </w:pPr>
            <w:r>
              <w:rPr>
                <w:rFonts w:ascii="Times New Roman" w:hAnsi="Times New Roman"/>
                <w:sz w:val="24"/>
                <w:szCs w:val="24"/>
                <w:lang w:val="ky-KG"/>
              </w:rPr>
              <w:t>Убактысы</w:t>
            </w:r>
          </w:p>
        </w:tc>
        <w:tc>
          <w:tcPr>
            <w:tcW w:w="1150" w:type="dxa"/>
          </w:tcPr>
          <w:p w:rsidR="00034761" w:rsidRPr="00034761" w:rsidRDefault="00034761" w:rsidP="00034761">
            <w:pPr>
              <w:jc w:val="both"/>
              <w:rPr>
                <w:rFonts w:ascii="Times New Roman" w:hAnsi="Times New Roman"/>
                <w:sz w:val="24"/>
                <w:szCs w:val="24"/>
                <w:lang w:val="ky-KG"/>
              </w:rPr>
            </w:pPr>
            <w:r>
              <w:rPr>
                <w:rFonts w:ascii="Times New Roman" w:hAnsi="Times New Roman"/>
                <w:sz w:val="24"/>
                <w:szCs w:val="24"/>
                <w:lang w:val="ky-KG"/>
              </w:rPr>
              <w:t>Спидометрдин көрсөтмөсү</w:t>
            </w:r>
          </w:p>
        </w:tc>
        <w:tc>
          <w:tcPr>
            <w:tcW w:w="977" w:type="dxa"/>
          </w:tcPr>
          <w:p w:rsidR="00034761" w:rsidRPr="00034761" w:rsidRDefault="00034761" w:rsidP="00034761">
            <w:pPr>
              <w:jc w:val="both"/>
              <w:rPr>
                <w:rFonts w:ascii="Times New Roman" w:hAnsi="Times New Roman"/>
                <w:sz w:val="24"/>
                <w:szCs w:val="24"/>
                <w:lang w:val="ky-KG"/>
              </w:rPr>
            </w:pPr>
            <w:r>
              <w:rPr>
                <w:rFonts w:ascii="Times New Roman" w:hAnsi="Times New Roman"/>
                <w:sz w:val="24"/>
                <w:szCs w:val="24"/>
                <w:lang w:val="ky-KG"/>
              </w:rPr>
              <w:t>Убактысы</w:t>
            </w:r>
          </w:p>
        </w:tc>
        <w:tc>
          <w:tcPr>
            <w:tcW w:w="1122" w:type="dxa"/>
          </w:tcPr>
          <w:p w:rsidR="00034761" w:rsidRPr="00034761" w:rsidRDefault="00034761" w:rsidP="00034761">
            <w:pPr>
              <w:jc w:val="both"/>
              <w:rPr>
                <w:rFonts w:ascii="Times New Roman" w:hAnsi="Times New Roman"/>
                <w:sz w:val="24"/>
                <w:szCs w:val="24"/>
                <w:lang w:val="ky-KG"/>
              </w:rPr>
            </w:pPr>
            <w:r>
              <w:rPr>
                <w:rFonts w:ascii="Times New Roman" w:hAnsi="Times New Roman"/>
                <w:sz w:val="24"/>
                <w:szCs w:val="24"/>
                <w:lang w:val="ky-KG"/>
              </w:rPr>
              <w:t>Спидометрдин көрсөтмөсү</w:t>
            </w:r>
          </w:p>
        </w:tc>
        <w:tc>
          <w:tcPr>
            <w:tcW w:w="1146" w:type="dxa"/>
            <w:vMerge/>
          </w:tcPr>
          <w:p w:rsidR="00034761" w:rsidRPr="00034761" w:rsidRDefault="00034761" w:rsidP="00034761">
            <w:pPr>
              <w:ind w:firstLine="567"/>
              <w:jc w:val="both"/>
              <w:rPr>
                <w:rFonts w:ascii="Times New Roman" w:hAnsi="Times New Roman"/>
                <w:sz w:val="24"/>
                <w:szCs w:val="24"/>
                <w:lang w:val="ky-KG"/>
              </w:rPr>
            </w:pPr>
          </w:p>
        </w:tc>
      </w:tr>
      <w:tr w:rsidR="00034761" w:rsidRPr="00034761" w:rsidTr="00034761">
        <w:tc>
          <w:tcPr>
            <w:tcW w:w="515" w:type="dxa"/>
          </w:tcPr>
          <w:p w:rsidR="00034761" w:rsidRPr="00034761" w:rsidRDefault="00034761" w:rsidP="00034761">
            <w:pPr>
              <w:jc w:val="center"/>
              <w:rPr>
                <w:rFonts w:ascii="Times New Roman" w:hAnsi="Times New Roman"/>
                <w:sz w:val="24"/>
                <w:szCs w:val="24"/>
                <w:lang w:val="ky-KG"/>
              </w:rPr>
            </w:pPr>
            <w:r w:rsidRPr="00034761">
              <w:rPr>
                <w:rFonts w:ascii="Times New Roman" w:hAnsi="Times New Roman"/>
                <w:sz w:val="24"/>
                <w:szCs w:val="24"/>
                <w:lang w:val="ky-KG"/>
              </w:rPr>
              <w:t>1</w:t>
            </w:r>
          </w:p>
        </w:tc>
        <w:tc>
          <w:tcPr>
            <w:tcW w:w="903" w:type="dxa"/>
          </w:tcPr>
          <w:p w:rsidR="00034761" w:rsidRPr="00034761" w:rsidRDefault="00034761" w:rsidP="00034761">
            <w:pPr>
              <w:jc w:val="center"/>
              <w:rPr>
                <w:rFonts w:ascii="Times New Roman" w:hAnsi="Times New Roman"/>
                <w:sz w:val="24"/>
                <w:szCs w:val="24"/>
                <w:lang w:val="ky-KG"/>
              </w:rPr>
            </w:pPr>
            <w:r w:rsidRPr="00034761">
              <w:rPr>
                <w:rFonts w:ascii="Times New Roman" w:hAnsi="Times New Roman"/>
                <w:sz w:val="24"/>
                <w:szCs w:val="24"/>
                <w:lang w:val="ky-KG"/>
              </w:rPr>
              <w:t>2</w:t>
            </w:r>
          </w:p>
        </w:tc>
        <w:tc>
          <w:tcPr>
            <w:tcW w:w="993" w:type="dxa"/>
          </w:tcPr>
          <w:p w:rsidR="00034761" w:rsidRPr="00034761" w:rsidRDefault="00034761" w:rsidP="00034761">
            <w:pPr>
              <w:ind w:firstLine="567"/>
              <w:jc w:val="center"/>
              <w:rPr>
                <w:rFonts w:ascii="Times New Roman" w:hAnsi="Times New Roman"/>
                <w:sz w:val="24"/>
                <w:szCs w:val="24"/>
                <w:lang w:val="ky-KG"/>
              </w:rPr>
            </w:pPr>
            <w:r w:rsidRPr="00034761">
              <w:rPr>
                <w:rFonts w:ascii="Times New Roman" w:hAnsi="Times New Roman"/>
                <w:sz w:val="24"/>
                <w:szCs w:val="24"/>
                <w:lang w:val="ky-KG"/>
              </w:rPr>
              <w:t>3</w:t>
            </w:r>
          </w:p>
        </w:tc>
        <w:tc>
          <w:tcPr>
            <w:tcW w:w="1167" w:type="dxa"/>
          </w:tcPr>
          <w:p w:rsidR="00034761" w:rsidRPr="00034761" w:rsidRDefault="00034761" w:rsidP="00034761">
            <w:pPr>
              <w:ind w:firstLine="567"/>
              <w:jc w:val="center"/>
              <w:rPr>
                <w:rFonts w:ascii="Times New Roman" w:hAnsi="Times New Roman"/>
                <w:sz w:val="24"/>
                <w:szCs w:val="24"/>
                <w:lang w:val="ky-KG"/>
              </w:rPr>
            </w:pPr>
            <w:r w:rsidRPr="00034761">
              <w:rPr>
                <w:rFonts w:ascii="Times New Roman" w:hAnsi="Times New Roman"/>
                <w:sz w:val="24"/>
                <w:szCs w:val="24"/>
                <w:lang w:val="ky-KG"/>
              </w:rPr>
              <w:t>4</w:t>
            </w:r>
          </w:p>
        </w:tc>
        <w:tc>
          <w:tcPr>
            <w:tcW w:w="1427" w:type="dxa"/>
          </w:tcPr>
          <w:p w:rsidR="00034761" w:rsidRPr="00034761" w:rsidRDefault="00034761" w:rsidP="00034761">
            <w:pPr>
              <w:ind w:firstLine="567"/>
              <w:jc w:val="center"/>
              <w:rPr>
                <w:rFonts w:ascii="Times New Roman" w:hAnsi="Times New Roman"/>
                <w:sz w:val="24"/>
                <w:szCs w:val="24"/>
                <w:lang w:val="ky-KG"/>
              </w:rPr>
            </w:pPr>
            <w:r w:rsidRPr="00034761">
              <w:rPr>
                <w:rFonts w:ascii="Times New Roman" w:hAnsi="Times New Roman"/>
                <w:sz w:val="24"/>
                <w:szCs w:val="24"/>
                <w:lang w:val="ky-KG"/>
              </w:rPr>
              <w:t>5</w:t>
            </w:r>
          </w:p>
        </w:tc>
        <w:tc>
          <w:tcPr>
            <w:tcW w:w="949" w:type="dxa"/>
          </w:tcPr>
          <w:p w:rsidR="00034761" w:rsidRPr="00034761" w:rsidRDefault="00034761" w:rsidP="00034761">
            <w:pPr>
              <w:jc w:val="center"/>
              <w:rPr>
                <w:rFonts w:ascii="Times New Roman" w:hAnsi="Times New Roman"/>
                <w:sz w:val="24"/>
                <w:szCs w:val="24"/>
                <w:lang w:val="ky-KG"/>
              </w:rPr>
            </w:pPr>
            <w:r w:rsidRPr="00034761">
              <w:rPr>
                <w:rFonts w:ascii="Times New Roman" w:hAnsi="Times New Roman"/>
                <w:sz w:val="24"/>
                <w:szCs w:val="24"/>
                <w:lang w:val="ky-KG"/>
              </w:rPr>
              <w:t>6</w:t>
            </w:r>
          </w:p>
        </w:tc>
        <w:tc>
          <w:tcPr>
            <w:tcW w:w="1150" w:type="dxa"/>
          </w:tcPr>
          <w:p w:rsidR="00034761" w:rsidRPr="00034761" w:rsidRDefault="00034761" w:rsidP="00034761">
            <w:pPr>
              <w:ind w:firstLine="567"/>
              <w:jc w:val="center"/>
              <w:rPr>
                <w:rFonts w:ascii="Times New Roman" w:hAnsi="Times New Roman"/>
                <w:sz w:val="24"/>
                <w:szCs w:val="24"/>
                <w:lang w:val="ky-KG"/>
              </w:rPr>
            </w:pPr>
            <w:r w:rsidRPr="00034761">
              <w:rPr>
                <w:rFonts w:ascii="Times New Roman" w:hAnsi="Times New Roman"/>
                <w:sz w:val="24"/>
                <w:szCs w:val="24"/>
                <w:lang w:val="ky-KG"/>
              </w:rPr>
              <w:t>7</w:t>
            </w:r>
          </w:p>
        </w:tc>
        <w:tc>
          <w:tcPr>
            <w:tcW w:w="977" w:type="dxa"/>
          </w:tcPr>
          <w:p w:rsidR="00034761" w:rsidRPr="00034761" w:rsidRDefault="00034761" w:rsidP="00034761">
            <w:pPr>
              <w:jc w:val="center"/>
              <w:rPr>
                <w:rFonts w:ascii="Times New Roman" w:hAnsi="Times New Roman"/>
                <w:sz w:val="24"/>
                <w:szCs w:val="24"/>
                <w:lang w:val="ky-KG"/>
              </w:rPr>
            </w:pPr>
            <w:r w:rsidRPr="00034761">
              <w:rPr>
                <w:rFonts w:ascii="Times New Roman" w:hAnsi="Times New Roman"/>
                <w:sz w:val="24"/>
                <w:szCs w:val="24"/>
                <w:lang w:val="ky-KG"/>
              </w:rPr>
              <w:t>8</w:t>
            </w:r>
          </w:p>
        </w:tc>
        <w:tc>
          <w:tcPr>
            <w:tcW w:w="1122" w:type="dxa"/>
          </w:tcPr>
          <w:p w:rsidR="00034761" w:rsidRPr="00034761" w:rsidRDefault="00034761" w:rsidP="00034761">
            <w:pPr>
              <w:ind w:firstLine="567"/>
              <w:jc w:val="center"/>
              <w:rPr>
                <w:rFonts w:ascii="Times New Roman" w:hAnsi="Times New Roman"/>
                <w:sz w:val="24"/>
                <w:szCs w:val="24"/>
                <w:lang w:val="ky-KG"/>
              </w:rPr>
            </w:pPr>
            <w:r w:rsidRPr="00034761">
              <w:rPr>
                <w:rFonts w:ascii="Times New Roman" w:hAnsi="Times New Roman"/>
                <w:sz w:val="24"/>
                <w:szCs w:val="24"/>
                <w:lang w:val="ky-KG"/>
              </w:rPr>
              <w:t>9</w:t>
            </w:r>
          </w:p>
        </w:tc>
        <w:tc>
          <w:tcPr>
            <w:tcW w:w="1146" w:type="dxa"/>
          </w:tcPr>
          <w:p w:rsidR="00034761" w:rsidRPr="00034761" w:rsidRDefault="00034761" w:rsidP="00034761">
            <w:pPr>
              <w:jc w:val="center"/>
              <w:rPr>
                <w:rFonts w:ascii="Times New Roman" w:hAnsi="Times New Roman"/>
                <w:sz w:val="24"/>
                <w:szCs w:val="24"/>
                <w:lang w:val="ky-KG"/>
              </w:rPr>
            </w:pPr>
            <w:r w:rsidRPr="00034761">
              <w:rPr>
                <w:rFonts w:ascii="Times New Roman" w:hAnsi="Times New Roman"/>
                <w:sz w:val="24"/>
                <w:szCs w:val="24"/>
                <w:lang w:val="ky-KG"/>
              </w:rPr>
              <w:t>10</w:t>
            </w:r>
          </w:p>
        </w:tc>
      </w:tr>
      <w:tr w:rsidR="00034761" w:rsidRPr="00034761" w:rsidTr="00034761">
        <w:tc>
          <w:tcPr>
            <w:tcW w:w="515" w:type="dxa"/>
          </w:tcPr>
          <w:p w:rsidR="00034761" w:rsidRPr="00034761" w:rsidRDefault="00034761" w:rsidP="00034761">
            <w:pPr>
              <w:ind w:firstLine="567"/>
              <w:jc w:val="both"/>
              <w:rPr>
                <w:rFonts w:ascii="Times New Roman" w:hAnsi="Times New Roman"/>
                <w:sz w:val="24"/>
                <w:szCs w:val="24"/>
                <w:lang w:val="ky-KG"/>
              </w:rPr>
            </w:pPr>
          </w:p>
          <w:p w:rsidR="00034761" w:rsidRPr="00034761" w:rsidRDefault="00034761" w:rsidP="00034761">
            <w:pPr>
              <w:ind w:firstLine="567"/>
              <w:jc w:val="both"/>
              <w:rPr>
                <w:rFonts w:ascii="Times New Roman" w:hAnsi="Times New Roman"/>
                <w:sz w:val="24"/>
                <w:szCs w:val="24"/>
                <w:lang w:val="ky-KG"/>
              </w:rPr>
            </w:pPr>
          </w:p>
          <w:p w:rsidR="00034761" w:rsidRPr="00034761" w:rsidRDefault="00034761" w:rsidP="00034761">
            <w:pPr>
              <w:ind w:firstLine="567"/>
              <w:jc w:val="both"/>
              <w:rPr>
                <w:rFonts w:ascii="Times New Roman" w:hAnsi="Times New Roman"/>
                <w:sz w:val="24"/>
                <w:szCs w:val="24"/>
                <w:lang w:val="ky-KG"/>
              </w:rPr>
            </w:pPr>
          </w:p>
          <w:p w:rsidR="00034761" w:rsidRPr="00034761" w:rsidRDefault="00034761" w:rsidP="00034761">
            <w:pPr>
              <w:jc w:val="both"/>
              <w:rPr>
                <w:rFonts w:ascii="Times New Roman" w:hAnsi="Times New Roman"/>
                <w:sz w:val="24"/>
                <w:szCs w:val="24"/>
                <w:lang w:val="ky-KG"/>
              </w:rPr>
            </w:pPr>
          </w:p>
          <w:p w:rsidR="00034761" w:rsidRPr="00034761" w:rsidRDefault="00034761" w:rsidP="00034761">
            <w:pPr>
              <w:ind w:firstLine="567"/>
              <w:jc w:val="both"/>
              <w:rPr>
                <w:rFonts w:ascii="Times New Roman" w:hAnsi="Times New Roman"/>
                <w:sz w:val="24"/>
                <w:szCs w:val="24"/>
                <w:lang w:val="ky-KG"/>
              </w:rPr>
            </w:pPr>
          </w:p>
          <w:p w:rsidR="00034761" w:rsidRPr="00034761" w:rsidRDefault="00034761" w:rsidP="00034761">
            <w:pPr>
              <w:ind w:firstLine="567"/>
              <w:jc w:val="both"/>
              <w:rPr>
                <w:rFonts w:ascii="Times New Roman" w:hAnsi="Times New Roman"/>
                <w:sz w:val="24"/>
                <w:szCs w:val="24"/>
                <w:lang w:val="ky-KG"/>
              </w:rPr>
            </w:pPr>
          </w:p>
        </w:tc>
        <w:tc>
          <w:tcPr>
            <w:tcW w:w="903" w:type="dxa"/>
          </w:tcPr>
          <w:p w:rsidR="00034761" w:rsidRPr="00034761" w:rsidRDefault="00034761" w:rsidP="00034761">
            <w:pPr>
              <w:ind w:firstLine="567"/>
              <w:jc w:val="both"/>
              <w:rPr>
                <w:rFonts w:ascii="Times New Roman" w:hAnsi="Times New Roman"/>
                <w:sz w:val="24"/>
                <w:szCs w:val="24"/>
                <w:lang w:val="ky-KG"/>
              </w:rPr>
            </w:pPr>
          </w:p>
        </w:tc>
        <w:tc>
          <w:tcPr>
            <w:tcW w:w="993" w:type="dxa"/>
          </w:tcPr>
          <w:p w:rsidR="00034761" w:rsidRPr="00034761" w:rsidRDefault="00034761" w:rsidP="00034761">
            <w:pPr>
              <w:ind w:firstLine="567"/>
              <w:jc w:val="both"/>
              <w:rPr>
                <w:rFonts w:ascii="Times New Roman" w:hAnsi="Times New Roman"/>
                <w:sz w:val="24"/>
                <w:szCs w:val="24"/>
                <w:lang w:val="ky-KG"/>
              </w:rPr>
            </w:pPr>
          </w:p>
        </w:tc>
        <w:tc>
          <w:tcPr>
            <w:tcW w:w="1167" w:type="dxa"/>
          </w:tcPr>
          <w:p w:rsidR="00034761" w:rsidRPr="00034761" w:rsidRDefault="00034761" w:rsidP="00034761">
            <w:pPr>
              <w:ind w:firstLine="567"/>
              <w:jc w:val="both"/>
              <w:rPr>
                <w:rFonts w:ascii="Times New Roman" w:hAnsi="Times New Roman"/>
                <w:sz w:val="24"/>
                <w:szCs w:val="24"/>
                <w:lang w:val="ky-KG"/>
              </w:rPr>
            </w:pPr>
          </w:p>
        </w:tc>
        <w:tc>
          <w:tcPr>
            <w:tcW w:w="1427" w:type="dxa"/>
          </w:tcPr>
          <w:p w:rsidR="00034761" w:rsidRPr="00034761" w:rsidRDefault="00034761" w:rsidP="00034761">
            <w:pPr>
              <w:ind w:firstLine="567"/>
              <w:jc w:val="both"/>
              <w:rPr>
                <w:rFonts w:ascii="Times New Roman" w:hAnsi="Times New Roman"/>
                <w:sz w:val="24"/>
                <w:szCs w:val="24"/>
                <w:lang w:val="ky-KG"/>
              </w:rPr>
            </w:pPr>
          </w:p>
        </w:tc>
        <w:tc>
          <w:tcPr>
            <w:tcW w:w="949" w:type="dxa"/>
          </w:tcPr>
          <w:p w:rsidR="00034761" w:rsidRPr="00034761" w:rsidRDefault="00034761" w:rsidP="00034761">
            <w:pPr>
              <w:ind w:firstLine="567"/>
              <w:jc w:val="both"/>
              <w:rPr>
                <w:rFonts w:ascii="Times New Roman" w:hAnsi="Times New Roman"/>
                <w:sz w:val="24"/>
                <w:szCs w:val="24"/>
                <w:lang w:val="ky-KG"/>
              </w:rPr>
            </w:pPr>
          </w:p>
        </w:tc>
        <w:tc>
          <w:tcPr>
            <w:tcW w:w="1150" w:type="dxa"/>
          </w:tcPr>
          <w:p w:rsidR="00034761" w:rsidRPr="00034761" w:rsidRDefault="00034761" w:rsidP="00034761">
            <w:pPr>
              <w:ind w:firstLine="567"/>
              <w:jc w:val="both"/>
              <w:rPr>
                <w:rFonts w:ascii="Times New Roman" w:hAnsi="Times New Roman"/>
                <w:sz w:val="24"/>
                <w:szCs w:val="24"/>
                <w:lang w:val="ky-KG"/>
              </w:rPr>
            </w:pPr>
          </w:p>
        </w:tc>
        <w:tc>
          <w:tcPr>
            <w:tcW w:w="977" w:type="dxa"/>
          </w:tcPr>
          <w:p w:rsidR="00034761" w:rsidRPr="00034761" w:rsidRDefault="00034761" w:rsidP="00034761">
            <w:pPr>
              <w:ind w:firstLine="567"/>
              <w:jc w:val="both"/>
              <w:rPr>
                <w:rFonts w:ascii="Times New Roman" w:hAnsi="Times New Roman"/>
                <w:sz w:val="24"/>
                <w:szCs w:val="24"/>
                <w:lang w:val="ky-KG"/>
              </w:rPr>
            </w:pPr>
          </w:p>
        </w:tc>
        <w:tc>
          <w:tcPr>
            <w:tcW w:w="1122" w:type="dxa"/>
          </w:tcPr>
          <w:p w:rsidR="00034761" w:rsidRPr="00034761" w:rsidRDefault="00034761" w:rsidP="00034761">
            <w:pPr>
              <w:ind w:firstLine="567"/>
              <w:jc w:val="both"/>
              <w:rPr>
                <w:rFonts w:ascii="Times New Roman" w:hAnsi="Times New Roman"/>
                <w:sz w:val="24"/>
                <w:szCs w:val="24"/>
                <w:lang w:val="ky-KG"/>
              </w:rPr>
            </w:pPr>
          </w:p>
        </w:tc>
        <w:tc>
          <w:tcPr>
            <w:tcW w:w="1146" w:type="dxa"/>
          </w:tcPr>
          <w:p w:rsidR="00034761" w:rsidRPr="00034761" w:rsidRDefault="00034761" w:rsidP="00034761">
            <w:pPr>
              <w:ind w:firstLine="567"/>
              <w:jc w:val="both"/>
              <w:rPr>
                <w:rFonts w:ascii="Times New Roman" w:hAnsi="Times New Roman"/>
                <w:sz w:val="24"/>
                <w:szCs w:val="24"/>
                <w:lang w:val="ky-KG"/>
              </w:rPr>
            </w:pPr>
          </w:p>
        </w:tc>
      </w:tr>
    </w:tbl>
    <w:p w:rsidR="00034761" w:rsidRPr="00034761" w:rsidRDefault="00034761" w:rsidP="00034761">
      <w:pPr>
        <w:ind w:firstLine="567"/>
        <w:jc w:val="both"/>
        <w:rPr>
          <w:rFonts w:ascii="Times New Roman" w:hAnsi="Times New Roman"/>
          <w:sz w:val="24"/>
          <w:szCs w:val="24"/>
          <w:lang w:val="ky-KG"/>
        </w:rPr>
      </w:pPr>
    </w:p>
    <w:p w:rsidR="00034761" w:rsidRPr="00034761" w:rsidRDefault="00034761" w:rsidP="00034761">
      <w:pPr>
        <w:ind w:firstLine="567"/>
        <w:jc w:val="both"/>
        <w:rPr>
          <w:rFonts w:ascii="Times New Roman" w:hAnsi="Times New Roman"/>
          <w:sz w:val="24"/>
          <w:szCs w:val="24"/>
          <w:lang w:val="ky-KG"/>
        </w:rPr>
      </w:pPr>
    </w:p>
    <w:p w:rsidR="00034761" w:rsidRPr="00034761" w:rsidRDefault="00034761" w:rsidP="00034761">
      <w:pPr>
        <w:ind w:firstLine="567"/>
        <w:jc w:val="both"/>
        <w:rPr>
          <w:rFonts w:ascii="Times New Roman" w:hAnsi="Times New Roman"/>
          <w:sz w:val="24"/>
          <w:szCs w:val="24"/>
          <w:lang w:val="ky-KG"/>
        </w:rPr>
      </w:pPr>
    </w:p>
    <w:p w:rsidR="00034761" w:rsidRPr="00034761" w:rsidRDefault="00034761" w:rsidP="00034761">
      <w:pPr>
        <w:ind w:firstLine="567"/>
        <w:jc w:val="both"/>
        <w:rPr>
          <w:rFonts w:ascii="Times New Roman" w:hAnsi="Times New Roman"/>
          <w:sz w:val="24"/>
          <w:szCs w:val="24"/>
          <w:lang w:val="ky-KG"/>
        </w:rPr>
      </w:pPr>
    </w:p>
    <w:p w:rsidR="00034761" w:rsidRPr="00034761" w:rsidRDefault="00034761" w:rsidP="00034761">
      <w:pPr>
        <w:ind w:firstLine="567"/>
        <w:jc w:val="both"/>
        <w:rPr>
          <w:rFonts w:ascii="Times New Roman" w:hAnsi="Times New Roman"/>
          <w:sz w:val="24"/>
          <w:szCs w:val="24"/>
          <w:lang w:val="ky-KG"/>
        </w:rPr>
      </w:pPr>
    </w:p>
    <w:p w:rsidR="00034761" w:rsidRPr="00034761" w:rsidRDefault="00034761" w:rsidP="00034761">
      <w:pPr>
        <w:ind w:firstLine="567"/>
        <w:jc w:val="both"/>
        <w:rPr>
          <w:rFonts w:ascii="Times New Roman" w:hAnsi="Times New Roman"/>
          <w:sz w:val="28"/>
          <w:szCs w:val="28"/>
          <w:lang w:val="ky-KG"/>
        </w:rPr>
      </w:pPr>
    </w:p>
    <w:p w:rsidR="00034761" w:rsidRPr="00034761" w:rsidRDefault="00034761" w:rsidP="00034761">
      <w:pPr>
        <w:ind w:firstLine="567"/>
        <w:jc w:val="both"/>
        <w:rPr>
          <w:rFonts w:ascii="Times New Roman" w:hAnsi="Times New Roman"/>
          <w:sz w:val="28"/>
          <w:szCs w:val="28"/>
          <w:lang w:val="ky-KG"/>
        </w:rPr>
      </w:pPr>
    </w:p>
    <w:p w:rsidR="00034761" w:rsidRPr="00034761" w:rsidRDefault="00034761" w:rsidP="00034761">
      <w:pPr>
        <w:ind w:firstLine="567"/>
        <w:jc w:val="both"/>
        <w:rPr>
          <w:rFonts w:ascii="Times New Roman" w:hAnsi="Times New Roman"/>
          <w:sz w:val="28"/>
          <w:szCs w:val="28"/>
          <w:lang w:val="ky-KG"/>
        </w:rPr>
      </w:pPr>
    </w:p>
    <w:p w:rsidR="00034761" w:rsidRPr="00034761" w:rsidRDefault="00034761" w:rsidP="00034761">
      <w:pPr>
        <w:spacing w:after="0" w:line="240" w:lineRule="auto"/>
        <w:ind w:firstLine="567"/>
        <w:jc w:val="both"/>
        <w:rPr>
          <w:rFonts w:ascii="Times New Roman" w:hAnsi="Times New Roman"/>
          <w:sz w:val="28"/>
          <w:szCs w:val="28"/>
          <w:lang w:val="ky-KG"/>
        </w:rPr>
      </w:pPr>
    </w:p>
    <w:p w:rsidR="00034761" w:rsidRDefault="00034761" w:rsidP="00034761">
      <w:pPr>
        <w:spacing w:after="0" w:line="240" w:lineRule="auto"/>
        <w:ind w:firstLine="567"/>
        <w:jc w:val="right"/>
        <w:rPr>
          <w:rFonts w:ascii="Times New Roman" w:hAnsi="Times New Roman"/>
          <w:sz w:val="28"/>
          <w:szCs w:val="28"/>
          <w:lang w:val="ky-KG"/>
        </w:rPr>
      </w:pPr>
    </w:p>
    <w:p w:rsidR="00034761" w:rsidRDefault="00034761" w:rsidP="00034761">
      <w:pPr>
        <w:spacing w:after="0" w:line="240" w:lineRule="auto"/>
        <w:ind w:firstLine="567"/>
        <w:jc w:val="right"/>
        <w:rPr>
          <w:rFonts w:ascii="Times New Roman" w:hAnsi="Times New Roman"/>
          <w:sz w:val="28"/>
          <w:szCs w:val="28"/>
          <w:lang w:val="ky-KG"/>
        </w:rPr>
      </w:pPr>
    </w:p>
    <w:p w:rsidR="00034761" w:rsidRDefault="00034761" w:rsidP="00034761">
      <w:pPr>
        <w:spacing w:after="0" w:line="240" w:lineRule="auto"/>
        <w:ind w:firstLine="567"/>
        <w:jc w:val="right"/>
        <w:rPr>
          <w:rFonts w:ascii="Times New Roman" w:hAnsi="Times New Roman"/>
          <w:sz w:val="28"/>
          <w:szCs w:val="28"/>
          <w:lang w:val="ky-KG"/>
        </w:rPr>
      </w:pPr>
    </w:p>
    <w:p w:rsidR="00034761" w:rsidRDefault="00034761" w:rsidP="00034761">
      <w:pPr>
        <w:spacing w:after="0" w:line="240" w:lineRule="auto"/>
        <w:ind w:firstLine="567"/>
        <w:jc w:val="right"/>
        <w:rPr>
          <w:rFonts w:ascii="Times New Roman" w:hAnsi="Times New Roman"/>
          <w:sz w:val="28"/>
          <w:szCs w:val="28"/>
          <w:lang w:val="ky-KG"/>
        </w:rPr>
      </w:pPr>
    </w:p>
    <w:p w:rsidR="00034761" w:rsidRDefault="00034761" w:rsidP="00034761">
      <w:pPr>
        <w:spacing w:after="0" w:line="240" w:lineRule="auto"/>
        <w:ind w:firstLine="567"/>
        <w:jc w:val="right"/>
        <w:rPr>
          <w:rFonts w:ascii="Times New Roman" w:hAnsi="Times New Roman"/>
          <w:sz w:val="28"/>
          <w:szCs w:val="28"/>
          <w:lang w:val="ky-KG"/>
        </w:rPr>
      </w:pPr>
    </w:p>
    <w:p w:rsidR="00034761" w:rsidRDefault="00034761" w:rsidP="00034761">
      <w:pPr>
        <w:ind w:firstLine="567"/>
        <w:jc w:val="right"/>
        <w:rPr>
          <w:rFonts w:ascii="Times New Roman" w:hAnsi="Times New Roman"/>
          <w:sz w:val="24"/>
          <w:szCs w:val="24"/>
          <w:lang w:val="ky-KG"/>
        </w:rPr>
      </w:pPr>
    </w:p>
    <w:p w:rsidR="00034761" w:rsidRDefault="00034761" w:rsidP="00034761">
      <w:pPr>
        <w:ind w:firstLine="567"/>
        <w:jc w:val="right"/>
        <w:rPr>
          <w:rFonts w:ascii="Times New Roman" w:hAnsi="Times New Roman"/>
          <w:sz w:val="24"/>
          <w:szCs w:val="24"/>
          <w:lang w:val="ky-KG"/>
        </w:rPr>
      </w:pPr>
    </w:p>
    <w:p w:rsidR="00034761" w:rsidRPr="00034761" w:rsidRDefault="00034761" w:rsidP="00034761">
      <w:pPr>
        <w:ind w:firstLine="567"/>
        <w:jc w:val="right"/>
        <w:rPr>
          <w:rFonts w:ascii="Times New Roman" w:hAnsi="Times New Roman"/>
          <w:sz w:val="24"/>
          <w:szCs w:val="24"/>
          <w:lang w:val="ky-KG"/>
        </w:rPr>
      </w:pPr>
      <w:r>
        <w:rPr>
          <w:rFonts w:ascii="Times New Roman" w:hAnsi="Times New Roman"/>
          <w:sz w:val="24"/>
          <w:szCs w:val="24"/>
          <w:lang w:val="ky-KG"/>
        </w:rPr>
        <w:t>2-тиркеме</w:t>
      </w:r>
    </w:p>
    <w:p w:rsidR="00034761" w:rsidRPr="00034761" w:rsidRDefault="00034761" w:rsidP="00034761">
      <w:pPr>
        <w:ind w:firstLine="567"/>
        <w:jc w:val="right"/>
        <w:rPr>
          <w:rFonts w:ascii="Times New Roman" w:hAnsi="Times New Roman"/>
          <w:sz w:val="24"/>
          <w:szCs w:val="24"/>
          <w:lang w:val="ky-KG"/>
        </w:rPr>
      </w:pPr>
      <w:r>
        <w:rPr>
          <w:rFonts w:ascii="Times New Roman" w:hAnsi="Times New Roman"/>
          <w:sz w:val="24"/>
          <w:szCs w:val="24"/>
          <w:lang w:val="ky-KG"/>
        </w:rPr>
        <w:t>Үлгү</w:t>
      </w:r>
    </w:p>
    <w:p w:rsidR="00034761" w:rsidRPr="00034761" w:rsidRDefault="00034761" w:rsidP="00034761">
      <w:pPr>
        <w:spacing w:after="0" w:line="240" w:lineRule="auto"/>
        <w:jc w:val="both"/>
        <w:rPr>
          <w:rFonts w:ascii="Times New Roman" w:hAnsi="Times New Roman"/>
          <w:sz w:val="28"/>
          <w:szCs w:val="28"/>
          <w:lang w:val="ky-KG"/>
        </w:rPr>
      </w:pPr>
      <w:r w:rsidRPr="00034761">
        <w:rPr>
          <w:rFonts w:ascii="Times New Roman" w:hAnsi="Times New Roman"/>
          <w:sz w:val="28"/>
          <w:szCs w:val="28"/>
          <w:lang w:val="ky-KG"/>
        </w:rPr>
        <w:lastRenderedPageBreak/>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p>
    <w:p w:rsidR="00034761" w:rsidRPr="00034761" w:rsidRDefault="00034761" w:rsidP="00034761">
      <w:pPr>
        <w:spacing w:after="0" w:line="240" w:lineRule="auto"/>
        <w:ind w:firstLine="567"/>
        <w:jc w:val="right"/>
        <w:rPr>
          <w:rFonts w:ascii="Times New Roman" w:hAnsi="Times New Roman"/>
          <w:sz w:val="28"/>
          <w:szCs w:val="28"/>
          <w:lang w:val="ky-KG"/>
        </w:rPr>
      </w:pPr>
      <w:r>
        <w:rPr>
          <w:rFonts w:ascii="Times New Roman" w:hAnsi="Times New Roman"/>
          <w:sz w:val="28"/>
          <w:szCs w:val="28"/>
          <w:lang w:val="ky-KG"/>
        </w:rPr>
        <w:t>Бекитемин</w:t>
      </w:r>
      <w:r w:rsidRPr="00034761">
        <w:rPr>
          <w:rFonts w:ascii="Times New Roman" w:hAnsi="Times New Roman"/>
          <w:sz w:val="28"/>
          <w:szCs w:val="28"/>
          <w:lang w:val="ky-KG"/>
        </w:rPr>
        <w:t>:</w:t>
      </w:r>
    </w:p>
    <w:p w:rsidR="00034761" w:rsidRDefault="00034761" w:rsidP="00034761">
      <w:pPr>
        <w:spacing w:after="0" w:line="240" w:lineRule="auto"/>
        <w:ind w:firstLine="567"/>
        <w:jc w:val="right"/>
        <w:rPr>
          <w:rFonts w:ascii="Times New Roman" w:hAnsi="Times New Roman"/>
          <w:sz w:val="28"/>
          <w:szCs w:val="28"/>
          <w:lang w:val="ky-KG"/>
        </w:rPr>
      </w:pP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Pr>
          <w:rFonts w:ascii="Times New Roman" w:hAnsi="Times New Roman"/>
          <w:sz w:val="28"/>
          <w:szCs w:val="28"/>
          <w:lang w:val="ky-KG"/>
        </w:rPr>
        <w:t xml:space="preserve">Автотранспорт ишканасынын </w:t>
      </w:r>
    </w:p>
    <w:p w:rsidR="00034761" w:rsidRPr="00034761" w:rsidRDefault="00034761" w:rsidP="00034761">
      <w:pPr>
        <w:spacing w:after="0" w:line="240" w:lineRule="auto"/>
        <w:ind w:firstLine="567"/>
        <w:jc w:val="right"/>
        <w:rPr>
          <w:rFonts w:ascii="Times New Roman" w:hAnsi="Times New Roman"/>
          <w:sz w:val="28"/>
          <w:szCs w:val="28"/>
          <w:lang w:val="ky-KG"/>
        </w:rPr>
      </w:pPr>
      <w:r>
        <w:rPr>
          <w:rFonts w:ascii="Times New Roman" w:hAnsi="Times New Roman"/>
          <w:sz w:val="28"/>
          <w:szCs w:val="28"/>
          <w:lang w:val="ky-KG"/>
        </w:rPr>
        <w:t>эксплуатациялоо бөлүмүнүн башчысы</w:t>
      </w:r>
    </w:p>
    <w:p w:rsidR="00034761" w:rsidRPr="00034761" w:rsidRDefault="00034761" w:rsidP="00034761">
      <w:pPr>
        <w:spacing w:after="0" w:line="240" w:lineRule="auto"/>
        <w:ind w:firstLine="567"/>
        <w:jc w:val="right"/>
        <w:rPr>
          <w:rFonts w:ascii="Times New Roman" w:hAnsi="Times New Roman"/>
          <w:sz w:val="28"/>
          <w:szCs w:val="28"/>
          <w:lang w:val="ky-KG"/>
        </w:rPr>
      </w:pP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r>
      <w:r w:rsidRPr="00034761">
        <w:rPr>
          <w:rFonts w:ascii="Times New Roman" w:hAnsi="Times New Roman"/>
          <w:sz w:val="28"/>
          <w:szCs w:val="28"/>
          <w:lang w:val="ky-KG"/>
        </w:rPr>
        <w:tab/>
        <w:t>___________________</w:t>
      </w:r>
    </w:p>
    <w:p w:rsidR="00034761" w:rsidRPr="00034761" w:rsidRDefault="00034761" w:rsidP="00034761">
      <w:pPr>
        <w:spacing w:after="0" w:line="240" w:lineRule="auto"/>
        <w:ind w:firstLine="567"/>
        <w:jc w:val="center"/>
        <w:rPr>
          <w:rFonts w:ascii="Times New Roman" w:hAnsi="Times New Roman"/>
          <w:sz w:val="28"/>
          <w:szCs w:val="28"/>
          <w:lang w:val="ky-KG"/>
        </w:rPr>
      </w:pPr>
    </w:p>
    <w:p w:rsidR="00FA4354" w:rsidRDefault="00FA4354" w:rsidP="00034761">
      <w:pPr>
        <w:spacing w:after="0" w:line="240" w:lineRule="auto"/>
        <w:ind w:firstLine="567"/>
        <w:jc w:val="center"/>
        <w:rPr>
          <w:rFonts w:ascii="Times New Roman" w:hAnsi="Times New Roman"/>
          <w:sz w:val="28"/>
          <w:szCs w:val="28"/>
          <w:lang w:val="ky-KG"/>
        </w:rPr>
      </w:pPr>
      <w:r>
        <w:rPr>
          <w:rFonts w:ascii="Times New Roman" w:hAnsi="Times New Roman"/>
          <w:sz w:val="28"/>
          <w:szCs w:val="28"/>
          <w:lang w:val="ky-KG"/>
        </w:rPr>
        <w:t>Айдоочунун транспорттук иштерди аткаруу боюнча</w:t>
      </w:r>
    </w:p>
    <w:p w:rsidR="00034761" w:rsidRPr="00034761" w:rsidRDefault="00034761" w:rsidP="00FA4354">
      <w:pPr>
        <w:spacing w:after="0" w:line="240" w:lineRule="auto"/>
        <w:ind w:firstLine="567"/>
        <w:jc w:val="center"/>
        <w:rPr>
          <w:rFonts w:ascii="Times New Roman" w:hAnsi="Times New Roman"/>
          <w:sz w:val="28"/>
          <w:szCs w:val="28"/>
          <w:lang w:val="ky-KG"/>
        </w:rPr>
      </w:pPr>
      <w:r w:rsidRPr="00034761">
        <w:rPr>
          <w:rFonts w:ascii="Times New Roman" w:hAnsi="Times New Roman"/>
          <w:sz w:val="28"/>
          <w:szCs w:val="28"/>
          <w:lang w:val="ky-KG"/>
        </w:rPr>
        <w:t>НАРЯД-</w:t>
      </w:r>
      <w:r w:rsidR="00FA4354">
        <w:rPr>
          <w:rFonts w:ascii="Times New Roman" w:hAnsi="Times New Roman"/>
          <w:sz w:val="28"/>
          <w:szCs w:val="28"/>
          <w:lang w:val="ky-KG"/>
        </w:rPr>
        <w:t>ТАПШЫРМАСЫ</w:t>
      </w:r>
      <w:r w:rsidRPr="00034761">
        <w:rPr>
          <w:rFonts w:ascii="Times New Roman" w:hAnsi="Times New Roman"/>
          <w:sz w:val="28"/>
          <w:szCs w:val="28"/>
          <w:lang w:val="ky-KG"/>
        </w:rPr>
        <w:t xml:space="preserve"> ______________ 20___г.</w:t>
      </w:r>
    </w:p>
    <w:p w:rsidR="00034761" w:rsidRPr="00034761" w:rsidRDefault="00034761" w:rsidP="00034761">
      <w:pPr>
        <w:spacing w:after="0" w:line="240" w:lineRule="auto"/>
        <w:ind w:firstLine="567"/>
        <w:jc w:val="both"/>
        <w:rPr>
          <w:rFonts w:ascii="Times New Roman" w:hAnsi="Times New Roman"/>
          <w:sz w:val="28"/>
          <w:szCs w:val="28"/>
          <w:lang w:val="ky-KG"/>
        </w:rPr>
      </w:pPr>
    </w:p>
    <w:p w:rsidR="00034761" w:rsidRPr="00034761" w:rsidRDefault="00034761" w:rsidP="00034761">
      <w:pPr>
        <w:spacing w:after="0" w:line="240" w:lineRule="auto"/>
        <w:ind w:firstLine="567"/>
        <w:jc w:val="both"/>
        <w:rPr>
          <w:rFonts w:ascii="Times New Roman" w:hAnsi="Times New Roman"/>
          <w:sz w:val="28"/>
          <w:szCs w:val="28"/>
          <w:lang w:val="ky-K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86"/>
        <w:gridCol w:w="1749"/>
        <w:gridCol w:w="2655"/>
        <w:gridCol w:w="1408"/>
        <w:gridCol w:w="1743"/>
      </w:tblGrid>
      <w:tr w:rsidR="00FA4354" w:rsidRPr="00FA4354" w:rsidTr="00FA4354">
        <w:tc>
          <w:tcPr>
            <w:tcW w:w="648" w:type="dxa"/>
            <w:tcBorders>
              <w:bottom w:val="single" w:sz="4" w:space="0" w:color="auto"/>
            </w:tcBorders>
          </w:tcPr>
          <w:p w:rsidR="00FA4354" w:rsidRPr="00FA4354" w:rsidRDefault="00FA4354" w:rsidP="00034761">
            <w:pPr>
              <w:spacing w:after="0" w:line="240" w:lineRule="auto"/>
              <w:jc w:val="both"/>
              <w:rPr>
                <w:rFonts w:ascii="Times New Roman" w:hAnsi="Times New Roman"/>
                <w:sz w:val="24"/>
                <w:szCs w:val="24"/>
                <w:lang w:val="ky-KG"/>
              </w:rPr>
            </w:pPr>
            <w:r w:rsidRPr="00FA4354">
              <w:rPr>
                <w:rFonts w:ascii="Times New Roman" w:hAnsi="Times New Roman"/>
                <w:sz w:val="24"/>
                <w:szCs w:val="24"/>
                <w:lang w:val="ky-KG"/>
              </w:rPr>
              <w:t>№</w:t>
            </w:r>
          </w:p>
          <w:p w:rsidR="00FA4354" w:rsidRPr="00FA4354" w:rsidRDefault="00FA4354" w:rsidP="00034761">
            <w:pPr>
              <w:spacing w:after="0" w:line="240" w:lineRule="auto"/>
              <w:jc w:val="both"/>
              <w:rPr>
                <w:rFonts w:ascii="Times New Roman" w:hAnsi="Times New Roman"/>
                <w:sz w:val="24"/>
                <w:szCs w:val="24"/>
                <w:lang w:val="ky-KG"/>
              </w:rPr>
            </w:pPr>
            <w:r w:rsidRPr="00FA4354">
              <w:rPr>
                <w:rFonts w:ascii="Times New Roman" w:hAnsi="Times New Roman"/>
                <w:sz w:val="24"/>
                <w:szCs w:val="24"/>
                <w:lang w:val="ky-KG"/>
              </w:rPr>
              <w:t>п/п</w:t>
            </w:r>
          </w:p>
        </w:tc>
        <w:tc>
          <w:tcPr>
            <w:tcW w:w="1686" w:type="dxa"/>
          </w:tcPr>
          <w:p w:rsidR="00FA4354" w:rsidRPr="00FA4354" w:rsidRDefault="00FA4354" w:rsidP="006877C0">
            <w:pPr>
              <w:jc w:val="both"/>
              <w:rPr>
                <w:rFonts w:ascii="Times New Roman" w:hAnsi="Times New Roman"/>
                <w:sz w:val="24"/>
                <w:szCs w:val="24"/>
                <w:lang w:val="ky-KG"/>
              </w:rPr>
            </w:pPr>
            <w:r w:rsidRPr="00FA4354">
              <w:rPr>
                <w:rFonts w:ascii="Times New Roman" w:hAnsi="Times New Roman"/>
                <w:sz w:val="24"/>
                <w:szCs w:val="24"/>
                <w:lang w:val="ky-KG"/>
              </w:rPr>
              <w:t>Айдоочнун Ф.А.А.</w:t>
            </w:r>
          </w:p>
        </w:tc>
        <w:tc>
          <w:tcPr>
            <w:tcW w:w="1749" w:type="dxa"/>
          </w:tcPr>
          <w:p w:rsidR="00FA4354" w:rsidRPr="00FA4354" w:rsidRDefault="00FA4354" w:rsidP="006877C0">
            <w:pPr>
              <w:jc w:val="both"/>
              <w:rPr>
                <w:rFonts w:ascii="Times New Roman" w:hAnsi="Times New Roman"/>
                <w:sz w:val="24"/>
                <w:szCs w:val="24"/>
                <w:lang w:val="ky-KG"/>
              </w:rPr>
            </w:pPr>
            <w:r w:rsidRPr="00FA4354">
              <w:rPr>
                <w:rFonts w:ascii="Times New Roman" w:hAnsi="Times New Roman"/>
                <w:sz w:val="24"/>
                <w:szCs w:val="24"/>
                <w:lang w:val="ky-KG"/>
              </w:rPr>
              <w:t>Автомобилдин маркасы жана мам.номери</w:t>
            </w:r>
          </w:p>
        </w:tc>
        <w:tc>
          <w:tcPr>
            <w:tcW w:w="2655" w:type="dxa"/>
          </w:tcPr>
          <w:p w:rsidR="00FA4354" w:rsidRPr="00FA4354" w:rsidRDefault="00FA4354" w:rsidP="00034761">
            <w:pPr>
              <w:spacing w:after="0" w:line="240" w:lineRule="auto"/>
              <w:jc w:val="both"/>
              <w:rPr>
                <w:rFonts w:ascii="Times New Roman" w:hAnsi="Times New Roman"/>
                <w:sz w:val="24"/>
                <w:szCs w:val="24"/>
                <w:lang w:val="ky-KG"/>
              </w:rPr>
            </w:pPr>
            <w:r w:rsidRPr="00FA4354">
              <w:rPr>
                <w:rFonts w:ascii="Times New Roman" w:hAnsi="Times New Roman"/>
                <w:sz w:val="24"/>
                <w:szCs w:val="24"/>
                <w:lang w:val="ky-KG"/>
              </w:rPr>
              <w:t>Айдоочунун тапшырмасы</w:t>
            </w:r>
          </w:p>
          <w:p w:rsidR="00FA4354" w:rsidRPr="00FA4354" w:rsidRDefault="00FA4354" w:rsidP="00034761">
            <w:pPr>
              <w:spacing w:after="0" w:line="240" w:lineRule="auto"/>
              <w:jc w:val="both"/>
              <w:rPr>
                <w:rFonts w:ascii="Times New Roman" w:hAnsi="Times New Roman"/>
                <w:sz w:val="24"/>
                <w:szCs w:val="24"/>
                <w:lang w:val="ky-KG"/>
              </w:rPr>
            </w:pPr>
            <w:r w:rsidRPr="00FA4354">
              <w:rPr>
                <w:rFonts w:ascii="Times New Roman" w:hAnsi="Times New Roman"/>
                <w:sz w:val="24"/>
                <w:szCs w:val="24"/>
                <w:lang w:val="ky-KG"/>
              </w:rPr>
              <w:t xml:space="preserve"> (ташырыкчынын аталышы,</w:t>
            </w:r>
          </w:p>
          <w:p w:rsidR="00FA4354" w:rsidRPr="00FA4354" w:rsidRDefault="00FA4354" w:rsidP="00034761">
            <w:pPr>
              <w:spacing w:after="0" w:line="240" w:lineRule="auto"/>
              <w:jc w:val="both"/>
              <w:rPr>
                <w:rFonts w:ascii="Times New Roman" w:hAnsi="Times New Roman"/>
                <w:sz w:val="24"/>
                <w:szCs w:val="24"/>
                <w:lang w:val="ky-KG"/>
              </w:rPr>
            </w:pPr>
            <w:r w:rsidRPr="00FA4354">
              <w:rPr>
                <w:rFonts w:ascii="Times New Roman" w:hAnsi="Times New Roman"/>
                <w:sz w:val="24"/>
                <w:szCs w:val="24"/>
                <w:lang w:val="ky-KG"/>
              </w:rPr>
              <w:t>каттамдын аталышы)</w:t>
            </w:r>
          </w:p>
        </w:tc>
        <w:tc>
          <w:tcPr>
            <w:tcW w:w="1408" w:type="dxa"/>
          </w:tcPr>
          <w:p w:rsidR="00FA4354" w:rsidRPr="00FA4354" w:rsidRDefault="00FA4354" w:rsidP="00FA4354">
            <w:pPr>
              <w:spacing w:after="0" w:line="240" w:lineRule="auto"/>
              <w:jc w:val="both"/>
              <w:rPr>
                <w:rFonts w:ascii="Times New Roman" w:hAnsi="Times New Roman"/>
                <w:sz w:val="24"/>
                <w:szCs w:val="24"/>
                <w:lang w:val="ky-KG"/>
              </w:rPr>
            </w:pPr>
            <w:r>
              <w:rPr>
                <w:rFonts w:ascii="Times New Roman" w:hAnsi="Times New Roman"/>
                <w:sz w:val="24"/>
                <w:szCs w:val="24"/>
                <w:lang w:val="ky-KG"/>
              </w:rPr>
              <w:t>График боюнча чыгуунун убактысы</w:t>
            </w:r>
          </w:p>
        </w:tc>
        <w:tc>
          <w:tcPr>
            <w:tcW w:w="1743" w:type="dxa"/>
          </w:tcPr>
          <w:p w:rsidR="00FA4354" w:rsidRPr="00FA4354" w:rsidRDefault="00FA4354" w:rsidP="00034761">
            <w:pPr>
              <w:spacing w:after="0" w:line="240" w:lineRule="auto"/>
              <w:ind w:firstLine="567"/>
              <w:jc w:val="both"/>
              <w:rPr>
                <w:rFonts w:ascii="Times New Roman" w:hAnsi="Times New Roman"/>
                <w:sz w:val="24"/>
                <w:szCs w:val="24"/>
                <w:lang w:val="ky-KG"/>
              </w:rPr>
            </w:pPr>
          </w:p>
          <w:p w:rsidR="00FA4354" w:rsidRPr="00FA4354" w:rsidRDefault="00FA4354" w:rsidP="00034761">
            <w:pPr>
              <w:spacing w:after="0" w:line="240" w:lineRule="auto"/>
              <w:jc w:val="both"/>
              <w:rPr>
                <w:rFonts w:ascii="Times New Roman" w:hAnsi="Times New Roman"/>
                <w:sz w:val="24"/>
                <w:szCs w:val="24"/>
                <w:lang w:val="ky-KG"/>
              </w:rPr>
            </w:pPr>
            <w:r>
              <w:rPr>
                <w:rFonts w:ascii="Times New Roman" w:hAnsi="Times New Roman"/>
                <w:sz w:val="24"/>
                <w:szCs w:val="24"/>
                <w:lang w:val="ky-KG"/>
              </w:rPr>
              <w:t>Эскертүү</w:t>
            </w:r>
          </w:p>
        </w:tc>
      </w:tr>
      <w:tr w:rsidR="00FA4354" w:rsidRPr="00FA4354" w:rsidTr="00FA4354">
        <w:tc>
          <w:tcPr>
            <w:tcW w:w="648" w:type="dxa"/>
            <w:tcBorders>
              <w:bottom w:val="single" w:sz="4" w:space="0" w:color="auto"/>
            </w:tcBorders>
          </w:tcPr>
          <w:p w:rsidR="00034761" w:rsidRPr="00FA4354" w:rsidRDefault="00034761" w:rsidP="00034761">
            <w:pPr>
              <w:jc w:val="center"/>
              <w:rPr>
                <w:rFonts w:ascii="Times New Roman" w:hAnsi="Times New Roman"/>
                <w:sz w:val="24"/>
                <w:szCs w:val="24"/>
                <w:lang w:val="ky-KG"/>
              </w:rPr>
            </w:pPr>
            <w:r w:rsidRPr="00FA4354">
              <w:rPr>
                <w:rFonts w:ascii="Times New Roman" w:hAnsi="Times New Roman"/>
                <w:sz w:val="24"/>
                <w:szCs w:val="24"/>
                <w:lang w:val="ky-KG"/>
              </w:rPr>
              <w:t>1</w:t>
            </w:r>
          </w:p>
        </w:tc>
        <w:tc>
          <w:tcPr>
            <w:tcW w:w="1686" w:type="dxa"/>
          </w:tcPr>
          <w:p w:rsidR="00034761" w:rsidRPr="00FA4354" w:rsidRDefault="00034761" w:rsidP="00034761">
            <w:pPr>
              <w:ind w:firstLine="567"/>
              <w:jc w:val="center"/>
              <w:rPr>
                <w:rFonts w:ascii="Times New Roman" w:hAnsi="Times New Roman"/>
                <w:sz w:val="24"/>
                <w:szCs w:val="24"/>
                <w:lang w:val="ky-KG"/>
              </w:rPr>
            </w:pPr>
            <w:r w:rsidRPr="00FA4354">
              <w:rPr>
                <w:rFonts w:ascii="Times New Roman" w:hAnsi="Times New Roman"/>
                <w:sz w:val="24"/>
                <w:szCs w:val="24"/>
                <w:lang w:val="ky-KG"/>
              </w:rPr>
              <w:t>2</w:t>
            </w:r>
          </w:p>
        </w:tc>
        <w:tc>
          <w:tcPr>
            <w:tcW w:w="1749" w:type="dxa"/>
          </w:tcPr>
          <w:p w:rsidR="00034761" w:rsidRPr="00FA4354" w:rsidRDefault="00034761" w:rsidP="00034761">
            <w:pPr>
              <w:jc w:val="center"/>
              <w:rPr>
                <w:rFonts w:ascii="Times New Roman" w:hAnsi="Times New Roman"/>
                <w:sz w:val="24"/>
                <w:szCs w:val="24"/>
                <w:lang w:val="ky-KG"/>
              </w:rPr>
            </w:pPr>
            <w:r w:rsidRPr="00FA4354">
              <w:rPr>
                <w:rFonts w:ascii="Times New Roman" w:hAnsi="Times New Roman"/>
                <w:sz w:val="24"/>
                <w:szCs w:val="24"/>
                <w:lang w:val="ky-KG"/>
              </w:rPr>
              <w:t>3</w:t>
            </w:r>
          </w:p>
        </w:tc>
        <w:tc>
          <w:tcPr>
            <w:tcW w:w="2655" w:type="dxa"/>
          </w:tcPr>
          <w:p w:rsidR="00034761" w:rsidRPr="00FA4354" w:rsidRDefault="00034761" w:rsidP="00034761">
            <w:pPr>
              <w:jc w:val="center"/>
              <w:rPr>
                <w:rFonts w:ascii="Times New Roman" w:hAnsi="Times New Roman"/>
                <w:sz w:val="24"/>
                <w:szCs w:val="24"/>
                <w:lang w:val="ky-KG"/>
              </w:rPr>
            </w:pPr>
            <w:r w:rsidRPr="00FA4354">
              <w:rPr>
                <w:rFonts w:ascii="Times New Roman" w:hAnsi="Times New Roman"/>
                <w:sz w:val="24"/>
                <w:szCs w:val="24"/>
                <w:lang w:val="ky-KG"/>
              </w:rPr>
              <w:t>4</w:t>
            </w:r>
          </w:p>
        </w:tc>
        <w:tc>
          <w:tcPr>
            <w:tcW w:w="1408" w:type="dxa"/>
          </w:tcPr>
          <w:p w:rsidR="00034761" w:rsidRPr="00FA4354" w:rsidRDefault="00034761" w:rsidP="00034761">
            <w:pPr>
              <w:jc w:val="center"/>
              <w:rPr>
                <w:rFonts w:ascii="Times New Roman" w:hAnsi="Times New Roman"/>
                <w:sz w:val="24"/>
                <w:szCs w:val="24"/>
                <w:lang w:val="ky-KG"/>
              </w:rPr>
            </w:pPr>
            <w:r w:rsidRPr="00FA4354">
              <w:rPr>
                <w:rFonts w:ascii="Times New Roman" w:hAnsi="Times New Roman"/>
                <w:sz w:val="24"/>
                <w:szCs w:val="24"/>
                <w:lang w:val="ky-KG"/>
              </w:rPr>
              <w:t>5</w:t>
            </w:r>
          </w:p>
        </w:tc>
        <w:tc>
          <w:tcPr>
            <w:tcW w:w="1743" w:type="dxa"/>
          </w:tcPr>
          <w:p w:rsidR="00034761" w:rsidRPr="00FA4354" w:rsidRDefault="00034761" w:rsidP="00034761">
            <w:pPr>
              <w:ind w:firstLine="567"/>
              <w:jc w:val="center"/>
              <w:rPr>
                <w:rFonts w:ascii="Times New Roman" w:hAnsi="Times New Roman"/>
                <w:sz w:val="24"/>
                <w:szCs w:val="24"/>
                <w:lang w:val="ky-KG"/>
              </w:rPr>
            </w:pPr>
            <w:r w:rsidRPr="00FA4354">
              <w:rPr>
                <w:rFonts w:ascii="Times New Roman" w:hAnsi="Times New Roman"/>
                <w:sz w:val="24"/>
                <w:szCs w:val="24"/>
                <w:lang w:val="ky-KG"/>
              </w:rPr>
              <w:t>6</w:t>
            </w:r>
          </w:p>
        </w:tc>
      </w:tr>
      <w:tr w:rsidR="00FA4354" w:rsidRPr="00FA4354" w:rsidTr="00FA4354">
        <w:tc>
          <w:tcPr>
            <w:tcW w:w="648" w:type="dxa"/>
            <w:tcBorders>
              <w:top w:val="single" w:sz="4" w:space="0" w:color="auto"/>
            </w:tcBorders>
          </w:tcPr>
          <w:p w:rsidR="00034761" w:rsidRPr="00FA4354" w:rsidRDefault="00034761" w:rsidP="00034761">
            <w:pPr>
              <w:ind w:firstLine="567"/>
              <w:jc w:val="both"/>
              <w:rPr>
                <w:rFonts w:ascii="Times New Roman" w:hAnsi="Times New Roman"/>
                <w:sz w:val="24"/>
                <w:szCs w:val="24"/>
                <w:lang w:val="ky-KG"/>
              </w:rPr>
            </w:pPr>
            <w:r w:rsidRPr="00FA4354">
              <w:rPr>
                <w:rFonts w:ascii="Times New Roman" w:hAnsi="Times New Roman"/>
                <w:sz w:val="24"/>
                <w:szCs w:val="24"/>
                <w:lang w:val="ky-KG"/>
              </w:rPr>
              <w:t>7</w:t>
            </w:r>
          </w:p>
          <w:p w:rsidR="00034761" w:rsidRPr="00FA4354" w:rsidRDefault="00034761" w:rsidP="00034761">
            <w:pPr>
              <w:ind w:firstLine="567"/>
              <w:jc w:val="both"/>
              <w:rPr>
                <w:rFonts w:ascii="Times New Roman" w:hAnsi="Times New Roman"/>
                <w:sz w:val="24"/>
                <w:szCs w:val="24"/>
                <w:lang w:val="ky-KG"/>
              </w:rPr>
            </w:pPr>
          </w:p>
          <w:p w:rsidR="00034761" w:rsidRPr="00FA4354" w:rsidRDefault="00034761" w:rsidP="00034761">
            <w:pPr>
              <w:ind w:firstLine="567"/>
              <w:jc w:val="both"/>
              <w:rPr>
                <w:rFonts w:ascii="Times New Roman" w:hAnsi="Times New Roman"/>
                <w:sz w:val="24"/>
                <w:szCs w:val="24"/>
                <w:lang w:val="ky-KG"/>
              </w:rPr>
            </w:pPr>
          </w:p>
          <w:p w:rsidR="00034761" w:rsidRPr="00FA4354" w:rsidRDefault="00034761" w:rsidP="00034761">
            <w:pPr>
              <w:ind w:firstLine="567"/>
              <w:jc w:val="both"/>
              <w:rPr>
                <w:rFonts w:ascii="Times New Roman" w:hAnsi="Times New Roman"/>
                <w:sz w:val="24"/>
                <w:szCs w:val="24"/>
                <w:lang w:val="ky-KG"/>
              </w:rPr>
            </w:pPr>
          </w:p>
          <w:p w:rsidR="00034761" w:rsidRPr="00FA4354" w:rsidRDefault="00034761" w:rsidP="00034761">
            <w:pPr>
              <w:ind w:firstLine="567"/>
              <w:jc w:val="both"/>
              <w:rPr>
                <w:rFonts w:ascii="Times New Roman" w:hAnsi="Times New Roman"/>
                <w:sz w:val="24"/>
                <w:szCs w:val="24"/>
                <w:lang w:val="ky-KG"/>
              </w:rPr>
            </w:pPr>
          </w:p>
          <w:p w:rsidR="00034761" w:rsidRPr="00FA4354" w:rsidRDefault="00034761" w:rsidP="00034761">
            <w:pPr>
              <w:ind w:firstLine="567"/>
              <w:jc w:val="both"/>
              <w:rPr>
                <w:rFonts w:ascii="Times New Roman" w:hAnsi="Times New Roman"/>
                <w:sz w:val="24"/>
                <w:szCs w:val="24"/>
                <w:lang w:val="ky-KG"/>
              </w:rPr>
            </w:pPr>
          </w:p>
          <w:p w:rsidR="00034761" w:rsidRPr="00FA4354" w:rsidRDefault="00034761" w:rsidP="00034761">
            <w:pPr>
              <w:ind w:firstLine="567"/>
              <w:jc w:val="both"/>
              <w:rPr>
                <w:rFonts w:ascii="Times New Roman" w:hAnsi="Times New Roman"/>
                <w:sz w:val="24"/>
                <w:szCs w:val="24"/>
                <w:lang w:val="ky-KG"/>
              </w:rPr>
            </w:pPr>
          </w:p>
          <w:p w:rsidR="00034761" w:rsidRPr="00FA4354" w:rsidRDefault="00034761" w:rsidP="00034761">
            <w:pPr>
              <w:ind w:firstLine="567"/>
              <w:jc w:val="both"/>
              <w:rPr>
                <w:rFonts w:ascii="Times New Roman" w:hAnsi="Times New Roman"/>
                <w:sz w:val="24"/>
                <w:szCs w:val="24"/>
                <w:lang w:val="ky-KG"/>
              </w:rPr>
            </w:pPr>
          </w:p>
        </w:tc>
        <w:tc>
          <w:tcPr>
            <w:tcW w:w="1686" w:type="dxa"/>
          </w:tcPr>
          <w:p w:rsidR="00034761" w:rsidRPr="00FA4354" w:rsidRDefault="00034761" w:rsidP="00034761">
            <w:pPr>
              <w:ind w:firstLine="567"/>
              <w:jc w:val="both"/>
              <w:rPr>
                <w:rFonts w:ascii="Times New Roman" w:hAnsi="Times New Roman"/>
                <w:sz w:val="24"/>
                <w:szCs w:val="24"/>
                <w:lang w:val="ky-KG"/>
              </w:rPr>
            </w:pPr>
          </w:p>
        </w:tc>
        <w:tc>
          <w:tcPr>
            <w:tcW w:w="1749" w:type="dxa"/>
          </w:tcPr>
          <w:p w:rsidR="00034761" w:rsidRPr="00FA4354" w:rsidRDefault="00034761" w:rsidP="00034761">
            <w:pPr>
              <w:ind w:firstLine="567"/>
              <w:jc w:val="both"/>
              <w:rPr>
                <w:rFonts w:ascii="Times New Roman" w:hAnsi="Times New Roman"/>
                <w:sz w:val="24"/>
                <w:szCs w:val="24"/>
                <w:lang w:val="ky-KG"/>
              </w:rPr>
            </w:pPr>
          </w:p>
        </w:tc>
        <w:tc>
          <w:tcPr>
            <w:tcW w:w="2655" w:type="dxa"/>
          </w:tcPr>
          <w:p w:rsidR="00034761" w:rsidRPr="00FA4354" w:rsidRDefault="00034761" w:rsidP="00034761">
            <w:pPr>
              <w:ind w:firstLine="567"/>
              <w:jc w:val="both"/>
              <w:rPr>
                <w:rFonts w:ascii="Times New Roman" w:hAnsi="Times New Roman"/>
                <w:sz w:val="24"/>
                <w:szCs w:val="24"/>
                <w:lang w:val="ky-KG"/>
              </w:rPr>
            </w:pPr>
          </w:p>
        </w:tc>
        <w:tc>
          <w:tcPr>
            <w:tcW w:w="1408" w:type="dxa"/>
          </w:tcPr>
          <w:p w:rsidR="00034761" w:rsidRPr="00FA4354" w:rsidRDefault="00034761" w:rsidP="00034761">
            <w:pPr>
              <w:ind w:firstLine="567"/>
              <w:jc w:val="both"/>
              <w:rPr>
                <w:rFonts w:ascii="Times New Roman" w:hAnsi="Times New Roman"/>
                <w:sz w:val="24"/>
                <w:szCs w:val="24"/>
                <w:lang w:val="ky-KG"/>
              </w:rPr>
            </w:pPr>
          </w:p>
        </w:tc>
        <w:tc>
          <w:tcPr>
            <w:tcW w:w="1743" w:type="dxa"/>
          </w:tcPr>
          <w:p w:rsidR="00034761" w:rsidRPr="00FA4354" w:rsidRDefault="00034761" w:rsidP="00034761">
            <w:pPr>
              <w:ind w:firstLine="567"/>
              <w:jc w:val="both"/>
              <w:rPr>
                <w:rFonts w:ascii="Times New Roman" w:hAnsi="Times New Roman"/>
                <w:sz w:val="24"/>
                <w:szCs w:val="24"/>
                <w:lang w:val="ky-KG"/>
              </w:rPr>
            </w:pPr>
          </w:p>
        </w:tc>
      </w:tr>
    </w:tbl>
    <w:p w:rsidR="00034761" w:rsidRPr="00FA4354" w:rsidRDefault="00034761" w:rsidP="00034761">
      <w:pPr>
        <w:ind w:firstLine="567"/>
        <w:jc w:val="both"/>
        <w:rPr>
          <w:rFonts w:ascii="Times New Roman" w:hAnsi="Times New Roman"/>
          <w:sz w:val="24"/>
          <w:szCs w:val="24"/>
          <w:lang w:val="ky-KG"/>
        </w:rPr>
      </w:pPr>
    </w:p>
    <w:p w:rsidR="00034761" w:rsidRPr="00FA4354" w:rsidRDefault="00034761" w:rsidP="00034761">
      <w:pPr>
        <w:ind w:firstLine="567"/>
        <w:jc w:val="both"/>
        <w:rPr>
          <w:rFonts w:ascii="Times New Roman" w:hAnsi="Times New Roman"/>
          <w:sz w:val="24"/>
          <w:szCs w:val="24"/>
          <w:lang w:val="ky-KG"/>
        </w:rPr>
      </w:pPr>
    </w:p>
    <w:p w:rsidR="00034761" w:rsidRPr="00FA4354" w:rsidRDefault="00FA4354" w:rsidP="00034761">
      <w:pPr>
        <w:ind w:firstLine="567"/>
        <w:jc w:val="both"/>
        <w:rPr>
          <w:rFonts w:ascii="Times New Roman" w:hAnsi="Times New Roman"/>
          <w:sz w:val="24"/>
          <w:szCs w:val="24"/>
          <w:lang w:val="ky-KG"/>
        </w:rPr>
      </w:pPr>
      <w:r>
        <w:rPr>
          <w:rFonts w:ascii="Times New Roman" w:hAnsi="Times New Roman"/>
          <w:sz w:val="24"/>
          <w:szCs w:val="24"/>
          <w:lang w:val="ky-KG"/>
        </w:rPr>
        <w:t>Түзгөн</w:t>
      </w:r>
      <w:r w:rsidR="00034761" w:rsidRPr="00FA4354">
        <w:rPr>
          <w:rFonts w:ascii="Times New Roman" w:hAnsi="Times New Roman"/>
          <w:sz w:val="24"/>
          <w:szCs w:val="24"/>
          <w:lang w:val="ky-KG"/>
        </w:rPr>
        <w:t xml:space="preserve">: </w:t>
      </w:r>
      <w:r w:rsidR="00034761" w:rsidRPr="00FA4354">
        <w:rPr>
          <w:rFonts w:ascii="Times New Roman" w:hAnsi="Times New Roman"/>
          <w:sz w:val="24"/>
          <w:szCs w:val="24"/>
          <w:lang w:val="ky-KG"/>
        </w:rPr>
        <w:tab/>
      </w:r>
      <w:r w:rsidR="00034761" w:rsidRPr="00FA4354">
        <w:rPr>
          <w:rFonts w:ascii="Times New Roman" w:hAnsi="Times New Roman"/>
          <w:sz w:val="24"/>
          <w:szCs w:val="24"/>
          <w:lang w:val="ky-KG"/>
        </w:rPr>
        <w:tab/>
        <w:t>Диспетчер ____________________</w:t>
      </w:r>
    </w:p>
    <w:p w:rsidR="00034761" w:rsidRPr="00034761" w:rsidRDefault="00034761" w:rsidP="00034761">
      <w:pPr>
        <w:ind w:firstLine="567"/>
        <w:jc w:val="both"/>
        <w:rPr>
          <w:rFonts w:ascii="Times New Roman" w:hAnsi="Times New Roman"/>
          <w:sz w:val="28"/>
          <w:szCs w:val="28"/>
          <w:lang w:val="ky-KG"/>
        </w:rPr>
      </w:pPr>
    </w:p>
    <w:p w:rsidR="00034761" w:rsidRPr="00034761" w:rsidRDefault="00034761" w:rsidP="00034761">
      <w:pPr>
        <w:ind w:firstLine="567"/>
        <w:jc w:val="both"/>
        <w:outlineLvl w:val="0"/>
        <w:rPr>
          <w:rFonts w:ascii="Times New Roman" w:hAnsi="Times New Roman"/>
          <w:sz w:val="28"/>
          <w:szCs w:val="28"/>
        </w:rPr>
      </w:pPr>
    </w:p>
    <w:p w:rsidR="00034761" w:rsidRPr="00034761" w:rsidRDefault="00034761" w:rsidP="00034761">
      <w:pPr>
        <w:ind w:firstLine="567"/>
        <w:jc w:val="both"/>
        <w:outlineLvl w:val="0"/>
        <w:rPr>
          <w:rFonts w:ascii="Times New Roman" w:hAnsi="Times New Roman"/>
          <w:sz w:val="28"/>
          <w:szCs w:val="28"/>
        </w:rPr>
      </w:pPr>
    </w:p>
    <w:p w:rsidR="00034761" w:rsidRPr="00034761" w:rsidRDefault="00034761" w:rsidP="00034761">
      <w:pPr>
        <w:ind w:firstLine="567"/>
        <w:jc w:val="both"/>
        <w:outlineLvl w:val="0"/>
        <w:rPr>
          <w:rFonts w:ascii="Times New Roman" w:hAnsi="Times New Roman"/>
          <w:sz w:val="28"/>
          <w:szCs w:val="28"/>
        </w:rPr>
      </w:pPr>
    </w:p>
    <w:p w:rsidR="00034761" w:rsidRPr="00034761" w:rsidRDefault="00034761" w:rsidP="00034761">
      <w:pPr>
        <w:jc w:val="both"/>
        <w:outlineLvl w:val="0"/>
        <w:rPr>
          <w:rFonts w:ascii="Times New Roman" w:hAnsi="Times New Roman"/>
          <w:sz w:val="28"/>
          <w:szCs w:val="28"/>
          <w:lang w:val="ky-KG"/>
        </w:rPr>
      </w:pPr>
    </w:p>
    <w:p w:rsidR="00FA4354" w:rsidRPr="00034761" w:rsidRDefault="00FA4354" w:rsidP="00FA4354">
      <w:pPr>
        <w:ind w:firstLine="567"/>
        <w:jc w:val="right"/>
        <w:rPr>
          <w:rFonts w:ascii="Times New Roman" w:hAnsi="Times New Roman"/>
          <w:sz w:val="24"/>
          <w:szCs w:val="24"/>
          <w:lang w:val="ky-KG"/>
        </w:rPr>
      </w:pPr>
      <w:r>
        <w:rPr>
          <w:rFonts w:ascii="Times New Roman" w:hAnsi="Times New Roman"/>
          <w:sz w:val="24"/>
          <w:szCs w:val="24"/>
          <w:lang w:val="ky-KG"/>
        </w:rPr>
        <w:t>3-тиркеме</w:t>
      </w:r>
    </w:p>
    <w:p w:rsidR="00FA4354" w:rsidRPr="00034761" w:rsidRDefault="00FA4354" w:rsidP="00FA4354">
      <w:pPr>
        <w:ind w:firstLine="567"/>
        <w:jc w:val="right"/>
        <w:rPr>
          <w:rFonts w:ascii="Times New Roman" w:hAnsi="Times New Roman"/>
          <w:sz w:val="24"/>
          <w:szCs w:val="24"/>
          <w:lang w:val="ky-KG"/>
        </w:rPr>
      </w:pPr>
      <w:r>
        <w:rPr>
          <w:rFonts w:ascii="Times New Roman" w:hAnsi="Times New Roman"/>
          <w:sz w:val="24"/>
          <w:szCs w:val="24"/>
          <w:lang w:val="ky-KG"/>
        </w:rPr>
        <w:t>Үлгү</w:t>
      </w:r>
    </w:p>
    <w:p w:rsidR="00034761" w:rsidRPr="00FA4354" w:rsidRDefault="00034761" w:rsidP="00034761">
      <w:pPr>
        <w:spacing w:after="0" w:line="240" w:lineRule="auto"/>
        <w:ind w:firstLine="567"/>
        <w:jc w:val="both"/>
        <w:rPr>
          <w:rFonts w:ascii="Times New Roman" w:hAnsi="Times New Roman"/>
          <w:b/>
          <w:sz w:val="24"/>
          <w:szCs w:val="24"/>
          <w:lang w:val="ky-KG"/>
        </w:rPr>
      </w:pPr>
      <w:r w:rsidRPr="00FA4354">
        <w:rPr>
          <w:rFonts w:ascii="Times New Roman" w:hAnsi="Times New Roman"/>
          <w:b/>
          <w:sz w:val="24"/>
          <w:szCs w:val="24"/>
          <w:lang w:val="ky-KG"/>
        </w:rPr>
        <w:t>Форма № 1-</w:t>
      </w:r>
      <w:r w:rsidR="00FA4354" w:rsidRPr="00FA4354">
        <w:rPr>
          <w:rFonts w:ascii="Times New Roman" w:hAnsi="Times New Roman"/>
          <w:b/>
          <w:sz w:val="24"/>
          <w:szCs w:val="24"/>
          <w:lang w:val="ky-KG"/>
        </w:rPr>
        <w:t>ЛТ</w:t>
      </w:r>
      <w:r w:rsidRPr="00FA4354">
        <w:rPr>
          <w:rFonts w:ascii="Times New Roman" w:hAnsi="Times New Roman"/>
          <w:b/>
          <w:sz w:val="24"/>
          <w:szCs w:val="24"/>
          <w:lang w:val="ky-KG"/>
        </w:rPr>
        <w:t>.</w:t>
      </w:r>
    </w:p>
    <w:p w:rsidR="00034761" w:rsidRPr="00FA4354" w:rsidRDefault="00034761" w:rsidP="00034761">
      <w:pPr>
        <w:spacing w:after="0" w:line="240" w:lineRule="auto"/>
        <w:ind w:firstLine="567"/>
        <w:jc w:val="both"/>
        <w:rPr>
          <w:rFonts w:ascii="Times New Roman" w:hAnsi="Times New Roman"/>
          <w:b/>
          <w:sz w:val="24"/>
          <w:szCs w:val="24"/>
          <w:lang w:val="ky-KG"/>
        </w:rPr>
      </w:pPr>
    </w:p>
    <w:p w:rsidR="00034761" w:rsidRPr="00FA4354" w:rsidRDefault="00FA4354" w:rsidP="00034761">
      <w:pPr>
        <w:spacing w:after="0" w:line="240" w:lineRule="auto"/>
        <w:ind w:firstLine="567"/>
        <w:jc w:val="both"/>
        <w:rPr>
          <w:rFonts w:ascii="Times New Roman" w:hAnsi="Times New Roman"/>
          <w:sz w:val="24"/>
          <w:szCs w:val="24"/>
        </w:rPr>
      </w:pPr>
      <w:r w:rsidRPr="00FA4354">
        <w:rPr>
          <w:rFonts w:ascii="Times New Roman" w:hAnsi="Times New Roman"/>
          <w:sz w:val="24"/>
          <w:szCs w:val="24"/>
          <w:lang w:val="ky-KG"/>
        </w:rPr>
        <w:t>Ишкананын аталышы</w:t>
      </w:r>
      <w:r w:rsidR="00034761" w:rsidRPr="00FA4354">
        <w:rPr>
          <w:rFonts w:ascii="Times New Roman" w:hAnsi="Times New Roman"/>
          <w:sz w:val="24"/>
          <w:szCs w:val="24"/>
        </w:rPr>
        <w:t xml:space="preserve">___________________________________ </w:t>
      </w:r>
    </w:p>
    <w:p w:rsidR="00034761" w:rsidRPr="00FA4354" w:rsidRDefault="00034761" w:rsidP="00034761">
      <w:pPr>
        <w:spacing w:after="0" w:line="240" w:lineRule="auto"/>
        <w:ind w:firstLine="567"/>
        <w:jc w:val="both"/>
        <w:rPr>
          <w:rFonts w:ascii="Times New Roman" w:hAnsi="Times New Roman"/>
          <w:sz w:val="24"/>
          <w:szCs w:val="24"/>
        </w:rPr>
      </w:pPr>
      <w:r w:rsidRPr="00FA4354">
        <w:rPr>
          <w:rFonts w:ascii="Times New Roman" w:hAnsi="Times New Roman"/>
          <w:sz w:val="24"/>
          <w:szCs w:val="24"/>
        </w:rPr>
        <w:tab/>
      </w:r>
      <w:r w:rsidRPr="00FA4354">
        <w:rPr>
          <w:rFonts w:ascii="Times New Roman" w:hAnsi="Times New Roman"/>
          <w:sz w:val="24"/>
          <w:szCs w:val="24"/>
        </w:rPr>
        <w:tab/>
      </w:r>
      <w:r w:rsidRPr="00FA4354">
        <w:rPr>
          <w:rFonts w:ascii="Times New Roman" w:hAnsi="Times New Roman"/>
          <w:sz w:val="24"/>
          <w:szCs w:val="24"/>
        </w:rPr>
        <w:tab/>
      </w:r>
      <w:r w:rsidRPr="00FA4354">
        <w:rPr>
          <w:rFonts w:ascii="Times New Roman" w:hAnsi="Times New Roman"/>
          <w:sz w:val="24"/>
          <w:szCs w:val="24"/>
        </w:rPr>
        <w:tab/>
      </w:r>
      <w:r w:rsidRPr="00FA4354">
        <w:rPr>
          <w:rFonts w:ascii="Times New Roman" w:hAnsi="Times New Roman"/>
          <w:sz w:val="24"/>
          <w:szCs w:val="24"/>
        </w:rPr>
        <w:tab/>
      </w:r>
    </w:p>
    <w:p w:rsidR="00FA4354" w:rsidRPr="00FA4354" w:rsidRDefault="00FA4354" w:rsidP="00034761">
      <w:pPr>
        <w:spacing w:after="0" w:line="240" w:lineRule="auto"/>
        <w:ind w:firstLine="567"/>
        <w:jc w:val="center"/>
        <w:rPr>
          <w:rFonts w:ascii="Times New Roman" w:hAnsi="Times New Roman"/>
          <w:b/>
          <w:sz w:val="24"/>
          <w:szCs w:val="24"/>
          <w:lang w:val="ky-KG"/>
        </w:rPr>
      </w:pPr>
      <w:r w:rsidRPr="00FA4354">
        <w:rPr>
          <w:rFonts w:ascii="Times New Roman" w:hAnsi="Times New Roman"/>
          <w:b/>
          <w:sz w:val="24"/>
          <w:szCs w:val="24"/>
          <w:lang w:val="ky-KG"/>
        </w:rPr>
        <w:t>Жеңил автомобиль таксинин</w:t>
      </w:r>
    </w:p>
    <w:p w:rsidR="00034761" w:rsidRPr="00FA4354" w:rsidRDefault="00FA4354" w:rsidP="00034761">
      <w:pPr>
        <w:spacing w:after="0" w:line="240" w:lineRule="auto"/>
        <w:ind w:firstLine="567"/>
        <w:jc w:val="center"/>
        <w:rPr>
          <w:rFonts w:ascii="Times New Roman" w:hAnsi="Times New Roman"/>
          <w:b/>
          <w:sz w:val="24"/>
          <w:szCs w:val="24"/>
          <w:lang w:val="ky-KG"/>
        </w:rPr>
      </w:pPr>
      <w:r w:rsidRPr="00FA4354">
        <w:rPr>
          <w:rFonts w:ascii="Times New Roman" w:hAnsi="Times New Roman"/>
          <w:b/>
          <w:sz w:val="24"/>
          <w:szCs w:val="24"/>
          <w:lang w:val="ky-KG"/>
        </w:rPr>
        <w:t>ЖОЛ БАРАКЧАСЫ</w:t>
      </w:r>
      <w:r w:rsidR="00034761" w:rsidRPr="00FA4354">
        <w:rPr>
          <w:rFonts w:ascii="Times New Roman" w:hAnsi="Times New Roman"/>
          <w:b/>
          <w:sz w:val="24"/>
          <w:szCs w:val="24"/>
        </w:rPr>
        <w:t xml:space="preserve"> № _____</w:t>
      </w:r>
    </w:p>
    <w:p w:rsidR="00034761" w:rsidRPr="00FA4354" w:rsidRDefault="00034761" w:rsidP="00034761">
      <w:pPr>
        <w:spacing w:after="0" w:line="240" w:lineRule="auto"/>
        <w:ind w:firstLine="567"/>
        <w:jc w:val="center"/>
        <w:rPr>
          <w:rFonts w:ascii="Times New Roman" w:hAnsi="Times New Roman"/>
          <w:sz w:val="24"/>
          <w:szCs w:val="24"/>
        </w:rPr>
      </w:pPr>
    </w:p>
    <w:p w:rsidR="00034761" w:rsidRPr="00FA4354" w:rsidRDefault="00FA4354" w:rsidP="00FA4354">
      <w:pPr>
        <w:spacing w:after="0" w:line="240" w:lineRule="auto"/>
        <w:jc w:val="both"/>
        <w:rPr>
          <w:rFonts w:ascii="Times New Roman" w:hAnsi="Times New Roman"/>
          <w:sz w:val="24"/>
          <w:szCs w:val="24"/>
          <w:lang w:val="ky-KG"/>
        </w:rPr>
      </w:pPr>
      <w:r w:rsidRPr="00FA4354">
        <w:rPr>
          <w:rFonts w:ascii="Times New Roman" w:hAnsi="Times New Roman"/>
          <w:sz w:val="24"/>
          <w:szCs w:val="24"/>
        </w:rPr>
        <w:t>«___»________________</w:t>
      </w:r>
      <w:r w:rsidRPr="00FA4354">
        <w:rPr>
          <w:rFonts w:ascii="Times New Roman" w:hAnsi="Times New Roman"/>
          <w:sz w:val="24"/>
          <w:szCs w:val="24"/>
          <w:lang w:val="ky-KG"/>
        </w:rPr>
        <w:t xml:space="preserve"> </w:t>
      </w:r>
      <w:r w:rsidR="00034761" w:rsidRPr="00FA4354">
        <w:rPr>
          <w:rFonts w:ascii="Times New Roman" w:hAnsi="Times New Roman"/>
          <w:sz w:val="24"/>
          <w:szCs w:val="24"/>
        </w:rPr>
        <w:t xml:space="preserve"> </w:t>
      </w:r>
      <w:r w:rsidRPr="00FA4354">
        <w:rPr>
          <w:rFonts w:ascii="Times New Roman" w:hAnsi="Times New Roman"/>
          <w:sz w:val="24"/>
          <w:szCs w:val="24"/>
          <w:lang w:val="ky-KG"/>
        </w:rPr>
        <w:t xml:space="preserve">тартып </w:t>
      </w:r>
      <w:r w:rsidRPr="00FA4354">
        <w:rPr>
          <w:rFonts w:ascii="Times New Roman" w:hAnsi="Times New Roman"/>
          <w:sz w:val="24"/>
          <w:szCs w:val="24"/>
        </w:rPr>
        <w:t>«__»_______________</w:t>
      </w:r>
      <w:r w:rsidR="00034761" w:rsidRPr="00FA4354">
        <w:rPr>
          <w:rFonts w:ascii="Times New Roman" w:hAnsi="Times New Roman"/>
          <w:sz w:val="24"/>
          <w:szCs w:val="24"/>
        </w:rPr>
        <w:t xml:space="preserve"> 20_</w:t>
      </w:r>
      <w:r w:rsidRPr="00FA4354">
        <w:rPr>
          <w:rFonts w:ascii="Times New Roman" w:hAnsi="Times New Roman"/>
          <w:sz w:val="24"/>
          <w:szCs w:val="24"/>
          <w:lang w:val="ky-KG"/>
        </w:rPr>
        <w:t>__</w:t>
      </w:r>
      <w:r w:rsidR="00034761" w:rsidRPr="00FA4354">
        <w:rPr>
          <w:rFonts w:ascii="Times New Roman" w:hAnsi="Times New Roman"/>
          <w:sz w:val="24"/>
          <w:szCs w:val="24"/>
        </w:rPr>
        <w:t>_</w:t>
      </w:r>
      <w:r w:rsidRPr="00FA4354">
        <w:rPr>
          <w:rFonts w:ascii="Times New Roman" w:hAnsi="Times New Roman"/>
          <w:sz w:val="24"/>
          <w:szCs w:val="24"/>
          <w:lang w:val="ky-KG"/>
        </w:rPr>
        <w:t>ж. чейин</w:t>
      </w:r>
    </w:p>
    <w:p w:rsidR="00034761" w:rsidRPr="00FA4354" w:rsidRDefault="00034761" w:rsidP="00034761">
      <w:pPr>
        <w:spacing w:after="0" w:line="240" w:lineRule="auto"/>
        <w:ind w:firstLine="567"/>
        <w:jc w:val="both"/>
        <w:rPr>
          <w:rFonts w:ascii="Times New Roman" w:hAnsi="Times New Roman"/>
          <w:sz w:val="24"/>
          <w:szCs w:val="24"/>
        </w:rPr>
      </w:pPr>
    </w:p>
    <w:p w:rsidR="00034761" w:rsidRPr="00FA4354" w:rsidRDefault="00FA4354" w:rsidP="00034761">
      <w:pPr>
        <w:spacing w:after="0" w:line="240" w:lineRule="auto"/>
        <w:ind w:firstLine="567"/>
        <w:jc w:val="both"/>
        <w:rPr>
          <w:rFonts w:ascii="Times New Roman" w:hAnsi="Times New Roman"/>
          <w:sz w:val="24"/>
          <w:szCs w:val="24"/>
        </w:rPr>
      </w:pPr>
      <w:r w:rsidRPr="00FA4354">
        <w:rPr>
          <w:rFonts w:ascii="Times New Roman" w:hAnsi="Times New Roman"/>
          <w:sz w:val="24"/>
          <w:szCs w:val="24"/>
          <w:lang w:val="ky-KG"/>
        </w:rPr>
        <w:t>Айдоочу</w:t>
      </w:r>
      <w:r w:rsidR="00034761" w:rsidRPr="00FA4354">
        <w:rPr>
          <w:rFonts w:ascii="Times New Roman" w:hAnsi="Times New Roman"/>
          <w:sz w:val="24"/>
          <w:szCs w:val="24"/>
        </w:rPr>
        <w:t>________________________________</w:t>
      </w:r>
    </w:p>
    <w:p w:rsidR="00034761" w:rsidRPr="00FA4354" w:rsidRDefault="00FA4354" w:rsidP="00034761">
      <w:pPr>
        <w:spacing w:after="0" w:line="240" w:lineRule="auto"/>
        <w:ind w:firstLine="567"/>
        <w:jc w:val="both"/>
        <w:rPr>
          <w:rFonts w:ascii="Times New Roman" w:hAnsi="Times New Roman"/>
          <w:sz w:val="24"/>
          <w:szCs w:val="24"/>
        </w:rPr>
      </w:pPr>
      <w:r w:rsidRPr="00FA4354">
        <w:rPr>
          <w:rFonts w:ascii="Times New Roman" w:hAnsi="Times New Roman"/>
          <w:sz w:val="24"/>
          <w:szCs w:val="24"/>
          <w:lang w:val="ky-KG"/>
        </w:rPr>
        <w:t>Автомобилдин м</w:t>
      </w:r>
      <w:r w:rsidR="00034761" w:rsidRPr="00FA4354">
        <w:rPr>
          <w:rFonts w:ascii="Times New Roman" w:hAnsi="Times New Roman"/>
          <w:sz w:val="24"/>
          <w:szCs w:val="24"/>
        </w:rPr>
        <w:t>арка</w:t>
      </w:r>
      <w:r w:rsidRPr="00FA4354">
        <w:rPr>
          <w:rFonts w:ascii="Times New Roman" w:hAnsi="Times New Roman"/>
          <w:sz w:val="24"/>
          <w:szCs w:val="24"/>
          <w:lang w:val="ky-KG"/>
        </w:rPr>
        <w:t>сы</w:t>
      </w:r>
      <w:r w:rsidR="00034761" w:rsidRPr="00FA4354">
        <w:rPr>
          <w:rFonts w:ascii="Times New Roman" w:hAnsi="Times New Roman"/>
          <w:sz w:val="24"/>
          <w:szCs w:val="24"/>
        </w:rPr>
        <w:t xml:space="preserve"> ________________________</w:t>
      </w:r>
    </w:p>
    <w:p w:rsidR="00034761" w:rsidRPr="00FA4354" w:rsidRDefault="00FA4354" w:rsidP="00034761">
      <w:pPr>
        <w:spacing w:after="0" w:line="240" w:lineRule="auto"/>
        <w:ind w:firstLine="567"/>
        <w:jc w:val="both"/>
        <w:rPr>
          <w:rFonts w:ascii="Times New Roman" w:hAnsi="Times New Roman"/>
          <w:sz w:val="24"/>
          <w:szCs w:val="24"/>
        </w:rPr>
      </w:pPr>
      <w:r w:rsidRPr="00FA4354">
        <w:rPr>
          <w:rFonts w:ascii="Times New Roman" w:hAnsi="Times New Roman"/>
          <w:sz w:val="24"/>
          <w:szCs w:val="24"/>
          <w:lang w:val="ky-KG"/>
        </w:rPr>
        <w:t>Автомобилдин</w:t>
      </w:r>
      <w:r w:rsidRPr="00FA4354">
        <w:rPr>
          <w:rFonts w:ascii="Times New Roman" w:hAnsi="Times New Roman"/>
          <w:sz w:val="24"/>
          <w:szCs w:val="24"/>
        </w:rPr>
        <w:t xml:space="preserve"> </w:t>
      </w:r>
      <w:r w:rsidRPr="00FA4354">
        <w:rPr>
          <w:rFonts w:ascii="Times New Roman" w:hAnsi="Times New Roman"/>
          <w:sz w:val="24"/>
          <w:szCs w:val="24"/>
          <w:lang w:val="ky-KG"/>
        </w:rPr>
        <w:t>мам.номери</w:t>
      </w:r>
      <w:r w:rsidR="00034761" w:rsidRPr="00FA4354">
        <w:rPr>
          <w:rFonts w:ascii="Times New Roman" w:hAnsi="Times New Roman"/>
          <w:sz w:val="24"/>
          <w:szCs w:val="24"/>
        </w:rPr>
        <w:t>_____________________</w:t>
      </w:r>
    </w:p>
    <w:p w:rsidR="00034761" w:rsidRPr="00FA4354" w:rsidRDefault="00FA4354" w:rsidP="00034761">
      <w:pPr>
        <w:spacing w:after="0" w:line="240" w:lineRule="auto"/>
        <w:ind w:firstLine="567"/>
        <w:jc w:val="both"/>
        <w:rPr>
          <w:rFonts w:ascii="Times New Roman" w:hAnsi="Times New Roman"/>
          <w:sz w:val="24"/>
          <w:szCs w:val="24"/>
        </w:rPr>
      </w:pPr>
      <w:r w:rsidRPr="00FA4354">
        <w:rPr>
          <w:rFonts w:ascii="Times New Roman" w:hAnsi="Times New Roman"/>
          <w:sz w:val="24"/>
          <w:szCs w:val="24"/>
          <w:lang w:val="ky-KG"/>
        </w:rPr>
        <w:t>Айдоочунун күбөлүгү</w:t>
      </w:r>
      <w:r w:rsidR="00034761" w:rsidRPr="00FA4354">
        <w:rPr>
          <w:rFonts w:ascii="Times New Roman" w:hAnsi="Times New Roman"/>
          <w:sz w:val="24"/>
          <w:szCs w:val="24"/>
        </w:rPr>
        <w:t xml:space="preserve"> №______________________</w:t>
      </w:r>
    </w:p>
    <w:p w:rsidR="00034761" w:rsidRPr="00FA4354" w:rsidRDefault="00034761" w:rsidP="00034761">
      <w:pPr>
        <w:spacing w:after="0" w:line="240" w:lineRule="auto"/>
        <w:ind w:firstLine="567"/>
        <w:jc w:val="both"/>
        <w:rPr>
          <w:rFonts w:ascii="Times New Roman" w:hAnsi="Times New Roman"/>
          <w:sz w:val="24"/>
          <w:szCs w:val="24"/>
        </w:rPr>
      </w:pPr>
      <w:proofErr w:type="spellStart"/>
      <w:r w:rsidRPr="00FA4354">
        <w:rPr>
          <w:rFonts w:ascii="Times New Roman" w:hAnsi="Times New Roman"/>
          <w:sz w:val="24"/>
          <w:szCs w:val="24"/>
        </w:rPr>
        <w:t>Тех</w:t>
      </w:r>
      <w:proofErr w:type="gramStart"/>
      <w:r w:rsidRPr="00FA4354">
        <w:rPr>
          <w:rFonts w:ascii="Times New Roman" w:hAnsi="Times New Roman"/>
          <w:sz w:val="24"/>
          <w:szCs w:val="24"/>
        </w:rPr>
        <w:t>.п</w:t>
      </w:r>
      <w:proofErr w:type="gramEnd"/>
      <w:r w:rsidRPr="00FA4354">
        <w:rPr>
          <w:rFonts w:ascii="Times New Roman" w:hAnsi="Times New Roman"/>
          <w:sz w:val="24"/>
          <w:szCs w:val="24"/>
        </w:rPr>
        <w:t>аспорт</w:t>
      </w:r>
      <w:proofErr w:type="spellEnd"/>
      <w:r w:rsidR="00FA4354" w:rsidRPr="00FA4354">
        <w:rPr>
          <w:rFonts w:ascii="Times New Roman" w:hAnsi="Times New Roman"/>
          <w:sz w:val="24"/>
          <w:szCs w:val="24"/>
          <w:lang w:val="ky-KG"/>
        </w:rPr>
        <w:t>у</w:t>
      </w:r>
      <w:r w:rsidRPr="00FA4354">
        <w:rPr>
          <w:rFonts w:ascii="Times New Roman" w:hAnsi="Times New Roman"/>
          <w:sz w:val="24"/>
          <w:szCs w:val="24"/>
        </w:rPr>
        <w:t xml:space="preserve"> № ____________________________</w:t>
      </w:r>
    </w:p>
    <w:p w:rsidR="00034761" w:rsidRPr="00FA4354" w:rsidRDefault="00034761" w:rsidP="00034761">
      <w:pPr>
        <w:spacing w:after="0" w:line="240" w:lineRule="auto"/>
        <w:ind w:firstLine="567"/>
        <w:jc w:val="both"/>
        <w:rPr>
          <w:rFonts w:ascii="Times New Roman" w:hAnsi="Times New Roman"/>
          <w:sz w:val="24"/>
          <w:szCs w:val="24"/>
        </w:rPr>
      </w:pPr>
    </w:p>
    <w:p w:rsidR="00034761" w:rsidRPr="00FA4354" w:rsidRDefault="00034761" w:rsidP="00034761">
      <w:pPr>
        <w:spacing w:after="0" w:line="240" w:lineRule="auto"/>
        <w:ind w:firstLine="567"/>
        <w:jc w:val="both"/>
        <w:rPr>
          <w:rFonts w:ascii="Times New Roman" w:hAnsi="Times New Roman"/>
          <w:sz w:val="24"/>
          <w:szCs w:val="24"/>
        </w:rPr>
      </w:pPr>
    </w:p>
    <w:p w:rsidR="00034761" w:rsidRPr="00FA4354" w:rsidRDefault="00034761" w:rsidP="00034761">
      <w:pPr>
        <w:ind w:firstLine="567"/>
        <w:jc w:val="both"/>
        <w:rPr>
          <w:rFonts w:ascii="Times New Roman" w:hAnsi="Times New Roman"/>
          <w:sz w:val="24"/>
          <w:szCs w:val="24"/>
        </w:rPr>
      </w:pPr>
      <w:r w:rsidRPr="00FA4354">
        <w:rPr>
          <w:rFonts w:ascii="Times New Roman" w:hAnsi="Times New Roman"/>
          <w:sz w:val="24"/>
          <w:szCs w:val="24"/>
        </w:rPr>
        <w:t xml:space="preserve">Диспетчер____________ </w:t>
      </w:r>
      <w:r w:rsidRPr="00FA4354">
        <w:rPr>
          <w:rFonts w:ascii="Times New Roman" w:hAnsi="Times New Roman"/>
          <w:sz w:val="24"/>
          <w:szCs w:val="24"/>
          <w:lang w:val="ky-KG"/>
        </w:rPr>
        <w:tab/>
      </w:r>
      <w:r w:rsidRPr="00FA4354">
        <w:rPr>
          <w:rFonts w:ascii="Times New Roman" w:hAnsi="Times New Roman"/>
          <w:sz w:val="24"/>
          <w:szCs w:val="24"/>
          <w:lang w:val="ky-KG"/>
        </w:rPr>
        <w:tab/>
      </w:r>
      <w:r w:rsidRPr="00FA4354">
        <w:rPr>
          <w:rFonts w:ascii="Times New Roman" w:hAnsi="Times New Roman"/>
          <w:sz w:val="24"/>
          <w:szCs w:val="24"/>
          <w:lang w:val="ky-KG"/>
        </w:rPr>
        <w:tab/>
      </w:r>
      <w:r w:rsidR="00FA4354" w:rsidRPr="00FA4354">
        <w:rPr>
          <w:rFonts w:ascii="Times New Roman" w:hAnsi="Times New Roman"/>
          <w:sz w:val="24"/>
          <w:szCs w:val="24"/>
          <w:lang w:val="ky-KG"/>
        </w:rPr>
        <w:t>Айдоочу</w:t>
      </w:r>
      <w:r w:rsidRPr="00FA4354">
        <w:rPr>
          <w:rFonts w:ascii="Times New Roman" w:hAnsi="Times New Roman"/>
          <w:sz w:val="24"/>
          <w:szCs w:val="24"/>
        </w:rPr>
        <w:t xml:space="preserve"> _______________ </w:t>
      </w:r>
    </w:p>
    <w:p w:rsidR="00034761" w:rsidRPr="00FA4354" w:rsidRDefault="00FA4354" w:rsidP="00034761">
      <w:pPr>
        <w:ind w:firstLine="567"/>
        <w:jc w:val="both"/>
        <w:rPr>
          <w:rFonts w:ascii="Times New Roman" w:hAnsi="Times New Roman"/>
          <w:sz w:val="24"/>
          <w:szCs w:val="24"/>
        </w:rPr>
      </w:pPr>
      <w:r w:rsidRPr="00FA4354">
        <w:rPr>
          <w:rFonts w:ascii="Times New Roman" w:hAnsi="Times New Roman"/>
          <w:sz w:val="24"/>
          <w:szCs w:val="24"/>
          <w:lang w:val="ky-KG"/>
        </w:rPr>
        <w:t>МО</w:t>
      </w:r>
      <w:r w:rsidR="00034761" w:rsidRPr="00FA4354">
        <w:rPr>
          <w:rFonts w:ascii="Times New Roman" w:hAnsi="Times New Roman"/>
          <w:sz w:val="24"/>
          <w:szCs w:val="24"/>
        </w:rPr>
        <w:t>.</w:t>
      </w:r>
    </w:p>
    <w:p w:rsidR="00034761" w:rsidRPr="00FA4354" w:rsidRDefault="00034761" w:rsidP="00034761">
      <w:pPr>
        <w:ind w:firstLine="567"/>
        <w:jc w:val="both"/>
        <w:rPr>
          <w:rFonts w:ascii="Times New Roman" w:hAnsi="Times New Roman"/>
          <w:sz w:val="24"/>
          <w:szCs w:val="24"/>
        </w:rPr>
      </w:pPr>
      <w:r w:rsidRPr="00FA4354">
        <w:rPr>
          <w:rFonts w:ascii="Times New Roman" w:hAnsi="Times New Roman"/>
          <w:sz w:val="24"/>
          <w:szCs w:val="24"/>
        </w:rPr>
        <w:t>Отметка о прохождении медицинского освидетельствования водителя</w:t>
      </w:r>
      <w:r w:rsidRPr="00FA4354">
        <w:rPr>
          <w:rFonts w:ascii="Times New Roman" w:hAnsi="Times New Roman"/>
          <w:sz w:val="24"/>
          <w:szCs w:val="24"/>
          <w:lang w:val="ky-KG"/>
        </w:rPr>
        <w:t>,</w:t>
      </w:r>
    </w:p>
    <w:p w:rsidR="00034761" w:rsidRPr="00FA4354" w:rsidRDefault="00034761" w:rsidP="00034761">
      <w:pPr>
        <w:ind w:firstLine="567"/>
        <w:jc w:val="both"/>
        <w:rPr>
          <w:rFonts w:ascii="Times New Roman" w:hAnsi="Times New Roman"/>
          <w:sz w:val="24"/>
          <w:szCs w:val="24"/>
          <w:lang w:val="ky-KG"/>
        </w:rPr>
      </w:pPr>
      <w:r w:rsidRPr="00FA4354">
        <w:rPr>
          <w:rFonts w:ascii="Times New Roman" w:hAnsi="Times New Roman"/>
          <w:sz w:val="24"/>
          <w:szCs w:val="24"/>
        </w:rPr>
        <w:t xml:space="preserve"> техосмотра автотранспорта</w:t>
      </w:r>
      <w:r w:rsidRPr="00FA4354">
        <w:rPr>
          <w:rFonts w:ascii="Times New Roman" w:hAnsi="Times New Roman"/>
          <w:sz w:val="24"/>
          <w:szCs w:val="24"/>
          <w:lang w:val="ky-KG"/>
        </w:rPr>
        <w:t xml:space="preserve"> и учет платных километров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20"/>
        <w:gridCol w:w="850"/>
        <w:gridCol w:w="992"/>
        <w:gridCol w:w="851"/>
        <w:gridCol w:w="1134"/>
        <w:gridCol w:w="1276"/>
        <w:gridCol w:w="1134"/>
        <w:gridCol w:w="1275"/>
        <w:gridCol w:w="851"/>
      </w:tblGrid>
      <w:tr w:rsidR="000068CD" w:rsidRPr="00FA4354" w:rsidTr="000068CD">
        <w:tc>
          <w:tcPr>
            <w:tcW w:w="648" w:type="dxa"/>
            <w:vMerge w:val="restart"/>
          </w:tcPr>
          <w:p w:rsidR="000068CD" w:rsidRPr="000068CD" w:rsidRDefault="00AC3528" w:rsidP="00034761">
            <w:pPr>
              <w:ind w:right="-108"/>
              <w:jc w:val="both"/>
              <w:rPr>
                <w:rFonts w:ascii="Times New Roman" w:hAnsi="Times New Roman"/>
                <w:sz w:val="24"/>
                <w:szCs w:val="24"/>
                <w:lang w:val="ky-KG"/>
              </w:rPr>
            </w:pPr>
            <w:r>
              <w:rPr>
                <w:rFonts w:ascii="Times New Roman" w:hAnsi="Times New Roman"/>
                <w:sz w:val="24"/>
                <w:szCs w:val="24"/>
                <w:lang w:val="ky-KG"/>
              </w:rPr>
              <w:t>Күнү</w:t>
            </w:r>
          </w:p>
        </w:tc>
        <w:tc>
          <w:tcPr>
            <w:tcW w:w="1020" w:type="dxa"/>
            <w:vMerge w:val="restart"/>
          </w:tcPr>
          <w:p w:rsidR="000068CD" w:rsidRPr="000068CD" w:rsidRDefault="000068CD" w:rsidP="00034761">
            <w:pPr>
              <w:jc w:val="both"/>
              <w:rPr>
                <w:rFonts w:ascii="Times New Roman" w:hAnsi="Times New Roman"/>
                <w:sz w:val="24"/>
                <w:szCs w:val="24"/>
                <w:lang w:val="ky-KG"/>
              </w:rPr>
            </w:pPr>
            <w:r w:rsidRPr="000068CD">
              <w:rPr>
                <w:rFonts w:ascii="Times New Roman" w:hAnsi="Times New Roman"/>
                <w:sz w:val="24"/>
                <w:szCs w:val="24"/>
                <w:lang w:val="ky-KG"/>
              </w:rPr>
              <w:t>Айдоочуга тапшырма</w:t>
            </w:r>
          </w:p>
        </w:tc>
        <w:tc>
          <w:tcPr>
            <w:tcW w:w="1842" w:type="dxa"/>
            <w:gridSpan w:val="2"/>
          </w:tcPr>
          <w:p w:rsidR="000068CD" w:rsidRPr="000068CD" w:rsidRDefault="000068CD" w:rsidP="006877C0">
            <w:pPr>
              <w:ind w:firstLine="567"/>
              <w:jc w:val="both"/>
              <w:rPr>
                <w:rFonts w:ascii="Times New Roman" w:hAnsi="Times New Roman"/>
                <w:sz w:val="24"/>
                <w:szCs w:val="24"/>
                <w:lang w:val="ky-KG"/>
              </w:rPr>
            </w:pPr>
            <w:r w:rsidRPr="000068CD">
              <w:rPr>
                <w:rFonts w:ascii="Times New Roman" w:hAnsi="Times New Roman"/>
                <w:sz w:val="24"/>
                <w:szCs w:val="24"/>
                <w:lang w:val="ky-KG"/>
              </w:rPr>
              <w:t xml:space="preserve">Чыгуу </w:t>
            </w:r>
          </w:p>
        </w:tc>
        <w:tc>
          <w:tcPr>
            <w:tcW w:w="1985" w:type="dxa"/>
            <w:gridSpan w:val="2"/>
          </w:tcPr>
          <w:p w:rsidR="000068CD" w:rsidRPr="000068CD" w:rsidRDefault="000068CD" w:rsidP="006877C0">
            <w:pPr>
              <w:ind w:firstLine="567"/>
              <w:jc w:val="both"/>
              <w:rPr>
                <w:rFonts w:ascii="Times New Roman" w:hAnsi="Times New Roman"/>
                <w:sz w:val="24"/>
                <w:szCs w:val="24"/>
                <w:lang w:val="ky-KG"/>
              </w:rPr>
            </w:pPr>
            <w:r w:rsidRPr="000068CD">
              <w:rPr>
                <w:rFonts w:ascii="Times New Roman" w:hAnsi="Times New Roman"/>
                <w:sz w:val="24"/>
                <w:szCs w:val="24"/>
                <w:lang w:val="ky-KG"/>
              </w:rPr>
              <w:t xml:space="preserve">Кирүү </w:t>
            </w:r>
          </w:p>
        </w:tc>
        <w:tc>
          <w:tcPr>
            <w:tcW w:w="1276" w:type="dxa"/>
            <w:vMerge w:val="restart"/>
          </w:tcPr>
          <w:p w:rsidR="000068CD" w:rsidRPr="000068CD" w:rsidRDefault="000068CD" w:rsidP="006877C0">
            <w:pPr>
              <w:jc w:val="both"/>
              <w:rPr>
                <w:rFonts w:ascii="Times New Roman" w:hAnsi="Times New Roman"/>
                <w:sz w:val="24"/>
                <w:szCs w:val="24"/>
                <w:lang w:val="ky-KG"/>
              </w:rPr>
            </w:pPr>
            <w:r w:rsidRPr="000068CD">
              <w:rPr>
                <w:rFonts w:ascii="Times New Roman" w:hAnsi="Times New Roman"/>
                <w:sz w:val="24"/>
                <w:szCs w:val="24"/>
                <w:lang w:val="ky-KG"/>
              </w:rPr>
              <w:t>Наркологдун колу жана штампы</w:t>
            </w:r>
          </w:p>
        </w:tc>
        <w:tc>
          <w:tcPr>
            <w:tcW w:w="1134" w:type="dxa"/>
            <w:vMerge w:val="restart"/>
          </w:tcPr>
          <w:p w:rsidR="000068CD" w:rsidRPr="000068CD" w:rsidRDefault="000068CD" w:rsidP="006877C0">
            <w:pPr>
              <w:jc w:val="both"/>
              <w:rPr>
                <w:rFonts w:ascii="Times New Roman" w:hAnsi="Times New Roman"/>
                <w:sz w:val="24"/>
                <w:szCs w:val="24"/>
              </w:rPr>
            </w:pPr>
            <w:r w:rsidRPr="000068CD">
              <w:rPr>
                <w:rFonts w:ascii="Times New Roman" w:hAnsi="Times New Roman"/>
                <w:sz w:val="24"/>
                <w:szCs w:val="24"/>
                <w:lang w:val="ky-KG"/>
              </w:rPr>
              <w:t>Автомобилдин техникалык абалы</w:t>
            </w:r>
          </w:p>
        </w:tc>
        <w:tc>
          <w:tcPr>
            <w:tcW w:w="1275" w:type="dxa"/>
            <w:vMerge w:val="restart"/>
          </w:tcPr>
          <w:p w:rsidR="000068CD" w:rsidRPr="000068CD" w:rsidRDefault="000068CD" w:rsidP="006877C0">
            <w:pPr>
              <w:jc w:val="both"/>
              <w:rPr>
                <w:rFonts w:ascii="Times New Roman" w:hAnsi="Times New Roman"/>
                <w:sz w:val="24"/>
                <w:szCs w:val="24"/>
                <w:lang w:val="ky-KG"/>
              </w:rPr>
            </w:pPr>
            <w:r w:rsidRPr="000068CD">
              <w:rPr>
                <w:rFonts w:ascii="Times New Roman" w:hAnsi="Times New Roman"/>
                <w:sz w:val="24"/>
                <w:szCs w:val="24"/>
                <w:lang w:val="ky-KG"/>
              </w:rPr>
              <w:t>Механиктин колу жана штампы</w:t>
            </w:r>
          </w:p>
        </w:tc>
        <w:tc>
          <w:tcPr>
            <w:tcW w:w="851" w:type="dxa"/>
            <w:vMerge w:val="restart"/>
          </w:tcPr>
          <w:p w:rsidR="000068CD" w:rsidRPr="000068CD" w:rsidRDefault="000068CD" w:rsidP="006877C0">
            <w:pPr>
              <w:ind w:firstLine="567"/>
              <w:jc w:val="both"/>
              <w:rPr>
                <w:rFonts w:ascii="Times New Roman" w:hAnsi="Times New Roman"/>
                <w:sz w:val="24"/>
                <w:szCs w:val="24"/>
                <w:lang w:val="ky-KG"/>
              </w:rPr>
            </w:pPr>
          </w:p>
          <w:p w:rsidR="000068CD" w:rsidRPr="000068CD" w:rsidRDefault="000068CD" w:rsidP="006877C0">
            <w:pPr>
              <w:jc w:val="both"/>
              <w:rPr>
                <w:rFonts w:ascii="Times New Roman" w:hAnsi="Times New Roman"/>
                <w:sz w:val="24"/>
                <w:szCs w:val="24"/>
                <w:lang w:val="ky-KG"/>
              </w:rPr>
            </w:pPr>
            <w:r w:rsidRPr="000068CD">
              <w:rPr>
                <w:rFonts w:ascii="Times New Roman" w:hAnsi="Times New Roman"/>
                <w:sz w:val="24"/>
                <w:szCs w:val="24"/>
                <w:lang w:val="ky-KG"/>
              </w:rPr>
              <w:t>Төлөө км.</w:t>
            </w:r>
          </w:p>
        </w:tc>
      </w:tr>
      <w:tr w:rsidR="000068CD" w:rsidRPr="00FA4354" w:rsidTr="000068CD">
        <w:tc>
          <w:tcPr>
            <w:tcW w:w="648" w:type="dxa"/>
            <w:vMerge/>
          </w:tcPr>
          <w:p w:rsidR="000068CD" w:rsidRPr="00FA4354" w:rsidRDefault="000068CD" w:rsidP="00034761">
            <w:pPr>
              <w:ind w:firstLine="567"/>
              <w:jc w:val="both"/>
              <w:rPr>
                <w:rFonts w:ascii="Times New Roman" w:hAnsi="Times New Roman"/>
                <w:sz w:val="24"/>
                <w:szCs w:val="24"/>
                <w:lang w:val="ky-KG"/>
              </w:rPr>
            </w:pPr>
          </w:p>
        </w:tc>
        <w:tc>
          <w:tcPr>
            <w:tcW w:w="1020" w:type="dxa"/>
            <w:vMerge/>
          </w:tcPr>
          <w:p w:rsidR="000068CD" w:rsidRPr="00FA4354" w:rsidRDefault="000068CD" w:rsidP="00034761">
            <w:pPr>
              <w:ind w:firstLine="567"/>
              <w:jc w:val="both"/>
              <w:rPr>
                <w:rFonts w:ascii="Times New Roman" w:hAnsi="Times New Roman"/>
                <w:sz w:val="24"/>
                <w:szCs w:val="24"/>
                <w:lang w:val="ky-KG"/>
              </w:rPr>
            </w:pPr>
          </w:p>
        </w:tc>
        <w:tc>
          <w:tcPr>
            <w:tcW w:w="850" w:type="dxa"/>
          </w:tcPr>
          <w:p w:rsidR="000068CD" w:rsidRPr="00034761" w:rsidRDefault="000068CD" w:rsidP="006877C0">
            <w:pPr>
              <w:jc w:val="both"/>
              <w:rPr>
                <w:rFonts w:ascii="Times New Roman" w:hAnsi="Times New Roman"/>
                <w:sz w:val="24"/>
                <w:szCs w:val="24"/>
                <w:lang w:val="ky-KG"/>
              </w:rPr>
            </w:pPr>
            <w:r>
              <w:rPr>
                <w:rFonts w:ascii="Times New Roman" w:hAnsi="Times New Roman"/>
                <w:sz w:val="24"/>
                <w:szCs w:val="24"/>
                <w:lang w:val="ky-KG"/>
              </w:rPr>
              <w:t>Убактысы</w:t>
            </w:r>
          </w:p>
        </w:tc>
        <w:tc>
          <w:tcPr>
            <w:tcW w:w="992" w:type="dxa"/>
          </w:tcPr>
          <w:p w:rsidR="000068CD" w:rsidRPr="00034761" w:rsidRDefault="000068CD" w:rsidP="006877C0">
            <w:pPr>
              <w:jc w:val="both"/>
              <w:rPr>
                <w:rFonts w:ascii="Times New Roman" w:hAnsi="Times New Roman"/>
                <w:sz w:val="24"/>
                <w:szCs w:val="24"/>
                <w:lang w:val="ky-KG"/>
              </w:rPr>
            </w:pPr>
            <w:r>
              <w:rPr>
                <w:rFonts w:ascii="Times New Roman" w:hAnsi="Times New Roman"/>
                <w:sz w:val="24"/>
                <w:szCs w:val="24"/>
                <w:lang w:val="ky-KG"/>
              </w:rPr>
              <w:t>Спидометрдин көрсөтмөсү</w:t>
            </w:r>
          </w:p>
        </w:tc>
        <w:tc>
          <w:tcPr>
            <w:tcW w:w="851" w:type="dxa"/>
          </w:tcPr>
          <w:p w:rsidR="000068CD" w:rsidRPr="00034761" w:rsidRDefault="000068CD" w:rsidP="006877C0">
            <w:pPr>
              <w:jc w:val="both"/>
              <w:rPr>
                <w:rFonts w:ascii="Times New Roman" w:hAnsi="Times New Roman"/>
                <w:sz w:val="24"/>
                <w:szCs w:val="24"/>
                <w:lang w:val="ky-KG"/>
              </w:rPr>
            </w:pPr>
            <w:r>
              <w:rPr>
                <w:rFonts w:ascii="Times New Roman" w:hAnsi="Times New Roman"/>
                <w:sz w:val="24"/>
                <w:szCs w:val="24"/>
                <w:lang w:val="ky-KG"/>
              </w:rPr>
              <w:t>Убактысы</w:t>
            </w:r>
          </w:p>
        </w:tc>
        <w:tc>
          <w:tcPr>
            <w:tcW w:w="1134" w:type="dxa"/>
          </w:tcPr>
          <w:p w:rsidR="000068CD" w:rsidRPr="00034761" w:rsidRDefault="000068CD" w:rsidP="006877C0">
            <w:pPr>
              <w:jc w:val="both"/>
              <w:rPr>
                <w:rFonts w:ascii="Times New Roman" w:hAnsi="Times New Roman"/>
                <w:sz w:val="24"/>
                <w:szCs w:val="24"/>
                <w:lang w:val="ky-KG"/>
              </w:rPr>
            </w:pPr>
            <w:r>
              <w:rPr>
                <w:rFonts w:ascii="Times New Roman" w:hAnsi="Times New Roman"/>
                <w:sz w:val="24"/>
                <w:szCs w:val="24"/>
                <w:lang w:val="ky-KG"/>
              </w:rPr>
              <w:t>Спидометрдин көрсөтмөсү</w:t>
            </w:r>
          </w:p>
        </w:tc>
        <w:tc>
          <w:tcPr>
            <w:tcW w:w="1276" w:type="dxa"/>
            <w:vMerge/>
          </w:tcPr>
          <w:p w:rsidR="000068CD" w:rsidRPr="00FA4354" w:rsidRDefault="000068CD" w:rsidP="00034761">
            <w:pPr>
              <w:ind w:firstLine="567"/>
              <w:jc w:val="both"/>
              <w:rPr>
                <w:rFonts w:ascii="Times New Roman" w:hAnsi="Times New Roman"/>
                <w:sz w:val="24"/>
                <w:szCs w:val="24"/>
                <w:lang w:val="ky-KG"/>
              </w:rPr>
            </w:pPr>
          </w:p>
        </w:tc>
        <w:tc>
          <w:tcPr>
            <w:tcW w:w="1134" w:type="dxa"/>
            <w:vMerge/>
          </w:tcPr>
          <w:p w:rsidR="000068CD" w:rsidRPr="00FA4354" w:rsidRDefault="000068CD" w:rsidP="00034761">
            <w:pPr>
              <w:ind w:firstLine="567"/>
              <w:jc w:val="both"/>
              <w:rPr>
                <w:rFonts w:ascii="Times New Roman" w:hAnsi="Times New Roman"/>
                <w:sz w:val="24"/>
                <w:szCs w:val="24"/>
                <w:lang w:val="ky-KG"/>
              </w:rPr>
            </w:pPr>
          </w:p>
        </w:tc>
        <w:tc>
          <w:tcPr>
            <w:tcW w:w="1275" w:type="dxa"/>
            <w:vMerge/>
          </w:tcPr>
          <w:p w:rsidR="000068CD" w:rsidRPr="00FA4354" w:rsidRDefault="000068CD" w:rsidP="00034761">
            <w:pPr>
              <w:ind w:firstLine="567"/>
              <w:jc w:val="both"/>
              <w:rPr>
                <w:rFonts w:ascii="Times New Roman" w:hAnsi="Times New Roman"/>
                <w:sz w:val="24"/>
                <w:szCs w:val="24"/>
                <w:lang w:val="ky-KG"/>
              </w:rPr>
            </w:pPr>
          </w:p>
        </w:tc>
        <w:tc>
          <w:tcPr>
            <w:tcW w:w="851" w:type="dxa"/>
            <w:vMerge/>
          </w:tcPr>
          <w:p w:rsidR="000068CD" w:rsidRPr="00FA4354" w:rsidRDefault="000068CD" w:rsidP="00034761">
            <w:pPr>
              <w:ind w:firstLine="567"/>
              <w:jc w:val="both"/>
              <w:rPr>
                <w:rFonts w:ascii="Times New Roman" w:hAnsi="Times New Roman"/>
                <w:sz w:val="24"/>
                <w:szCs w:val="24"/>
                <w:lang w:val="ky-KG"/>
              </w:rPr>
            </w:pPr>
          </w:p>
        </w:tc>
      </w:tr>
      <w:tr w:rsidR="000068CD" w:rsidRPr="00FA4354" w:rsidTr="000068CD">
        <w:tc>
          <w:tcPr>
            <w:tcW w:w="648" w:type="dxa"/>
          </w:tcPr>
          <w:p w:rsidR="000068CD" w:rsidRPr="00FA4354" w:rsidRDefault="000068CD" w:rsidP="00034761">
            <w:pPr>
              <w:ind w:firstLine="567"/>
              <w:jc w:val="both"/>
              <w:rPr>
                <w:rFonts w:ascii="Times New Roman" w:hAnsi="Times New Roman"/>
                <w:sz w:val="24"/>
                <w:szCs w:val="24"/>
                <w:lang w:val="ky-KG"/>
              </w:rPr>
            </w:pPr>
          </w:p>
        </w:tc>
        <w:tc>
          <w:tcPr>
            <w:tcW w:w="1020" w:type="dxa"/>
          </w:tcPr>
          <w:p w:rsidR="000068CD" w:rsidRPr="00FA4354" w:rsidRDefault="000068CD" w:rsidP="00034761">
            <w:pPr>
              <w:ind w:firstLine="567"/>
              <w:jc w:val="both"/>
              <w:rPr>
                <w:rFonts w:ascii="Times New Roman" w:hAnsi="Times New Roman"/>
                <w:sz w:val="24"/>
                <w:szCs w:val="24"/>
                <w:lang w:val="ky-KG"/>
              </w:rPr>
            </w:pPr>
          </w:p>
        </w:tc>
        <w:tc>
          <w:tcPr>
            <w:tcW w:w="850" w:type="dxa"/>
          </w:tcPr>
          <w:p w:rsidR="000068CD" w:rsidRPr="00FA4354" w:rsidRDefault="000068CD" w:rsidP="00034761">
            <w:pPr>
              <w:ind w:firstLine="567"/>
              <w:jc w:val="both"/>
              <w:rPr>
                <w:rFonts w:ascii="Times New Roman" w:hAnsi="Times New Roman"/>
                <w:sz w:val="24"/>
                <w:szCs w:val="24"/>
                <w:lang w:val="ky-KG"/>
              </w:rPr>
            </w:pPr>
          </w:p>
        </w:tc>
        <w:tc>
          <w:tcPr>
            <w:tcW w:w="992" w:type="dxa"/>
          </w:tcPr>
          <w:p w:rsidR="000068CD" w:rsidRPr="00FA4354" w:rsidRDefault="000068CD" w:rsidP="00034761">
            <w:pPr>
              <w:ind w:firstLine="567"/>
              <w:jc w:val="both"/>
              <w:rPr>
                <w:rFonts w:ascii="Times New Roman" w:hAnsi="Times New Roman"/>
                <w:sz w:val="24"/>
                <w:szCs w:val="24"/>
                <w:lang w:val="ky-KG"/>
              </w:rPr>
            </w:pPr>
          </w:p>
        </w:tc>
        <w:tc>
          <w:tcPr>
            <w:tcW w:w="851" w:type="dxa"/>
          </w:tcPr>
          <w:p w:rsidR="000068CD" w:rsidRPr="00FA4354" w:rsidRDefault="000068CD" w:rsidP="00034761">
            <w:pPr>
              <w:ind w:firstLine="567"/>
              <w:jc w:val="both"/>
              <w:rPr>
                <w:rFonts w:ascii="Times New Roman" w:hAnsi="Times New Roman"/>
                <w:sz w:val="24"/>
                <w:szCs w:val="24"/>
                <w:lang w:val="ky-KG"/>
              </w:rPr>
            </w:pPr>
          </w:p>
        </w:tc>
        <w:tc>
          <w:tcPr>
            <w:tcW w:w="1134" w:type="dxa"/>
          </w:tcPr>
          <w:p w:rsidR="000068CD" w:rsidRPr="00FA4354" w:rsidRDefault="000068CD" w:rsidP="00034761">
            <w:pPr>
              <w:ind w:firstLine="567"/>
              <w:jc w:val="both"/>
              <w:rPr>
                <w:rFonts w:ascii="Times New Roman" w:hAnsi="Times New Roman"/>
                <w:sz w:val="24"/>
                <w:szCs w:val="24"/>
                <w:lang w:val="ky-KG"/>
              </w:rPr>
            </w:pPr>
          </w:p>
        </w:tc>
        <w:tc>
          <w:tcPr>
            <w:tcW w:w="1276" w:type="dxa"/>
          </w:tcPr>
          <w:p w:rsidR="000068CD" w:rsidRPr="00FA4354" w:rsidRDefault="000068CD" w:rsidP="00034761">
            <w:pPr>
              <w:ind w:firstLine="567"/>
              <w:jc w:val="both"/>
              <w:rPr>
                <w:rFonts w:ascii="Times New Roman" w:hAnsi="Times New Roman"/>
                <w:sz w:val="24"/>
                <w:szCs w:val="24"/>
                <w:lang w:val="ky-KG"/>
              </w:rPr>
            </w:pPr>
          </w:p>
        </w:tc>
        <w:tc>
          <w:tcPr>
            <w:tcW w:w="1134" w:type="dxa"/>
          </w:tcPr>
          <w:p w:rsidR="000068CD" w:rsidRPr="00FA4354" w:rsidRDefault="000068CD" w:rsidP="00034761">
            <w:pPr>
              <w:ind w:firstLine="567"/>
              <w:jc w:val="both"/>
              <w:rPr>
                <w:rFonts w:ascii="Times New Roman" w:hAnsi="Times New Roman"/>
                <w:sz w:val="24"/>
                <w:szCs w:val="24"/>
                <w:lang w:val="ky-KG"/>
              </w:rPr>
            </w:pPr>
          </w:p>
        </w:tc>
        <w:tc>
          <w:tcPr>
            <w:tcW w:w="1275" w:type="dxa"/>
          </w:tcPr>
          <w:p w:rsidR="000068CD" w:rsidRPr="00FA4354" w:rsidRDefault="000068CD" w:rsidP="00034761">
            <w:pPr>
              <w:ind w:firstLine="567"/>
              <w:jc w:val="both"/>
              <w:rPr>
                <w:rFonts w:ascii="Times New Roman" w:hAnsi="Times New Roman"/>
                <w:sz w:val="24"/>
                <w:szCs w:val="24"/>
                <w:lang w:val="ky-KG"/>
              </w:rPr>
            </w:pPr>
          </w:p>
        </w:tc>
        <w:tc>
          <w:tcPr>
            <w:tcW w:w="851" w:type="dxa"/>
          </w:tcPr>
          <w:p w:rsidR="000068CD" w:rsidRPr="00FA4354" w:rsidRDefault="000068CD" w:rsidP="00034761">
            <w:pPr>
              <w:ind w:firstLine="567"/>
              <w:jc w:val="both"/>
              <w:rPr>
                <w:rFonts w:ascii="Times New Roman" w:hAnsi="Times New Roman"/>
                <w:sz w:val="24"/>
                <w:szCs w:val="24"/>
                <w:lang w:val="ky-KG"/>
              </w:rPr>
            </w:pPr>
          </w:p>
        </w:tc>
      </w:tr>
      <w:tr w:rsidR="000068CD" w:rsidRPr="00FA4354" w:rsidTr="000068CD">
        <w:tc>
          <w:tcPr>
            <w:tcW w:w="648" w:type="dxa"/>
          </w:tcPr>
          <w:p w:rsidR="000068CD" w:rsidRPr="00FA4354" w:rsidRDefault="000068CD" w:rsidP="00034761">
            <w:pPr>
              <w:ind w:firstLine="567"/>
              <w:jc w:val="both"/>
              <w:rPr>
                <w:rFonts w:ascii="Times New Roman" w:hAnsi="Times New Roman"/>
                <w:sz w:val="24"/>
                <w:szCs w:val="24"/>
                <w:lang w:val="ky-KG"/>
              </w:rPr>
            </w:pPr>
          </w:p>
        </w:tc>
        <w:tc>
          <w:tcPr>
            <w:tcW w:w="1020" w:type="dxa"/>
          </w:tcPr>
          <w:p w:rsidR="000068CD" w:rsidRPr="00FA4354" w:rsidRDefault="000068CD" w:rsidP="00034761">
            <w:pPr>
              <w:ind w:firstLine="567"/>
              <w:jc w:val="both"/>
              <w:rPr>
                <w:rFonts w:ascii="Times New Roman" w:hAnsi="Times New Roman"/>
                <w:sz w:val="24"/>
                <w:szCs w:val="24"/>
                <w:lang w:val="ky-KG"/>
              </w:rPr>
            </w:pPr>
          </w:p>
        </w:tc>
        <w:tc>
          <w:tcPr>
            <w:tcW w:w="850" w:type="dxa"/>
          </w:tcPr>
          <w:p w:rsidR="000068CD" w:rsidRPr="00FA4354" w:rsidRDefault="000068CD" w:rsidP="00034761">
            <w:pPr>
              <w:ind w:firstLine="567"/>
              <w:jc w:val="both"/>
              <w:rPr>
                <w:rFonts w:ascii="Times New Roman" w:hAnsi="Times New Roman"/>
                <w:sz w:val="24"/>
                <w:szCs w:val="24"/>
                <w:lang w:val="ky-KG"/>
              </w:rPr>
            </w:pPr>
          </w:p>
        </w:tc>
        <w:tc>
          <w:tcPr>
            <w:tcW w:w="992" w:type="dxa"/>
          </w:tcPr>
          <w:p w:rsidR="000068CD" w:rsidRPr="00FA4354" w:rsidRDefault="000068CD" w:rsidP="00034761">
            <w:pPr>
              <w:ind w:firstLine="567"/>
              <w:jc w:val="both"/>
              <w:rPr>
                <w:rFonts w:ascii="Times New Roman" w:hAnsi="Times New Roman"/>
                <w:sz w:val="24"/>
                <w:szCs w:val="24"/>
                <w:lang w:val="ky-KG"/>
              </w:rPr>
            </w:pPr>
          </w:p>
        </w:tc>
        <w:tc>
          <w:tcPr>
            <w:tcW w:w="851" w:type="dxa"/>
          </w:tcPr>
          <w:p w:rsidR="000068CD" w:rsidRPr="00FA4354" w:rsidRDefault="000068CD" w:rsidP="00034761">
            <w:pPr>
              <w:ind w:firstLine="567"/>
              <w:jc w:val="both"/>
              <w:rPr>
                <w:rFonts w:ascii="Times New Roman" w:hAnsi="Times New Roman"/>
                <w:sz w:val="24"/>
                <w:szCs w:val="24"/>
                <w:lang w:val="ky-KG"/>
              </w:rPr>
            </w:pPr>
          </w:p>
        </w:tc>
        <w:tc>
          <w:tcPr>
            <w:tcW w:w="1134" w:type="dxa"/>
          </w:tcPr>
          <w:p w:rsidR="000068CD" w:rsidRPr="00FA4354" w:rsidRDefault="000068CD" w:rsidP="00034761">
            <w:pPr>
              <w:ind w:firstLine="567"/>
              <w:jc w:val="both"/>
              <w:rPr>
                <w:rFonts w:ascii="Times New Roman" w:hAnsi="Times New Roman"/>
                <w:sz w:val="24"/>
                <w:szCs w:val="24"/>
                <w:lang w:val="ky-KG"/>
              </w:rPr>
            </w:pPr>
          </w:p>
        </w:tc>
        <w:tc>
          <w:tcPr>
            <w:tcW w:w="1276" w:type="dxa"/>
          </w:tcPr>
          <w:p w:rsidR="000068CD" w:rsidRPr="00FA4354" w:rsidRDefault="000068CD" w:rsidP="00034761">
            <w:pPr>
              <w:ind w:firstLine="567"/>
              <w:jc w:val="both"/>
              <w:rPr>
                <w:rFonts w:ascii="Times New Roman" w:hAnsi="Times New Roman"/>
                <w:sz w:val="24"/>
                <w:szCs w:val="24"/>
                <w:lang w:val="ky-KG"/>
              </w:rPr>
            </w:pPr>
          </w:p>
        </w:tc>
        <w:tc>
          <w:tcPr>
            <w:tcW w:w="1134" w:type="dxa"/>
          </w:tcPr>
          <w:p w:rsidR="000068CD" w:rsidRPr="00FA4354" w:rsidRDefault="000068CD" w:rsidP="00034761">
            <w:pPr>
              <w:ind w:firstLine="567"/>
              <w:jc w:val="both"/>
              <w:rPr>
                <w:rFonts w:ascii="Times New Roman" w:hAnsi="Times New Roman"/>
                <w:sz w:val="24"/>
                <w:szCs w:val="24"/>
                <w:lang w:val="ky-KG"/>
              </w:rPr>
            </w:pPr>
          </w:p>
        </w:tc>
        <w:tc>
          <w:tcPr>
            <w:tcW w:w="1275" w:type="dxa"/>
          </w:tcPr>
          <w:p w:rsidR="000068CD" w:rsidRPr="00FA4354" w:rsidRDefault="000068CD" w:rsidP="00034761">
            <w:pPr>
              <w:ind w:firstLine="567"/>
              <w:jc w:val="both"/>
              <w:rPr>
                <w:rFonts w:ascii="Times New Roman" w:hAnsi="Times New Roman"/>
                <w:sz w:val="24"/>
                <w:szCs w:val="24"/>
                <w:lang w:val="ky-KG"/>
              </w:rPr>
            </w:pPr>
          </w:p>
        </w:tc>
        <w:tc>
          <w:tcPr>
            <w:tcW w:w="851" w:type="dxa"/>
          </w:tcPr>
          <w:p w:rsidR="000068CD" w:rsidRPr="00FA4354" w:rsidRDefault="000068CD" w:rsidP="00034761">
            <w:pPr>
              <w:ind w:firstLine="567"/>
              <w:jc w:val="both"/>
              <w:rPr>
                <w:rFonts w:ascii="Times New Roman" w:hAnsi="Times New Roman"/>
                <w:sz w:val="24"/>
                <w:szCs w:val="24"/>
                <w:lang w:val="ky-KG"/>
              </w:rPr>
            </w:pPr>
          </w:p>
        </w:tc>
      </w:tr>
      <w:tr w:rsidR="000068CD" w:rsidRPr="00FA4354" w:rsidTr="000068CD">
        <w:tc>
          <w:tcPr>
            <w:tcW w:w="648" w:type="dxa"/>
          </w:tcPr>
          <w:p w:rsidR="000068CD" w:rsidRPr="00FA4354" w:rsidRDefault="000068CD" w:rsidP="00034761">
            <w:pPr>
              <w:ind w:firstLine="567"/>
              <w:jc w:val="both"/>
              <w:rPr>
                <w:rFonts w:ascii="Times New Roman" w:hAnsi="Times New Roman"/>
                <w:sz w:val="24"/>
                <w:szCs w:val="24"/>
                <w:lang w:val="ky-KG"/>
              </w:rPr>
            </w:pPr>
          </w:p>
        </w:tc>
        <w:tc>
          <w:tcPr>
            <w:tcW w:w="1020" w:type="dxa"/>
          </w:tcPr>
          <w:p w:rsidR="000068CD" w:rsidRPr="00FA4354" w:rsidRDefault="000068CD" w:rsidP="00034761">
            <w:pPr>
              <w:ind w:firstLine="567"/>
              <w:jc w:val="both"/>
              <w:rPr>
                <w:rFonts w:ascii="Times New Roman" w:hAnsi="Times New Roman"/>
                <w:sz w:val="24"/>
                <w:szCs w:val="24"/>
                <w:lang w:val="ky-KG"/>
              </w:rPr>
            </w:pPr>
          </w:p>
        </w:tc>
        <w:tc>
          <w:tcPr>
            <w:tcW w:w="850" w:type="dxa"/>
          </w:tcPr>
          <w:p w:rsidR="000068CD" w:rsidRPr="00FA4354" w:rsidRDefault="000068CD" w:rsidP="00034761">
            <w:pPr>
              <w:ind w:firstLine="567"/>
              <w:jc w:val="both"/>
              <w:rPr>
                <w:rFonts w:ascii="Times New Roman" w:hAnsi="Times New Roman"/>
                <w:sz w:val="24"/>
                <w:szCs w:val="24"/>
                <w:lang w:val="ky-KG"/>
              </w:rPr>
            </w:pPr>
          </w:p>
        </w:tc>
        <w:tc>
          <w:tcPr>
            <w:tcW w:w="992" w:type="dxa"/>
          </w:tcPr>
          <w:p w:rsidR="000068CD" w:rsidRPr="00FA4354" w:rsidRDefault="000068CD" w:rsidP="00034761">
            <w:pPr>
              <w:ind w:firstLine="567"/>
              <w:jc w:val="both"/>
              <w:rPr>
                <w:rFonts w:ascii="Times New Roman" w:hAnsi="Times New Roman"/>
                <w:sz w:val="24"/>
                <w:szCs w:val="24"/>
                <w:lang w:val="ky-KG"/>
              </w:rPr>
            </w:pPr>
          </w:p>
        </w:tc>
        <w:tc>
          <w:tcPr>
            <w:tcW w:w="851" w:type="dxa"/>
          </w:tcPr>
          <w:p w:rsidR="000068CD" w:rsidRPr="00FA4354" w:rsidRDefault="000068CD" w:rsidP="00034761">
            <w:pPr>
              <w:ind w:firstLine="567"/>
              <w:jc w:val="both"/>
              <w:rPr>
                <w:rFonts w:ascii="Times New Roman" w:hAnsi="Times New Roman"/>
                <w:sz w:val="24"/>
                <w:szCs w:val="24"/>
                <w:lang w:val="ky-KG"/>
              </w:rPr>
            </w:pPr>
          </w:p>
        </w:tc>
        <w:tc>
          <w:tcPr>
            <w:tcW w:w="1134" w:type="dxa"/>
          </w:tcPr>
          <w:p w:rsidR="000068CD" w:rsidRPr="00FA4354" w:rsidRDefault="000068CD" w:rsidP="00034761">
            <w:pPr>
              <w:ind w:firstLine="567"/>
              <w:jc w:val="both"/>
              <w:rPr>
                <w:rFonts w:ascii="Times New Roman" w:hAnsi="Times New Roman"/>
                <w:sz w:val="24"/>
                <w:szCs w:val="24"/>
                <w:lang w:val="ky-KG"/>
              </w:rPr>
            </w:pPr>
          </w:p>
        </w:tc>
        <w:tc>
          <w:tcPr>
            <w:tcW w:w="1276" w:type="dxa"/>
          </w:tcPr>
          <w:p w:rsidR="000068CD" w:rsidRPr="00FA4354" w:rsidRDefault="000068CD" w:rsidP="00034761">
            <w:pPr>
              <w:ind w:firstLine="567"/>
              <w:jc w:val="both"/>
              <w:rPr>
                <w:rFonts w:ascii="Times New Roman" w:hAnsi="Times New Roman"/>
                <w:sz w:val="24"/>
                <w:szCs w:val="24"/>
                <w:lang w:val="ky-KG"/>
              </w:rPr>
            </w:pPr>
          </w:p>
        </w:tc>
        <w:tc>
          <w:tcPr>
            <w:tcW w:w="1134" w:type="dxa"/>
          </w:tcPr>
          <w:p w:rsidR="000068CD" w:rsidRPr="00FA4354" w:rsidRDefault="000068CD" w:rsidP="00034761">
            <w:pPr>
              <w:ind w:firstLine="567"/>
              <w:jc w:val="both"/>
              <w:rPr>
                <w:rFonts w:ascii="Times New Roman" w:hAnsi="Times New Roman"/>
                <w:sz w:val="24"/>
                <w:szCs w:val="24"/>
                <w:lang w:val="ky-KG"/>
              </w:rPr>
            </w:pPr>
          </w:p>
        </w:tc>
        <w:tc>
          <w:tcPr>
            <w:tcW w:w="1275" w:type="dxa"/>
          </w:tcPr>
          <w:p w:rsidR="000068CD" w:rsidRPr="00FA4354" w:rsidRDefault="000068CD" w:rsidP="00034761">
            <w:pPr>
              <w:ind w:firstLine="567"/>
              <w:jc w:val="both"/>
              <w:rPr>
                <w:rFonts w:ascii="Times New Roman" w:hAnsi="Times New Roman"/>
                <w:sz w:val="24"/>
                <w:szCs w:val="24"/>
                <w:lang w:val="ky-KG"/>
              </w:rPr>
            </w:pPr>
          </w:p>
        </w:tc>
        <w:tc>
          <w:tcPr>
            <w:tcW w:w="851" w:type="dxa"/>
          </w:tcPr>
          <w:p w:rsidR="000068CD" w:rsidRPr="00FA4354" w:rsidRDefault="000068CD" w:rsidP="00034761">
            <w:pPr>
              <w:ind w:firstLine="567"/>
              <w:jc w:val="both"/>
              <w:rPr>
                <w:rFonts w:ascii="Times New Roman" w:hAnsi="Times New Roman"/>
                <w:sz w:val="24"/>
                <w:szCs w:val="24"/>
                <w:lang w:val="ky-KG"/>
              </w:rPr>
            </w:pPr>
          </w:p>
        </w:tc>
      </w:tr>
      <w:tr w:rsidR="000068CD" w:rsidRPr="00FA4354" w:rsidTr="000068CD">
        <w:tc>
          <w:tcPr>
            <w:tcW w:w="648" w:type="dxa"/>
          </w:tcPr>
          <w:p w:rsidR="000068CD" w:rsidRPr="00FA4354" w:rsidRDefault="000068CD" w:rsidP="00034761">
            <w:pPr>
              <w:ind w:firstLine="567"/>
              <w:jc w:val="both"/>
              <w:rPr>
                <w:rFonts w:ascii="Times New Roman" w:hAnsi="Times New Roman"/>
                <w:sz w:val="24"/>
                <w:szCs w:val="24"/>
                <w:lang w:val="ky-KG"/>
              </w:rPr>
            </w:pPr>
          </w:p>
        </w:tc>
        <w:tc>
          <w:tcPr>
            <w:tcW w:w="1020" w:type="dxa"/>
          </w:tcPr>
          <w:p w:rsidR="000068CD" w:rsidRPr="00FA4354" w:rsidRDefault="000068CD" w:rsidP="00034761">
            <w:pPr>
              <w:ind w:firstLine="567"/>
              <w:jc w:val="both"/>
              <w:rPr>
                <w:rFonts w:ascii="Times New Roman" w:hAnsi="Times New Roman"/>
                <w:sz w:val="24"/>
                <w:szCs w:val="24"/>
                <w:lang w:val="ky-KG"/>
              </w:rPr>
            </w:pPr>
          </w:p>
        </w:tc>
        <w:tc>
          <w:tcPr>
            <w:tcW w:w="850" w:type="dxa"/>
          </w:tcPr>
          <w:p w:rsidR="000068CD" w:rsidRPr="00FA4354" w:rsidRDefault="000068CD" w:rsidP="00034761">
            <w:pPr>
              <w:ind w:firstLine="567"/>
              <w:jc w:val="both"/>
              <w:rPr>
                <w:rFonts w:ascii="Times New Roman" w:hAnsi="Times New Roman"/>
                <w:sz w:val="24"/>
                <w:szCs w:val="24"/>
                <w:lang w:val="ky-KG"/>
              </w:rPr>
            </w:pPr>
          </w:p>
        </w:tc>
        <w:tc>
          <w:tcPr>
            <w:tcW w:w="992" w:type="dxa"/>
          </w:tcPr>
          <w:p w:rsidR="000068CD" w:rsidRPr="00FA4354" w:rsidRDefault="000068CD" w:rsidP="00034761">
            <w:pPr>
              <w:ind w:firstLine="567"/>
              <w:jc w:val="both"/>
              <w:rPr>
                <w:rFonts w:ascii="Times New Roman" w:hAnsi="Times New Roman"/>
                <w:sz w:val="24"/>
                <w:szCs w:val="24"/>
                <w:lang w:val="ky-KG"/>
              </w:rPr>
            </w:pPr>
          </w:p>
        </w:tc>
        <w:tc>
          <w:tcPr>
            <w:tcW w:w="851" w:type="dxa"/>
          </w:tcPr>
          <w:p w:rsidR="000068CD" w:rsidRPr="00FA4354" w:rsidRDefault="000068CD" w:rsidP="00034761">
            <w:pPr>
              <w:ind w:firstLine="567"/>
              <w:jc w:val="both"/>
              <w:rPr>
                <w:rFonts w:ascii="Times New Roman" w:hAnsi="Times New Roman"/>
                <w:sz w:val="24"/>
                <w:szCs w:val="24"/>
                <w:lang w:val="ky-KG"/>
              </w:rPr>
            </w:pPr>
          </w:p>
        </w:tc>
        <w:tc>
          <w:tcPr>
            <w:tcW w:w="1134" w:type="dxa"/>
          </w:tcPr>
          <w:p w:rsidR="000068CD" w:rsidRPr="00FA4354" w:rsidRDefault="000068CD" w:rsidP="00034761">
            <w:pPr>
              <w:ind w:firstLine="567"/>
              <w:jc w:val="both"/>
              <w:rPr>
                <w:rFonts w:ascii="Times New Roman" w:hAnsi="Times New Roman"/>
                <w:sz w:val="24"/>
                <w:szCs w:val="24"/>
                <w:lang w:val="ky-KG"/>
              </w:rPr>
            </w:pPr>
          </w:p>
        </w:tc>
        <w:tc>
          <w:tcPr>
            <w:tcW w:w="1276" w:type="dxa"/>
          </w:tcPr>
          <w:p w:rsidR="000068CD" w:rsidRPr="00FA4354" w:rsidRDefault="000068CD" w:rsidP="00034761">
            <w:pPr>
              <w:ind w:firstLine="567"/>
              <w:jc w:val="both"/>
              <w:rPr>
                <w:rFonts w:ascii="Times New Roman" w:hAnsi="Times New Roman"/>
                <w:sz w:val="24"/>
                <w:szCs w:val="24"/>
                <w:lang w:val="ky-KG"/>
              </w:rPr>
            </w:pPr>
          </w:p>
        </w:tc>
        <w:tc>
          <w:tcPr>
            <w:tcW w:w="1134" w:type="dxa"/>
          </w:tcPr>
          <w:p w:rsidR="000068CD" w:rsidRPr="00FA4354" w:rsidRDefault="000068CD" w:rsidP="00034761">
            <w:pPr>
              <w:ind w:firstLine="567"/>
              <w:jc w:val="both"/>
              <w:rPr>
                <w:rFonts w:ascii="Times New Roman" w:hAnsi="Times New Roman"/>
                <w:sz w:val="24"/>
                <w:szCs w:val="24"/>
                <w:lang w:val="ky-KG"/>
              </w:rPr>
            </w:pPr>
          </w:p>
        </w:tc>
        <w:tc>
          <w:tcPr>
            <w:tcW w:w="1275" w:type="dxa"/>
          </w:tcPr>
          <w:p w:rsidR="000068CD" w:rsidRPr="00FA4354" w:rsidRDefault="000068CD" w:rsidP="00034761">
            <w:pPr>
              <w:ind w:firstLine="567"/>
              <w:jc w:val="both"/>
              <w:rPr>
                <w:rFonts w:ascii="Times New Roman" w:hAnsi="Times New Roman"/>
                <w:sz w:val="24"/>
                <w:szCs w:val="24"/>
                <w:lang w:val="ky-KG"/>
              </w:rPr>
            </w:pPr>
          </w:p>
        </w:tc>
        <w:tc>
          <w:tcPr>
            <w:tcW w:w="851" w:type="dxa"/>
          </w:tcPr>
          <w:p w:rsidR="000068CD" w:rsidRPr="00FA4354" w:rsidRDefault="000068CD" w:rsidP="00034761">
            <w:pPr>
              <w:ind w:firstLine="567"/>
              <w:jc w:val="both"/>
              <w:rPr>
                <w:rFonts w:ascii="Times New Roman" w:hAnsi="Times New Roman"/>
                <w:sz w:val="24"/>
                <w:szCs w:val="24"/>
                <w:lang w:val="ky-KG"/>
              </w:rPr>
            </w:pPr>
          </w:p>
        </w:tc>
      </w:tr>
      <w:tr w:rsidR="000068CD" w:rsidRPr="00FA4354" w:rsidTr="000068CD">
        <w:tc>
          <w:tcPr>
            <w:tcW w:w="648" w:type="dxa"/>
          </w:tcPr>
          <w:p w:rsidR="000068CD" w:rsidRPr="00FA4354" w:rsidRDefault="000068CD" w:rsidP="00034761">
            <w:pPr>
              <w:ind w:firstLine="567"/>
              <w:jc w:val="both"/>
              <w:rPr>
                <w:rFonts w:ascii="Times New Roman" w:hAnsi="Times New Roman"/>
                <w:sz w:val="24"/>
                <w:szCs w:val="24"/>
                <w:lang w:val="ky-KG"/>
              </w:rPr>
            </w:pPr>
          </w:p>
        </w:tc>
        <w:tc>
          <w:tcPr>
            <w:tcW w:w="1020" w:type="dxa"/>
          </w:tcPr>
          <w:p w:rsidR="000068CD" w:rsidRPr="00FA4354" w:rsidRDefault="000068CD" w:rsidP="00034761">
            <w:pPr>
              <w:ind w:firstLine="567"/>
              <w:jc w:val="both"/>
              <w:rPr>
                <w:rFonts w:ascii="Times New Roman" w:hAnsi="Times New Roman"/>
                <w:sz w:val="24"/>
                <w:szCs w:val="24"/>
                <w:lang w:val="ky-KG"/>
              </w:rPr>
            </w:pPr>
          </w:p>
        </w:tc>
        <w:tc>
          <w:tcPr>
            <w:tcW w:w="850" w:type="dxa"/>
          </w:tcPr>
          <w:p w:rsidR="000068CD" w:rsidRPr="00FA4354" w:rsidRDefault="000068CD" w:rsidP="00034761">
            <w:pPr>
              <w:ind w:firstLine="567"/>
              <w:jc w:val="both"/>
              <w:rPr>
                <w:rFonts w:ascii="Times New Roman" w:hAnsi="Times New Roman"/>
                <w:sz w:val="24"/>
                <w:szCs w:val="24"/>
                <w:lang w:val="ky-KG"/>
              </w:rPr>
            </w:pPr>
          </w:p>
        </w:tc>
        <w:tc>
          <w:tcPr>
            <w:tcW w:w="992" w:type="dxa"/>
          </w:tcPr>
          <w:p w:rsidR="000068CD" w:rsidRPr="00FA4354" w:rsidRDefault="000068CD" w:rsidP="00034761">
            <w:pPr>
              <w:ind w:firstLine="567"/>
              <w:jc w:val="both"/>
              <w:rPr>
                <w:rFonts w:ascii="Times New Roman" w:hAnsi="Times New Roman"/>
                <w:sz w:val="24"/>
                <w:szCs w:val="24"/>
                <w:lang w:val="ky-KG"/>
              </w:rPr>
            </w:pPr>
          </w:p>
        </w:tc>
        <w:tc>
          <w:tcPr>
            <w:tcW w:w="851" w:type="dxa"/>
          </w:tcPr>
          <w:p w:rsidR="000068CD" w:rsidRPr="00FA4354" w:rsidRDefault="000068CD" w:rsidP="00034761">
            <w:pPr>
              <w:ind w:firstLine="567"/>
              <w:jc w:val="both"/>
              <w:rPr>
                <w:rFonts w:ascii="Times New Roman" w:hAnsi="Times New Roman"/>
                <w:sz w:val="24"/>
                <w:szCs w:val="24"/>
                <w:lang w:val="ky-KG"/>
              </w:rPr>
            </w:pPr>
          </w:p>
        </w:tc>
        <w:tc>
          <w:tcPr>
            <w:tcW w:w="1134" w:type="dxa"/>
          </w:tcPr>
          <w:p w:rsidR="000068CD" w:rsidRPr="00FA4354" w:rsidRDefault="000068CD" w:rsidP="00034761">
            <w:pPr>
              <w:ind w:firstLine="567"/>
              <w:jc w:val="both"/>
              <w:rPr>
                <w:rFonts w:ascii="Times New Roman" w:hAnsi="Times New Roman"/>
                <w:sz w:val="24"/>
                <w:szCs w:val="24"/>
                <w:lang w:val="ky-KG"/>
              </w:rPr>
            </w:pPr>
          </w:p>
        </w:tc>
        <w:tc>
          <w:tcPr>
            <w:tcW w:w="1276" w:type="dxa"/>
          </w:tcPr>
          <w:p w:rsidR="000068CD" w:rsidRPr="00FA4354" w:rsidRDefault="000068CD" w:rsidP="00034761">
            <w:pPr>
              <w:ind w:firstLine="567"/>
              <w:jc w:val="both"/>
              <w:rPr>
                <w:rFonts w:ascii="Times New Roman" w:hAnsi="Times New Roman"/>
                <w:sz w:val="24"/>
                <w:szCs w:val="24"/>
                <w:lang w:val="ky-KG"/>
              </w:rPr>
            </w:pPr>
          </w:p>
        </w:tc>
        <w:tc>
          <w:tcPr>
            <w:tcW w:w="1134" w:type="dxa"/>
          </w:tcPr>
          <w:p w:rsidR="000068CD" w:rsidRPr="00FA4354" w:rsidRDefault="000068CD" w:rsidP="00034761">
            <w:pPr>
              <w:ind w:firstLine="567"/>
              <w:jc w:val="both"/>
              <w:rPr>
                <w:rFonts w:ascii="Times New Roman" w:hAnsi="Times New Roman"/>
                <w:sz w:val="24"/>
                <w:szCs w:val="24"/>
                <w:lang w:val="ky-KG"/>
              </w:rPr>
            </w:pPr>
          </w:p>
        </w:tc>
        <w:tc>
          <w:tcPr>
            <w:tcW w:w="1275" w:type="dxa"/>
          </w:tcPr>
          <w:p w:rsidR="000068CD" w:rsidRPr="00FA4354" w:rsidRDefault="000068CD" w:rsidP="00034761">
            <w:pPr>
              <w:ind w:firstLine="567"/>
              <w:jc w:val="both"/>
              <w:rPr>
                <w:rFonts w:ascii="Times New Roman" w:hAnsi="Times New Roman"/>
                <w:sz w:val="24"/>
                <w:szCs w:val="24"/>
                <w:lang w:val="ky-KG"/>
              </w:rPr>
            </w:pPr>
          </w:p>
        </w:tc>
        <w:tc>
          <w:tcPr>
            <w:tcW w:w="851" w:type="dxa"/>
          </w:tcPr>
          <w:p w:rsidR="000068CD" w:rsidRPr="00FA4354" w:rsidRDefault="000068CD" w:rsidP="00034761">
            <w:pPr>
              <w:ind w:firstLine="567"/>
              <w:jc w:val="both"/>
              <w:rPr>
                <w:rFonts w:ascii="Times New Roman" w:hAnsi="Times New Roman"/>
                <w:sz w:val="24"/>
                <w:szCs w:val="24"/>
                <w:lang w:val="ky-KG"/>
              </w:rPr>
            </w:pPr>
          </w:p>
        </w:tc>
      </w:tr>
      <w:tr w:rsidR="000068CD" w:rsidRPr="00FA4354" w:rsidTr="000068CD">
        <w:tc>
          <w:tcPr>
            <w:tcW w:w="648" w:type="dxa"/>
          </w:tcPr>
          <w:p w:rsidR="000068CD" w:rsidRPr="00FA4354" w:rsidRDefault="000068CD" w:rsidP="00034761">
            <w:pPr>
              <w:ind w:firstLine="567"/>
              <w:jc w:val="both"/>
              <w:rPr>
                <w:rFonts w:ascii="Times New Roman" w:hAnsi="Times New Roman"/>
                <w:sz w:val="24"/>
                <w:szCs w:val="24"/>
                <w:lang w:val="ky-KG"/>
              </w:rPr>
            </w:pPr>
          </w:p>
        </w:tc>
        <w:tc>
          <w:tcPr>
            <w:tcW w:w="1020" w:type="dxa"/>
          </w:tcPr>
          <w:p w:rsidR="000068CD" w:rsidRPr="00FA4354" w:rsidRDefault="000068CD" w:rsidP="00034761">
            <w:pPr>
              <w:ind w:firstLine="567"/>
              <w:jc w:val="both"/>
              <w:rPr>
                <w:rFonts w:ascii="Times New Roman" w:hAnsi="Times New Roman"/>
                <w:sz w:val="24"/>
                <w:szCs w:val="24"/>
                <w:lang w:val="ky-KG"/>
              </w:rPr>
            </w:pPr>
          </w:p>
        </w:tc>
        <w:tc>
          <w:tcPr>
            <w:tcW w:w="850" w:type="dxa"/>
          </w:tcPr>
          <w:p w:rsidR="000068CD" w:rsidRPr="00FA4354" w:rsidRDefault="000068CD" w:rsidP="00034761">
            <w:pPr>
              <w:ind w:firstLine="567"/>
              <w:jc w:val="both"/>
              <w:rPr>
                <w:rFonts w:ascii="Times New Roman" w:hAnsi="Times New Roman"/>
                <w:sz w:val="24"/>
                <w:szCs w:val="24"/>
                <w:lang w:val="ky-KG"/>
              </w:rPr>
            </w:pPr>
          </w:p>
        </w:tc>
        <w:tc>
          <w:tcPr>
            <w:tcW w:w="992" w:type="dxa"/>
          </w:tcPr>
          <w:p w:rsidR="000068CD" w:rsidRPr="00FA4354" w:rsidRDefault="000068CD" w:rsidP="00034761">
            <w:pPr>
              <w:ind w:firstLine="567"/>
              <w:jc w:val="both"/>
              <w:rPr>
                <w:rFonts w:ascii="Times New Roman" w:hAnsi="Times New Roman"/>
                <w:sz w:val="24"/>
                <w:szCs w:val="24"/>
                <w:lang w:val="ky-KG"/>
              </w:rPr>
            </w:pPr>
          </w:p>
        </w:tc>
        <w:tc>
          <w:tcPr>
            <w:tcW w:w="851" w:type="dxa"/>
          </w:tcPr>
          <w:p w:rsidR="000068CD" w:rsidRPr="00FA4354" w:rsidRDefault="000068CD" w:rsidP="00034761">
            <w:pPr>
              <w:ind w:firstLine="567"/>
              <w:jc w:val="both"/>
              <w:rPr>
                <w:rFonts w:ascii="Times New Roman" w:hAnsi="Times New Roman"/>
                <w:sz w:val="24"/>
                <w:szCs w:val="24"/>
                <w:lang w:val="ky-KG"/>
              </w:rPr>
            </w:pPr>
          </w:p>
        </w:tc>
        <w:tc>
          <w:tcPr>
            <w:tcW w:w="1134" w:type="dxa"/>
          </w:tcPr>
          <w:p w:rsidR="000068CD" w:rsidRPr="00FA4354" w:rsidRDefault="000068CD" w:rsidP="00034761">
            <w:pPr>
              <w:ind w:firstLine="567"/>
              <w:jc w:val="both"/>
              <w:rPr>
                <w:rFonts w:ascii="Times New Roman" w:hAnsi="Times New Roman"/>
                <w:sz w:val="24"/>
                <w:szCs w:val="24"/>
                <w:lang w:val="ky-KG"/>
              </w:rPr>
            </w:pPr>
          </w:p>
        </w:tc>
        <w:tc>
          <w:tcPr>
            <w:tcW w:w="1276" w:type="dxa"/>
          </w:tcPr>
          <w:p w:rsidR="000068CD" w:rsidRPr="00FA4354" w:rsidRDefault="000068CD" w:rsidP="00034761">
            <w:pPr>
              <w:ind w:firstLine="567"/>
              <w:jc w:val="both"/>
              <w:rPr>
                <w:rFonts w:ascii="Times New Roman" w:hAnsi="Times New Roman"/>
                <w:sz w:val="24"/>
                <w:szCs w:val="24"/>
                <w:lang w:val="ky-KG"/>
              </w:rPr>
            </w:pPr>
          </w:p>
        </w:tc>
        <w:tc>
          <w:tcPr>
            <w:tcW w:w="1134" w:type="dxa"/>
          </w:tcPr>
          <w:p w:rsidR="000068CD" w:rsidRPr="00FA4354" w:rsidRDefault="000068CD" w:rsidP="00034761">
            <w:pPr>
              <w:ind w:firstLine="567"/>
              <w:jc w:val="both"/>
              <w:rPr>
                <w:rFonts w:ascii="Times New Roman" w:hAnsi="Times New Roman"/>
                <w:sz w:val="24"/>
                <w:szCs w:val="24"/>
                <w:lang w:val="ky-KG"/>
              </w:rPr>
            </w:pPr>
          </w:p>
        </w:tc>
        <w:tc>
          <w:tcPr>
            <w:tcW w:w="1275" w:type="dxa"/>
          </w:tcPr>
          <w:p w:rsidR="000068CD" w:rsidRPr="00FA4354" w:rsidRDefault="000068CD" w:rsidP="00034761">
            <w:pPr>
              <w:ind w:firstLine="567"/>
              <w:jc w:val="both"/>
              <w:rPr>
                <w:rFonts w:ascii="Times New Roman" w:hAnsi="Times New Roman"/>
                <w:sz w:val="24"/>
                <w:szCs w:val="24"/>
                <w:lang w:val="ky-KG"/>
              </w:rPr>
            </w:pPr>
          </w:p>
        </w:tc>
        <w:tc>
          <w:tcPr>
            <w:tcW w:w="851" w:type="dxa"/>
          </w:tcPr>
          <w:p w:rsidR="000068CD" w:rsidRPr="00FA4354" w:rsidRDefault="000068CD" w:rsidP="00034761">
            <w:pPr>
              <w:ind w:firstLine="567"/>
              <w:jc w:val="both"/>
              <w:rPr>
                <w:rFonts w:ascii="Times New Roman" w:hAnsi="Times New Roman"/>
                <w:sz w:val="24"/>
                <w:szCs w:val="24"/>
                <w:lang w:val="ky-KG"/>
              </w:rPr>
            </w:pPr>
          </w:p>
        </w:tc>
      </w:tr>
      <w:tr w:rsidR="000068CD" w:rsidRPr="00FA4354" w:rsidTr="000068CD">
        <w:tc>
          <w:tcPr>
            <w:tcW w:w="648" w:type="dxa"/>
          </w:tcPr>
          <w:p w:rsidR="000068CD" w:rsidRPr="00FA4354" w:rsidRDefault="000068CD" w:rsidP="00034761">
            <w:pPr>
              <w:ind w:firstLine="567"/>
              <w:jc w:val="both"/>
              <w:rPr>
                <w:rFonts w:ascii="Times New Roman" w:hAnsi="Times New Roman"/>
                <w:sz w:val="24"/>
                <w:szCs w:val="24"/>
                <w:lang w:val="ky-KG"/>
              </w:rPr>
            </w:pPr>
          </w:p>
        </w:tc>
        <w:tc>
          <w:tcPr>
            <w:tcW w:w="1020" w:type="dxa"/>
          </w:tcPr>
          <w:p w:rsidR="000068CD" w:rsidRPr="00FA4354" w:rsidRDefault="000068CD" w:rsidP="00034761">
            <w:pPr>
              <w:ind w:firstLine="567"/>
              <w:jc w:val="both"/>
              <w:rPr>
                <w:rFonts w:ascii="Times New Roman" w:hAnsi="Times New Roman"/>
                <w:sz w:val="24"/>
                <w:szCs w:val="24"/>
                <w:lang w:val="ky-KG"/>
              </w:rPr>
            </w:pPr>
          </w:p>
        </w:tc>
        <w:tc>
          <w:tcPr>
            <w:tcW w:w="850" w:type="dxa"/>
          </w:tcPr>
          <w:p w:rsidR="000068CD" w:rsidRPr="00FA4354" w:rsidRDefault="000068CD" w:rsidP="00034761">
            <w:pPr>
              <w:ind w:firstLine="567"/>
              <w:jc w:val="both"/>
              <w:rPr>
                <w:rFonts w:ascii="Times New Roman" w:hAnsi="Times New Roman"/>
                <w:sz w:val="24"/>
                <w:szCs w:val="24"/>
                <w:lang w:val="ky-KG"/>
              </w:rPr>
            </w:pPr>
          </w:p>
        </w:tc>
        <w:tc>
          <w:tcPr>
            <w:tcW w:w="992" w:type="dxa"/>
          </w:tcPr>
          <w:p w:rsidR="000068CD" w:rsidRPr="00FA4354" w:rsidRDefault="000068CD" w:rsidP="00034761">
            <w:pPr>
              <w:ind w:firstLine="567"/>
              <w:jc w:val="both"/>
              <w:rPr>
                <w:rFonts w:ascii="Times New Roman" w:hAnsi="Times New Roman"/>
                <w:sz w:val="24"/>
                <w:szCs w:val="24"/>
                <w:lang w:val="ky-KG"/>
              </w:rPr>
            </w:pPr>
          </w:p>
        </w:tc>
        <w:tc>
          <w:tcPr>
            <w:tcW w:w="851" w:type="dxa"/>
          </w:tcPr>
          <w:p w:rsidR="000068CD" w:rsidRPr="00FA4354" w:rsidRDefault="000068CD" w:rsidP="00034761">
            <w:pPr>
              <w:ind w:firstLine="567"/>
              <w:jc w:val="both"/>
              <w:rPr>
                <w:rFonts w:ascii="Times New Roman" w:hAnsi="Times New Roman"/>
                <w:sz w:val="24"/>
                <w:szCs w:val="24"/>
                <w:lang w:val="ky-KG"/>
              </w:rPr>
            </w:pPr>
          </w:p>
        </w:tc>
        <w:tc>
          <w:tcPr>
            <w:tcW w:w="1134" w:type="dxa"/>
          </w:tcPr>
          <w:p w:rsidR="000068CD" w:rsidRPr="00FA4354" w:rsidRDefault="000068CD" w:rsidP="00034761">
            <w:pPr>
              <w:ind w:firstLine="567"/>
              <w:jc w:val="both"/>
              <w:rPr>
                <w:rFonts w:ascii="Times New Roman" w:hAnsi="Times New Roman"/>
                <w:sz w:val="24"/>
                <w:szCs w:val="24"/>
                <w:lang w:val="ky-KG"/>
              </w:rPr>
            </w:pPr>
          </w:p>
        </w:tc>
        <w:tc>
          <w:tcPr>
            <w:tcW w:w="1276" w:type="dxa"/>
          </w:tcPr>
          <w:p w:rsidR="000068CD" w:rsidRPr="00FA4354" w:rsidRDefault="000068CD" w:rsidP="00034761">
            <w:pPr>
              <w:ind w:firstLine="567"/>
              <w:jc w:val="both"/>
              <w:rPr>
                <w:rFonts w:ascii="Times New Roman" w:hAnsi="Times New Roman"/>
                <w:sz w:val="24"/>
                <w:szCs w:val="24"/>
                <w:lang w:val="ky-KG"/>
              </w:rPr>
            </w:pPr>
          </w:p>
        </w:tc>
        <w:tc>
          <w:tcPr>
            <w:tcW w:w="1134" w:type="dxa"/>
          </w:tcPr>
          <w:p w:rsidR="000068CD" w:rsidRPr="00FA4354" w:rsidRDefault="000068CD" w:rsidP="00034761">
            <w:pPr>
              <w:ind w:firstLine="567"/>
              <w:jc w:val="both"/>
              <w:rPr>
                <w:rFonts w:ascii="Times New Roman" w:hAnsi="Times New Roman"/>
                <w:sz w:val="24"/>
                <w:szCs w:val="24"/>
                <w:lang w:val="ky-KG"/>
              </w:rPr>
            </w:pPr>
          </w:p>
        </w:tc>
        <w:tc>
          <w:tcPr>
            <w:tcW w:w="1275" w:type="dxa"/>
          </w:tcPr>
          <w:p w:rsidR="000068CD" w:rsidRPr="00FA4354" w:rsidRDefault="000068CD" w:rsidP="00034761">
            <w:pPr>
              <w:ind w:firstLine="567"/>
              <w:jc w:val="both"/>
              <w:rPr>
                <w:rFonts w:ascii="Times New Roman" w:hAnsi="Times New Roman"/>
                <w:sz w:val="24"/>
                <w:szCs w:val="24"/>
                <w:lang w:val="ky-KG"/>
              </w:rPr>
            </w:pPr>
          </w:p>
        </w:tc>
        <w:tc>
          <w:tcPr>
            <w:tcW w:w="851" w:type="dxa"/>
          </w:tcPr>
          <w:p w:rsidR="000068CD" w:rsidRPr="00FA4354" w:rsidRDefault="000068CD" w:rsidP="00034761">
            <w:pPr>
              <w:ind w:firstLine="567"/>
              <w:jc w:val="both"/>
              <w:rPr>
                <w:rFonts w:ascii="Times New Roman" w:hAnsi="Times New Roman"/>
                <w:sz w:val="24"/>
                <w:szCs w:val="24"/>
                <w:lang w:val="ky-KG"/>
              </w:rPr>
            </w:pPr>
          </w:p>
        </w:tc>
      </w:tr>
    </w:tbl>
    <w:p w:rsidR="00034761" w:rsidRPr="00FA4354" w:rsidRDefault="00034761" w:rsidP="000068CD">
      <w:pPr>
        <w:rPr>
          <w:rFonts w:ascii="Times New Roman" w:hAnsi="Times New Roman"/>
          <w:sz w:val="24"/>
          <w:szCs w:val="24"/>
          <w:lang w:val="ky-KG"/>
        </w:rPr>
        <w:sectPr w:rsidR="00034761" w:rsidRPr="00FA4354" w:rsidSect="00034761">
          <w:pgSz w:w="11906" w:h="16838"/>
          <w:pgMar w:top="1134" w:right="1134" w:bottom="1134" w:left="1701" w:header="709" w:footer="709" w:gutter="0"/>
          <w:cols w:space="708"/>
          <w:docGrid w:linePitch="326"/>
        </w:sectPr>
      </w:pPr>
    </w:p>
    <w:p w:rsidR="000068CD" w:rsidRPr="00034761" w:rsidRDefault="000068CD" w:rsidP="000068CD">
      <w:pPr>
        <w:ind w:left="12744"/>
        <w:rPr>
          <w:rFonts w:ascii="Times New Roman" w:hAnsi="Times New Roman"/>
          <w:sz w:val="24"/>
          <w:szCs w:val="24"/>
          <w:lang w:val="ky-KG"/>
        </w:rPr>
      </w:pPr>
      <w:r>
        <w:rPr>
          <w:rFonts w:ascii="Times New Roman" w:hAnsi="Times New Roman"/>
          <w:sz w:val="24"/>
          <w:szCs w:val="24"/>
          <w:lang w:val="ky-KG"/>
        </w:rPr>
        <w:lastRenderedPageBreak/>
        <w:t>4-тиркеме</w:t>
      </w:r>
    </w:p>
    <w:p w:rsidR="000068CD" w:rsidRPr="00034761" w:rsidRDefault="000068CD" w:rsidP="000068CD">
      <w:pPr>
        <w:ind w:left="12036" w:firstLine="708"/>
        <w:jc w:val="center"/>
        <w:rPr>
          <w:rFonts w:ascii="Times New Roman" w:hAnsi="Times New Roman"/>
          <w:sz w:val="24"/>
          <w:szCs w:val="24"/>
          <w:lang w:val="ky-KG"/>
        </w:rPr>
      </w:pPr>
      <w:r>
        <w:rPr>
          <w:rFonts w:ascii="Times New Roman" w:hAnsi="Times New Roman"/>
          <w:sz w:val="24"/>
          <w:szCs w:val="24"/>
          <w:lang w:val="ky-KG"/>
        </w:rPr>
        <w:t>Үлгү</w:t>
      </w:r>
    </w:p>
    <w:p w:rsidR="00034761" w:rsidRPr="000068CD" w:rsidRDefault="000068CD" w:rsidP="00034761">
      <w:pPr>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Макулдашылды</w:t>
      </w:r>
      <w:r w:rsidR="00034761" w:rsidRPr="000068CD">
        <w:rPr>
          <w:rFonts w:ascii="Times New Roman" w:hAnsi="Times New Roman"/>
          <w:sz w:val="24"/>
          <w:szCs w:val="24"/>
          <w:lang w:val="ky-KG"/>
        </w:rPr>
        <w:t>:</w:t>
      </w:r>
      <w:r w:rsidR="00034761" w:rsidRPr="000068CD">
        <w:rPr>
          <w:rFonts w:ascii="Times New Roman" w:hAnsi="Times New Roman"/>
          <w:sz w:val="24"/>
          <w:szCs w:val="24"/>
          <w:lang w:val="ky-KG"/>
        </w:rPr>
        <w:tab/>
      </w:r>
      <w:r w:rsidR="00034761" w:rsidRPr="000068CD">
        <w:rPr>
          <w:rFonts w:ascii="Times New Roman" w:hAnsi="Times New Roman"/>
          <w:sz w:val="24"/>
          <w:szCs w:val="24"/>
          <w:lang w:val="ky-KG"/>
        </w:rPr>
        <w:tab/>
      </w:r>
      <w:r w:rsidR="00034761" w:rsidRPr="000068CD">
        <w:rPr>
          <w:rFonts w:ascii="Times New Roman" w:hAnsi="Times New Roman"/>
          <w:sz w:val="24"/>
          <w:szCs w:val="24"/>
          <w:lang w:val="ky-KG"/>
        </w:rPr>
        <w:tab/>
      </w:r>
      <w:r w:rsidR="00034761" w:rsidRPr="000068CD">
        <w:rPr>
          <w:rFonts w:ascii="Times New Roman" w:hAnsi="Times New Roman"/>
          <w:sz w:val="24"/>
          <w:szCs w:val="24"/>
          <w:lang w:val="ky-KG"/>
        </w:rPr>
        <w:tab/>
      </w:r>
      <w:r w:rsidR="00034761" w:rsidRPr="000068CD">
        <w:rPr>
          <w:rFonts w:ascii="Times New Roman" w:hAnsi="Times New Roman"/>
          <w:sz w:val="24"/>
          <w:szCs w:val="24"/>
          <w:lang w:val="ky-KG"/>
        </w:rPr>
        <w:tab/>
      </w:r>
      <w:r w:rsidR="00034761" w:rsidRPr="000068CD">
        <w:rPr>
          <w:rFonts w:ascii="Times New Roman" w:hAnsi="Times New Roman"/>
          <w:sz w:val="24"/>
          <w:szCs w:val="24"/>
          <w:lang w:val="ky-KG"/>
        </w:rPr>
        <w:tab/>
      </w:r>
      <w:r w:rsidR="00034761" w:rsidRPr="000068CD">
        <w:rPr>
          <w:rFonts w:ascii="Times New Roman" w:hAnsi="Times New Roman"/>
          <w:sz w:val="24"/>
          <w:szCs w:val="24"/>
          <w:lang w:val="ky-KG"/>
        </w:rPr>
        <w:tab/>
      </w:r>
      <w:r w:rsidR="00034761" w:rsidRPr="000068CD">
        <w:rPr>
          <w:rFonts w:ascii="Times New Roman" w:hAnsi="Times New Roman"/>
          <w:sz w:val="24"/>
          <w:szCs w:val="24"/>
          <w:lang w:val="ky-KG"/>
        </w:rPr>
        <w:tab/>
      </w:r>
      <w:r w:rsidR="00034761" w:rsidRPr="000068CD">
        <w:rPr>
          <w:rFonts w:ascii="Times New Roman" w:hAnsi="Times New Roman"/>
          <w:sz w:val="24"/>
          <w:szCs w:val="24"/>
          <w:lang w:val="ky-KG"/>
        </w:rPr>
        <w:tab/>
      </w:r>
      <w:r>
        <w:rPr>
          <w:rFonts w:ascii="Times New Roman" w:hAnsi="Times New Roman"/>
          <w:sz w:val="24"/>
          <w:szCs w:val="24"/>
          <w:lang w:val="ky-KG"/>
        </w:rPr>
        <w:tab/>
      </w:r>
      <w:r>
        <w:rPr>
          <w:rFonts w:ascii="Times New Roman" w:hAnsi="Times New Roman"/>
          <w:sz w:val="24"/>
          <w:szCs w:val="24"/>
          <w:lang w:val="ky-KG"/>
        </w:rPr>
        <w:tab/>
      </w:r>
      <w:r>
        <w:rPr>
          <w:rFonts w:ascii="Times New Roman" w:hAnsi="Times New Roman"/>
          <w:sz w:val="24"/>
          <w:szCs w:val="24"/>
          <w:lang w:val="ky-KG"/>
        </w:rPr>
        <w:tab/>
        <w:t>Бекитемин</w:t>
      </w:r>
      <w:r w:rsidR="00034761" w:rsidRPr="000068CD">
        <w:rPr>
          <w:rFonts w:ascii="Times New Roman" w:hAnsi="Times New Roman"/>
          <w:sz w:val="24"/>
          <w:szCs w:val="24"/>
          <w:lang w:val="ky-KG"/>
        </w:rPr>
        <w:t>:</w:t>
      </w:r>
    </w:p>
    <w:p w:rsidR="00034761" w:rsidRPr="000068CD" w:rsidRDefault="000068CD" w:rsidP="00034761">
      <w:pPr>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Автомобиль транспорту жаатындагы</w:t>
      </w:r>
      <w:r w:rsidR="00034761" w:rsidRPr="000068CD">
        <w:rPr>
          <w:rFonts w:ascii="Times New Roman" w:hAnsi="Times New Roman"/>
          <w:sz w:val="24"/>
          <w:szCs w:val="24"/>
          <w:lang w:val="ky-KG"/>
        </w:rPr>
        <w:tab/>
      </w:r>
      <w:r>
        <w:rPr>
          <w:rFonts w:ascii="Times New Roman" w:hAnsi="Times New Roman"/>
          <w:sz w:val="24"/>
          <w:szCs w:val="24"/>
          <w:lang w:val="ky-KG"/>
        </w:rPr>
        <w:tab/>
      </w:r>
      <w:r>
        <w:rPr>
          <w:rFonts w:ascii="Times New Roman" w:hAnsi="Times New Roman"/>
          <w:sz w:val="24"/>
          <w:szCs w:val="24"/>
          <w:lang w:val="ky-KG"/>
        </w:rPr>
        <w:tab/>
      </w:r>
      <w:r>
        <w:rPr>
          <w:rFonts w:ascii="Times New Roman" w:hAnsi="Times New Roman"/>
          <w:sz w:val="24"/>
          <w:szCs w:val="24"/>
          <w:lang w:val="ky-KG"/>
        </w:rPr>
        <w:tab/>
      </w:r>
      <w:r>
        <w:rPr>
          <w:rFonts w:ascii="Times New Roman" w:hAnsi="Times New Roman"/>
          <w:sz w:val="24"/>
          <w:szCs w:val="24"/>
          <w:lang w:val="ky-KG"/>
        </w:rPr>
        <w:tab/>
      </w:r>
      <w:r>
        <w:rPr>
          <w:rFonts w:ascii="Times New Roman" w:hAnsi="Times New Roman"/>
          <w:sz w:val="24"/>
          <w:szCs w:val="24"/>
          <w:lang w:val="ky-KG"/>
        </w:rPr>
        <w:tab/>
      </w:r>
      <w:r>
        <w:rPr>
          <w:rFonts w:ascii="Times New Roman" w:hAnsi="Times New Roman"/>
          <w:sz w:val="24"/>
          <w:szCs w:val="24"/>
          <w:lang w:val="ky-KG"/>
        </w:rPr>
        <w:tab/>
        <w:t xml:space="preserve">       Автотранспорттук ишкананын жетекчиси</w:t>
      </w:r>
    </w:p>
    <w:p w:rsidR="00034761" w:rsidRPr="000068CD" w:rsidRDefault="000068CD" w:rsidP="00034761">
      <w:pPr>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мамлекеттик орган</w:t>
      </w:r>
      <w:r w:rsidR="00034761" w:rsidRPr="000068CD">
        <w:rPr>
          <w:rFonts w:ascii="Times New Roman" w:hAnsi="Times New Roman"/>
          <w:sz w:val="24"/>
          <w:szCs w:val="24"/>
          <w:lang w:val="ky-KG"/>
        </w:rPr>
        <w:tab/>
      </w:r>
      <w:r w:rsidR="00034761" w:rsidRPr="000068CD">
        <w:rPr>
          <w:rFonts w:ascii="Times New Roman" w:hAnsi="Times New Roman"/>
          <w:sz w:val="24"/>
          <w:szCs w:val="24"/>
          <w:lang w:val="ky-KG"/>
        </w:rPr>
        <w:tab/>
      </w:r>
      <w:r w:rsidR="00034761" w:rsidRPr="000068CD">
        <w:rPr>
          <w:rFonts w:ascii="Times New Roman" w:hAnsi="Times New Roman"/>
          <w:sz w:val="24"/>
          <w:szCs w:val="24"/>
          <w:lang w:val="ky-KG"/>
        </w:rPr>
        <w:tab/>
      </w:r>
      <w:r w:rsidR="00034761" w:rsidRPr="000068CD">
        <w:rPr>
          <w:rFonts w:ascii="Times New Roman" w:hAnsi="Times New Roman"/>
          <w:sz w:val="24"/>
          <w:szCs w:val="24"/>
          <w:lang w:val="ky-KG"/>
        </w:rPr>
        <w:tab/>
      </w:r>
      <w:r w:rsidR="00034761" w:rsidRPr="000068CD">
        <w:rPr>
          <w:rFonts w:ascii="Times New Roman" w:hAnsi="Times New Roman"/>
          <w:sz w:val="24"/>
          <w:szCs w:val="24"/>
          <w:lang w:val="ky-KG"/>
        </w:rPr>
        <w:tab/>
      </w:r>
      <w:r w:rsidR="00034761" w:rsidRPr="000068CD">
        <w:rPr>
          <w:rFonts w:ascii="Times New Roman" w:hAnsi="Times New Roman"/>
          <w:sz w:val="24"/>
          <w:szCs w:val="24"/>
          <w:lang w:val="ky-KG"/>
        </w:rPr>
        <w:tab/>
      </w:r>
      <w:r w:rsidR="00034761" w:rsidRPr="000068CD">
        <w:rPr>
          <w:rFonts w:ascii="Times New Roman" w:hAnsi="Times New Roman"/>
          <w:sz w:val="24"/>
          <w:szCs w:val="24"/>
          <w:lang w:val="ky-KG"/>
        </w:rPr>
        <w:tab/>
      </w:r>
      <w:r w:rsidR="00034761" w:rsidRPr="000068CD">
        <w:rPr>
          <w:rFonts w:ascii="Times New Roman" w:hAnsi="Times New Roman"/>
          <w:sz w:val="24"/>
          <w:szCs w:val="24"/>
          <w:lang w:val="ky-KG"/>
        </w:rPr>
        <w:tab/>
      </w:r>
      <w:r w:rsidR="00034761" w:rsidRPr="000068CD">
        <w:rPr>
          <w:rFonts w:ascii="Times New Roman" w:hAnsi="Times New Roman"/>
          <w:sz w:val="24"/>
          <w:szCs w:val="24"/>
          <w:lang w:val="ky-KG"/>
        </w:rPr>
        <w:tab/>
      </w:r>
    </w:p>
    <w:p w:rsidR="00034761" w:rsidRPr="000068CD" w:rsidRDefault="00034761" w:rsidP="00034761">
      <w:pPr>
        <w:spacing w:after="0" w:line="240" w:lineRule="auto"/>
        <w:ind w:firstLine="567"/>
        <w:jc w:val="both"/>
        <w:rPr>
          <w:rFonts w:ascii="Times New Roman" w:hAnsi="Times New Roman"/>
          <w:sz w:val="24"/>
          <w:szCs w:val="24"/>
          <w:lang w:val="ky-KG"/>
        </w:rPr>
      </w:pPr>
      <w:r w:rsidRPr="000068CD">
        <w:rPr>
          <w:rFonts w:ascii="Times New Roman" w:hAnsi="Times New Roman"/>
          <w:sz w:val="24"/>
          <w:szCs w:val="24"/>
          <w:lang w:val="ky-KG"/>
        </w:rPr>
        <w:t>________________________</w:t>
      </w:r>
      <w:r w:rsidRPr="000068CD">
        <w:rPr>
          <w:rFonts w:ascii="Times New Roman" w:hAnsi="Times New Roman"/>
          <w:sz w:val="24"/>
          <w:szCs w:val="24"/>
          <w:lang w:val="ky-KG"/>
        </w:rPr>
        <w:tab/>
      </w:r>
      <w:r w:rsidRPr="000068CD">
        <w:rPr>
          <w:rFonts w:ascii="Times New Roman" w:hAnsi="Times New Roman"/>
          <w:sz w:val="24"/>
          <w:szCs w:val="24"/>
          <w:lang w:val="ky-KG"/>
        </w:rPr>
        <w:tab/>
      </w:r>
      <w:r w:rsidRPr="000068CD">
        <w:rPr>
          <w:rFonts w:ascii="Times New Roman" w:hAnsi="Times New Roman"/>
          <w:sz w:val="24"/>
          <w:szCs w:val="24"/>
          <w:lang w:val="ky-KG"/>
        </w:rPr>
        <w:tab/>
      </w:r>
      <w:r w:rsidRPr="000068CD">
        <w:rPr>
          <w:rFonts w:ascii="Times New Roman" w:hAnsi="Times New Roman"/>
          <w:sz w:val="24"/>
          <w:szCs w:val="24"/>
          <w:lang w:val="ky-KG"/>
        </w:rPr>
        <w:tab/>
      </w:r>
      <w:r w:rsidRPr="000068CD">
        <w:rPr>
          <w:rFonts w:ascii="Times New Roman" w:hAnsi="Times New Roman"/>
          <w:sz w:val="24"/>
          <w:szCs w:val="24"/>
          <w:lang w:val="ky-KG"/>
        </w:rPr>
        <w:tab/>
      </w:r>
      <w:r w:rsidRPr="000068CD">
        <w:rPr>
          <w:rFonts w:ascii="Times New Roman" w:hAnsi="Times New Roman"/>
          <w:sz w:val="24"/>
          <w:szCs w:val="24"/>
          <w:lang w:val="ky-KG"/>
        </w:rPr>
        <w:tab/>
      </w:r>
      <w:r w:rsidRPr="000068CD">
        <w:rPr>
          <w:rFonts w:ascii="Times New Roman" w:hAnsi="Times New Roman"/>
          <w:sz w:val="24"/>
          <w:szCs w:val="24"/>
          <w:lang w:val="ky-KG"/>
        </w:rPr>
        <w:tab/>
      </w:r>
      <w:r w:rsidR="000068CD">
        <w:rPr>
          <w:rFonts w:ascii="Times New Roman" w:hAnsi="Times New Roman"/>
          <w:sz w:val="24"/>
          <w:szCs w:val="24"/>
          <w:lang w:val="ky-KG"/>
        </w:rPr>
        <w:tab/>
      </w:r>
      <w:r w:rsidR="000068CD">
        <w:rPr>
          <w:rFonts w:ascii="Times New Roman" w:hAnsi="Times New Roman"/>
          <w:sz w:val="24"/>
          <w:szCs w:val="24"/>
          <w:lang w:val="ky-KG"/>
        </w:rPr>
        <w:tab/>
      </w:r>
      <w:r w:rsidR="000068CD">
        <w:rPr>
          <w:rFonts w:ascii="Times New Roman" w:hAnsi="Times New Roman"/>
          <w:sz w:val="24"/>
          <w:szCs w:val="24"/>
          <w:lang w:val="ky-KG"/>
        </w:rPr>
        <w:tab/>
      </w:r>
      <w:r w:rsidR="000068CD">
        <w:rPr>
          <w:rFonts w:ascii="Times New Roman" w:hAnsi="Times New Roman"/>
          <w:sz w:val="24"/>
          <w:szCs w:val="24"/>
          <w:lang w:val="ky-KG"/>
        </w:rPr>
        <w:tab/>
      </w:r>
      <w:r w:rsidRPr="000068CD">
        <w:rPr>
          <w:rFonts w:ascii="Times New Roman" w:hAnsi="Times New Roman"/>
          <w:sz w:val="24"/>
          <w:szCs w:val="24"/>
          <w:lang w:val="ky-KG"/>
        </w:rPr>
        <w:t>______________________</w:t>
      </w:r>
    </w:p>
    <w:p w:rsidR="000068CD" w:rsidRDefault="000068CD" w:rsidP="00034761">
      <w:pPr>
        <w:ind w:firstLine="567"/>
        <w:jc w:val="center"/>
        <w:rPr>
          <w:rFonts w:ascii="Times New Roman" w:hAnsi="Times New Roman"/>
          <w:sz w:val="24"/>
          <w:szCs w:val="24"/>
          <w:lang w:val="ky-KG"/>
        </w:rPr>
      </w:pPr>
      <w:r>
        <w:rPr>
          <w:rFonts w:ascii="Times New Roman" w:hAnsi="Times New Roman"/>
          <w:sz w:val="24"/>
          <w:szCs w:val="24"/>
          <w:lang w:val="ky-KG"/>
        </w:rPr>
        <w:t xml:space="preserve">__________________________________ каттамы боюнча айдоочулардын эмгек жана эс алуу режиминин </w:t>
      </w:r>
    </w:p>
    <w:p w:rsidR="00034761" w:rsidRPr="000068CD" w:rsidRDefault="000068CD" w:rsidP="00034761">
      <w:pPr>
        <w:ind w:firstLine="567"/>
        <w:jc w:val="center"/>
        <w:rPr>
          <w:rFonts w:ascii="Times New Roman" w:hAnsi="Times New Roman"/>
          <w:sz w:val="24"/>
          <w:szCs w:val="24"/>
          <w:lang w:val="ky-KG"/>
        </w:rPr>
      </w:pPr>
      <w:r>
        <w:rPr>
          <w:rFonts w:ascii="Times New Roman" w:hAnsi="Times New Roman"/>
          <w:sz w:val="24"/>
          <w:szCs w:val="24"/>
          <w:lang w:val="ky-KG"/>
        </w:rPr>
        <w:t>ГРАФИГИ</w:t>
      </w:r>
      <w:r w:rsidRPr="000068CD">
        <w:rPr>
          <w:rFonts w:ascii="Times New Roman" w:hAnsi="Times New Roman"/>
          <w:sz w:val="24"/>
          <w:szCs w:val="24"/>
          <w:lang w:val="ky-KG"/>
        </w:rPr>
        <w:t xml:space="preserve"> </w:t>
      </w:r>
      <w:r>
        <w:rPr>
          <w:rFonts w:ascii="Times New Roman" w:hAnsi="Times New Roman"/>
          <w:sz w:val="24"/>
          <w:szCs w:val="24"/>
          <w:lang w:val="ky-KG"/>
        </w:rPr>
        <w:t xml:space="preserve">    ______</w:t>
      </w:r>
      <w:r w:rsidRPr="000068CD">
        <w:rPr>
          <w:rFonts w:ascii="Times New Roman" w:hAnsi="Times New Roman"/>
          <w:sz w:val="24"/>
          <w:szCs w:val="24"/>
          <w:lang w:val="ky-KG"/>
        </w:rPr>
        <w:t>______________ 20__</w:t>
      </w:r>
      <w:r>
        <w:rPr>
          <w:rFonts w:ascii="Times New Roman" w:hAnsi="Times New Roman"/>
          <w:sz w:val="24"/>
          <w:szCs w:val="24"/>
          <w:lang w:val="ky-KG"/>
        </w:rPr>
        <w:t>ж</w:t>
      </w:r>
      <w:r w:rsidRPr="000068CD">
        <w:rPr>
          <w:rFonts w:ascii="Times New Roman" w:hAnsi="Times New Roman"/>
          <w:sz w:val="24"/>
          <w:szCs w:val="24"/>
          <w:lang w:val="ky-KG"/>
        </w:rPr>
        <w:t>.</w:t>
      </w:r>
    </w:p>
    <w:p w:rsidR="00034761" w:rsidRPr="000068CD" w:rsidRDefault="00034761" w:rsidP="00034761">
      <w:pPr>
        <w:ind w:firstLine="567"/>
        <w:jc w:val="center"/>
        <w:rPr>
          <w:rFonts w:ascii="Times New Roman" w:hAnsi="Times New Roman"/>
          <w:sz w:val="24"/>
          <w:szCs w:val="24"/>
          <w:lang w:val="ky-KG"/>
        </w:rPr>
      </w:pPr>
    </w:p>
    <w:tbl>
      <w:tblPr>
        <w:tblStyle w:val="ad"/>
        <w:tblW w:w="15559" w:type="dxa"/>
        <w:tblLayout w:type="fixed"/>
        <w:tblLook w:val="04A0" w:firstRow="1" w:lastRow="0" w:firstColumn="1" w:lastColumn="0" w:noHBand="0" w:noVBand="1"/>
      </w:tblPr>
      <w:tblGrid>
        <w:gridCol w:w="392"/>
        <w:gridCol w:w="1559"/>
        <w:gridCol w:w="992"/>
        <w:gridCol w:w="709"/>
        <w:gridCol w:w="284"/>
        <w:gridCol w:w="283"/>
        <w:gridCol w:w="284"/>
        <w:gridCol w:w="283"/>
        <w:gridCol w:w="284"/>
        <w:gridCol w:w="283"/>
        <w:gridCol w:w="284"/>
        <w:gridCol w:w="283"/>
        <w:gridCol w:w="284"/>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284"/>
        <w:gridCol w:w="283"/>
        <w:gridCol w:w="709"/>
      </w:tblGrid>
      <w:tr w:rsidR="00034761" w:rsidRPr="000068CD" w:rsidTr="000068CD">
        <w:tc>
          <w:tcPr>
            <w:tcW w:w="392" w:type="dxa"/>
          </w:tcPr>
          <w:p w:rsidR="00034761" w:rsidRPr="000068CD" w:rsidRDefault="00034761" w:rsidP="00034761">
            <w:pPr>
              <w:jc w:val="both"/>
              <w:rPr>
                <w:sz w:val="24"/>
                <w:szCs w:val="24"/>
                <w:lang w:val="ky-KG"/>
              </w:rPr>
            </w:pPr>
            <w:r w:rsidRPr="000068CD">
              <w:rPr>
                <w:sz w:val="24"/>
                <w:szCs w:val="24"/>
                <w:lang w:val="ky-KG"/>
              </w:rPr>
              <w:t>№</w:t>
            </w:r>
          </w:p>
        </w:tc>
        <w:tc>
          <w:tcPr>
            <w:tcW w:w="1559" w:type="dxa"/>
          </w:tcPr>
          <w:p w:rsidR="00034761" w:rsidRPr="000068CD" w:rsidRDefault="000068CD" w:rsidP="00034761">
            <w:pPr>
              <w:jc w:val="both"/>
              <w:rPr>
                <w:sz w:val="24"/>
                <w:szCs w:val="24"/>
                <w:lang w:val="ky-KG"/>
              </w:rPr>
            </w:pPr>
            <w:r>
              <w:rPr>
                <w:sz w:val="24"/>
                <w:szCs w:val="24"/>
                <w:lang w:val="ky-KG"/>
              </w:rPr>
              <w:t>Айдоочунун ФАА</w:t>
            </w:r>
          </w:p>
        </w:tc>
        <w:tc>
          <w:tcPr>
            <w:tcW w:w="992" w:type="dxa"/>
          </w:tcPr>
          <w:p w:rsidR="00034761" w:rsidRPr="000068CD" w:rsidRDefault="000068CD" w:rsidP="00034761">
            <w:pPr>
              <w:jc w:val="both"/>
              <w:rPr>
                <w:sz w:val="24"/>
                <w:szCs w:val="24"/>
                <w:lang w:val="ky-KG"/>
              </w:rPr>
            </w:pPr>
            <w:r>
              <w:rPr>
                <w:sz w:val="24"/>
                <w:szCs w:val="24"/>
                <w:lang w:val="ky-KG"/>
              </w:rPr>
              <w:t>Автомобилдин маркасы</w:t>
            </w:r>
          </w:p>
        </w:tc>
        <w:tc>
          <w:tcPr>
            <w:tcW w:w="709" w:type="dxa"/>
          </w:tcPr>
          <w:p w:rsidR="00034761" w:rsidRPr="000068CD" w:rsidRDefault="000068CD" w:rsidP="00034761">
            <w:pPr>
              <w:jc w:val="both"/>
              <w:rPr>
                <w:sz w:val="24"/>
                <w:szCs w:val="24"/>
                <w:lang w:val="ky-KG"/>
              </w:rPr>
            </w:pPr>
            <w:r>
              <w:rPr>
                <w:sz w:val="24"/>
                <w:szCs w:val="24"/>
                <w:lang w:val="ky-KG"/>
              </w:rPr>
              <w:t>Мам</w:t>
            </w:r>
            <w:r w:rsidR="00034761" w:rsidRPr="000068CD">
              <w:rPr>
                <w:sz w:val="24"/>
                <w:szCs w:val="24"/>
                <w:lang w:val="ky-KG"/>
              </w:rPr>
              <w:t>. номер</w:t>
            </w:r>
            <w:r>
              <w:rPr>
                <w:sz w:val="24"/>
                <w:szCs w:val="24"/>
                <w:lang w:val="ky-KG"/>
              </w:rPr>
              <w:t>и</w:t>
            </w:r>
          </w:p>
        </w:tc>
        <w:tc>
          <w:tcPr>
            <w:tcW w:w="284" w:type="dxa"/>
          </w:tcPr>
          <w:p w:rsidR="00034761" w:rsidRPr="000068CD" w:rsidRDefault="00034761" w:rsidP="00034761">
            <w:pPr>
              <w:jc w:val="both"/>
              <w:rPr>
                <w:sz w:val="24"/>
                <w:szCs w:val="24"/>
                <w:lang w:val="ky-KG"/>
              </w:rPr>
            </w:pPr>
            <w:r w:rsidRPr="000068CD">
              <w:rPr>
                <w:sz w:val="24"/>
                <w:szCs w:val="24"/>
                <w:lang w:val="ky-KG"/>
              </w:rPr>
              <w:t>1</w:t>
            </w:r>
          </w:p>
        </w:tc>
        <w:tc>
          <w:tcPr>
            <w:tcW w:w="283" w:type="dxa"/>
          </w:tcPr>
          <w:p w:rsidR="00034761" w:rsidRPr="000068CD" w:rsidRDefault="00034761" w:rsidP="00034761">
            <w:pPr>
              <w:jc w:val="both"/>
              <w:rPr>
                <w:sz w:val="24"/>
                <w:szCs w:val="24"/>
                <w:lang w:val="ky-KG"/>
              </w:rPr>
            </w:pPr>
            <w:r w:rsidRPr="000068CD">
              <w:rPr>
                <w:sz w:val="24"/>
                <w:szCs w:val="24"/>
                <w:lang w:val="ky-KG"/>
              </w:rPr>
              <w:t>2</w:t>
            </w:r>
          </w:p>
        </w:tc>
        <w:tc>
          <w:tcPr>
            <w:tcW w:w="284" w:type="dxa"/>
          </w:tcPr>
          <w:p w:rsidR="00034761" w:rsidRPr="000068CD" w:rsidRDefault="00034761" w:rsidP="00034761">
            <w:pPr>
              <w:jc w:val="both"/>
              <w:rPr>
                <w:sz w:val="24"/>
                <w:szCs w:val="24"/>
                <w:lang w:val="ky-KG"/>
              </w:rPr>
            </w:pPr>
            <w:r w:rsidRPr="000068CD">
              <w:rPr>
                <w:sz w:val="24"/>
                <w:szCs w:val="24"/>
                <w:lang w:val="ky-KG"/>
              </w:rPr>
              <w:t>3</w:t>
            </w:r>
          </w:p>
        </w:tc>
        <w:tc>
          <w:tcPr>
            <w:tcW w:w="283" w:type="dxa"/>
          </w:tcPr>
          <w:p w:rsidR="00034761" w:rsidRPr="000068CD" w:rsidRDefault="00034761" w:rsidP="00034761">
            <w:pPr>
              <w:jc w:val="both"/>
              <w:rPr>
                <w:sz w:val="24"/>
                <w:szCs w:val="24"/>
                <w:lang w:val="ky-KG"/>
              </w:rPr>
            </w:pPr>
            <w:r w:rsidRPr="000068CD">
              <w:rPr>
                <w:sz w:val="24"/>
                <w:szCs w:val="24"/>
                <w:lang w:val="ky-KG"/>
              </w:rPr>
              <w:t>4</w:t>
            </w:r>
          </w:p>
        </w:tc>
        <w:tc>
          <w:tcPr>
            <w:tcW w:w="284" w:type="dxa"/>
          </w:tcPr>
          <w:p w:rsidR="00034761" w:rsidRPr="000068CD" w:rsidRDefault="00034761" w:rsidP="00034761">
            <w:pPr>
              <w:jc w:val="both"/>
              <w:rPr>
                <w:sz w:val="24"/>
                <w:szCs w:val="24"/>
                <w:lang w:val="ky-KG"/>
              </w:rPr>
            </w:pPr>
            <w:r w:rsidRPr="000068CD">
              <w:rPr>
                <w:sz w:val="24"/>
                <w:szCs w:val="24"/>
                <w:lang w:val="ky-KG"/>
              </w:rPr>
              <w:t>5</w:t>
            </w:r>
          </w:p>
        </w:tc>
        <w:tc>
          <w:tcPr>
            <w:tcW w:w="283" w:type="dxa"/>
          </w:tcPr>
          <w:p w:rsidR="00034761" w:rsidRPr="000068CD" w:rsidRDefault="00034761" w:rsidP="00034761">
            <w:pPr>
              <w:jc w:val="both"/>
              <w:rPr>
                <w:sz w:val="24"/>
                <w:szCs w:val="24"/>
                <w:lang w:val="ky-KG"/>
              </w:rPr>
            </w:pPr>
            <w:r w:rsidRPr="000068CD">
              <w:rPr>
                <w:sz w:val="24"/>
                <w:szCs w:val="24"/>
                <w:lang w:val="ky-KG"/>
              </w:rPr>
              <w:t>6</w:t>
            </w:r>
          </w:p>
        </w:tc>
        <w:tc>
          <w:tcPr>
            <w:tcW w:w="284" w:type="dxa"/>
          </w:tcPr>
          <w:p w:rsidR="00034761" w:rsidRPr="000068CD" w:rsidRDefault="00034761" w:rsidP="00034761">
            <w:pPr>
              <w:jc w:val="both"/>
              <w:rPr>
                <w:sz w:val="24"/>
                <w:szCs w:val="24"/>
                <w:lang w:val="ky-KG"/>
              </w:rPr>
            </w:pPr>
            <w:r w:rsidRPr="000068CD">
              <w:rPr>
                <w:sz w:val="24"/>
                <w:szCs w:val="24"/>
                <w:lang w:val="ky-KG"/>
              </w:rPr>
              <w:t>7</w:t>
            </w:r>
          </w:p>
        </w:tc>
        <w:tc>
          <w:tcPr>
            <w:tcW w:w="283" w:type="dxa"/>
          </w:tcPr>
          <w:p w:rsidR="00034761" w:rsidRPr="000068CD" w:rsidRDefault="00034761" w:rsidP="00034761">
            <w:pPr>
              <w:jc w:val="both"/>
              <w:rPr>
                <w:sz w:val="24"/>
                <w:szCs w:val="24"/>
                <w:lang w:val="ky-KG"/>
              </w:rPr>
            </w:pPr>
            <w:r w:rsidRPr="000068CD">
              <w:rPr>
                <w:sz w:val="24"/>
                <w:szCs w:val="24"/>
                <w:lang w:val="ky-KG"/>
              </w:rPr>
              <w:t>8</w:t>
            </w:r>
          </w:p>
        </w:tc>
        <w:tc>
          <w:tcPr>
            <w:tcW w:w="284" w:type="dxa"/>
          </w:tcPr>
          <w:p w:rsidR="00034761" w:rsidRPr="000068CD" w:rsidRDefault="00034761" w:rsidP="00034761">
            <w:pPr>
              <w:jc w:val="both"/>
              <w:rPr>
                <w:sz w:val="24"/>
                <w:szCs w:val="24"/>
                <w:lang w:val="ky-KG"/>
              </w:rPr>
            </w:pPr>
            <w:r w:rsidRPr="000068CD">
              <w:rPr>
                <w:sz w:val="24"/>
                <w:szCs w:val="24"/>
                <w:lang w:val="ky-KG"/>
              </w:rPr>
              <w:t>9</w:t>
            </w:r>
          </w:p>
        </w:tc>
        <w:tc>
          <w:tcPr>
            <w:tcW w:w="425" w:type="dxa"/>
          </w:tcPr>
          <w:p w:rsidR="00034761" w:rsidRPr="000068CD" w:rsidRDefault="00034761" w:rsidP="00034761">
            <w:pPr>
              <w:jc w:val="both"/>
              <w:rPr>
                <w:sz w:val="24"/>
                <w:szCs w:val="24"/>
                <w:lang w:val="ky-KG"/>
              </w:rPr>
            </w:pPr>
            <w:r w:rsidRPr="000068CD">
              <w:rPr>
                <w:sz w:val="24"/>
                <w:szCs w:val="24"/>
                <w:lang w:val="ky-KG"/>
              </w:rPr>
              <w:t>10</w:t>
            </w:r>
          </w:p>
        </w:tc>
        <w:tc>
          <w:tcPr>
            <w:tcW w:w="425" w:type="dxa"/>
          </w:tcPr>
          <w:p w:rsidR="00034761" w:rsidRPr="000068CD" w:rsidRDefault="00034761" w:rsidP="00034761">
            <w:pPr>
              <w:jc w:val="both"/>
              <w:rPr>
                <w:sz w:val="24"/>
                <w:szCs w:val="24"/>
                <w:lang w:val="ky-KG"/>
              </w:rPr>
            </w:pPr>
            <w:r w:rsidRPr="000068CD">
              <w:rPr>
                <w:sz w:val="24"/>
                <w:szCs w:val="24"/>
                <w:lang w:val="ky-KG"/>
              </w:rPr>
              <w:t>11</w:t>
            </w:r>
          </w:p>
        </w:tc>
        <w:tc>
          <w:tcPr>
            <w:tcW w:w="425" w:type="dxa"/>
          </w:tcPr>
          <w:p w:rsidR="00034761" w:rsidRPr="000068CD" w:rsidRDefault="00034761" w:rsidP="00034761">
            <w:pPr>
              <w:jc w:val="both"/>
              <w:rPr>
                <w:sz w:val="24"/>
                <w:szCs w:val="24"/>
                <w:lang w:val="ky-KG"/>
              </w:rPr>
            </w:pPr>
            <w:r w:rsidRPr="000068CD">
              <w:rPr>
                <w:sz w:val="24"/>
                <w:szCs w:val="24"/>
                <w:lang w:val="ky-KG"/>
              </w:rPr>
              <w:t>12</w:t>
            </w:r>
          </w:p>
        </w:tc>
        <w:tc>
          <w:tcPr>
            <w:tcW w:w="426" w:type="dxa"/>
          </w:tcPr>
          <w:p w:rsidR="00034761" w:rsidRPr="000068CD" w:rsidRDefault="00034761" w:rsidP="00034761">
            <w:pPr>
              <w:jc w:val="both"/>
              <w:rPr>
                <w:sz w:val="24"/>
                <w:szCs w:val="24"/>
                <w:lang w:val="ky-KG"/>
              </w:rPr>
            </w:pPr>
            <w:r w:rsidRPr="000068CD">
              <w:rPr>
                <w:sz w:val="24"/>
                <w:szCs w:val="24"/>
                <w:lang w:val="ky-KG"/>
              </w:rPr>
              <w:t>13</w:t>
            </w:r>
          </w:p>
        </w:tc>
        <w:tc>
          <w:tcPr>
            <w:tcW w:w="425" w:type="dxa"/>
          </w:tcPr>
          <w:p w:rsidR="00034761" w:rsidRPr="000068CD" w:rsidRDefault="00034761" w:rsidP="00034761">
            <w:pPr>
              <w:jc w:val="both"/>
              <w:rPr>
                <w:sz w:val="24"/>
                <w:szCs w:val="24"/>
                <w:lang w:val="ky-KG"/>
              </w:rPr>
            </w:pPr>
            <w:r w:rsidRPr="000068CD">
              <w:rPr>
                <w:sz w:val="24"/>
                <w:szCs w:val="24"/>
                <w:lang w:val="ky-KG"/>
              </w:rPr>
              <w:t>14</w:t>
            </w:r>
          </w:p>
        </w:tc>
        <w:tc>
          <w:tcPr>
            <w:tcW w:w="425" w:type="dxa"/>
          </w:tcPr>
          <w:p w:rsidR="00034761" w:rsidRPr="000068CD" w:rsidRDefault="00034761" w:rsidP="00034761">
            <w:pPr>
              <w:jc w:val="both"/>
              <w:rPr>
                <w:sz w:val="24"/>
                <w:szCs w:val="24"/>
                <w:lang w:val="ky-KG"/>
              </w:rPr>
            </w:pPr>
            <w:r w:rsidRPr="000068CD">
              <w:rPr>
                <w:sz w:val="24"/>
                <w:szCs w:val="24"/>
                <w:lang w:val="ky-KG"/>
              </w:rPr>
              <w:t>15</w:t>
            </w:r>
          </w:p>
        </w:tc>
        <w:tc>
          <w:tcPr>
            <w:tcW w:w="425" w:type="dxa"/>
          </w:tcPr>
          <w:p w:rsidR="00034761" w:rsidRPr="000068CD" w:rsidRDefault="00034761" w:rsidP="00034761">
            <w:pPr>
              <w:jc w:val="both"/>
              <w:rPr>
                <w:sz w:val="24"/>
                <w:szCs w:val="24"/>
                <w:lang w:val="ky-KG"/>
              </w:rPr>
            </w:pPr>
            <w:r w:rsidRPr="000068CD">
              <w:rPr>
                <w:sz w:val="24"/>
                <w:szCs w:val="24"/>
                <w:lang w:val="ky-KG"/>
              </w:rPr>
              <w:t>16</w:t>
            </w:r>
          </w:p>
        </w:tc>
        <w:tc>
          <w:tcPr>
            <w:tcW w:w="426" w:type="dxa"/>
          </w:tcPr>
          <w:p w:rsidR="00034761" w:rsidRPr="000068CD" w:rsidRDefault="00034761" w:rsidP="00034761">
            <w:pPr>
              <w:jc w:val="both"/>
              <w:rPr>
                <w:sz w:val="24"/>
                <w:szCs w:val="24"/>
                <w:lang w:val="ky-KG"/>
              </w:rPr>
            </w:pPr>
            <w:r w:rsidRPr="000068CD">
              <w:rPr>
                <w:sz w:val="24"/>
                <w:szCs w:val="24"/>
                <w:lang w:val="ky-KG"/>
              </w:rPr>
              <w:t>17</w:t>
            </w:r>
          </w:p>
        </w:tc>
        <w:tc>
          <w:tcPr>
            <w:tcW w:w="425" w:type="dxa"/>
          </w:tcPr>
          <w:p w:rsidR="00034761" w:rsidRPr="000068CD" w:rsidRDefault="00034761" w:rsidP="00034761">
            <w:pPr>
              <w:jc w:val="both"/>
              <w:rPr>
                <w:sz w:val="24"/>
                <w:szCs w:val="24"/>
                <w:lang w:val="ky-KG"/>
              </w:rPr>
            </w:pPr>
            <w:r w:rsidRPr="000068CD">
              <w:rPr>
                <w:sz w:val="24"/>
                <w:szCs w:val="24"/>
                <w:lang w:val="ky-KG"/>
              </w:rPr>
              <w:t>18</w:t>
            </w:r>
          </w:p>
        </w:tc>
        <w:tc>
          <w:tcPr>
            <w:tcW w:w="425" w:type="dxa"/>
          </w:tcPr>
          <w:p w:rsidR="00034761" w:rsidRPr="000068CD" w:rsidRDefault="00034761" w:rsidP="00034761">
            <w:pPr>
              <w:jc w:val="both"/>
              <w:rPr>
                <w:sz w:val="24"/>
                <w:szCs w:val="24"/>
                <w:lang w:val="ky-KG"/>
              </w:rPr>
            </w:pPr>
            <w:r w:rsidRPr="000068CD">
              <w:rPr>
                <w:sz w:val="24"/>
                <w:szCs w:val="24"/>
                <w:lang w:val="ky-KG"/>
              </w:rPr>
              <w:t>19</w:t>
            </w:r>
          </w:p>
        </w:tc>
        <w:tc>
          <w:tcPr>
            <w:tcW w:w="425" w:type="dxa"/>
          </w:tcPr>
          <w:p w:rsidR="00034761" w:rsidRPr="000068CD" w:rsidRDefault="00034761" w:rsidP="00034761">
            <w:pPr>
              <w:jc w:val="both"/>
              <w:rPr>
                <w:sz w:val="24"/>
                <w:szCs w:val="24"/>
                <w:lang w:val="ky-KG"/>
              </w:rPr>
            </w:pPr>
            <w:r w:rsidRPr="000068CD">
              <w:rPr>
                <w:sz w:val="24"/>
                <w:szCs w:val="24"/>
                <w:lang w:val="ky-KG"/>
              </w:rPr>
              <w:t>20</w:t>
            </w:r>
          </w:p>
        </w:tc>
        <w:tc>
          <w:tcPr>
            <w:tcW w:w="426" w:type="dxa"/>
          </w:tcPr>
          <w:p w:rsidR="00034761" w:rsidRPr="000068CD" w:rsidRDefault="00034761" w:rsidP="00034761">
            <w:pPr>
              <w:jc w:val="both"/>
              <w:rPr>
                <w:sz w:val="24"/>
                <w:szCs w:val="24"/>
                <w:lang w:val="ky-KG"/>
              </w:rPr>
            </w:pPr>
            <w:r w:rsidRPr="000068CD">
              <w:rPr>
                <w:sz w:val="24"/>
                <w:szCs w:val="24"/>
                <w:lang w:val="ky-KG"/>
              </w:rPr>
              <w:t>21</w:t>
            </w:r>
          </w:p>
        </w:tc>
        <w:tc>
          <w:tcPr>
            <w:tcW w:w="425" w:type="dxa"/>
          </w:tcPr>
          <w:p w:rsidR="00034761" w:rsidRPr="000068CD" w:rsidRDefault="00034761" w:rsidP="00034761">
            <w:pPr>
              <w:jc w:val="both"/>
              <w:rPr>
                <w:sz w:val="24"/>
                <w:szCs w:val="24"/>
                <w:lang w:val="ky-KG"/>
              </w:rPr>
            </w:pPr>
            <w:r w:rsidRPr="000068CD">
              <w:rPr>
                <w:sz w:val="24"/>
                <w:szCs w:val="24"/>
                <w:lang w:val="ky-KG"/>
              </w:rPr>
              <w:t>22</w:t>
            </w:r>
          </w:p>
        </w:tc>
        <w:tc>
          <w:tcPr>
            <w:tcW w:w="425" w:type="dxa"/>
          </w:tcPr>
          <w:p w:rsidR="00034761" w:rsidRPr="000068CD" w:rsidRDefault="00034761" w:rsidP="00034761">
            <w:pPr>
              <w:jc w:val="both"/>
              <w:rPr>
                <w:sz w:val="24"/>
                <w:szCs w:val="24"/>
                <w:lang w:val="ky-KG"/>
              </w:rPr>
            </w:pPr>
            <w:r w:rsidRPr="000068CD">
              <w:rPr>
                <w:sz w:val="24"/>
                <w:szCs w:val="24"/>
                <w:lang w:val="ky-KG"/>
              </w:rPr>
              <w:t>23</w:t>
            </w:r>
          </w:p>
        </w:tc>
        <w:tc>
          <w:tcPr>
            <w:tcW w:w="425" w:type="dxa"/>
          </w:tcPr>
          <w:p w:rsidR="00034761" w:rsidRPr="000068CD" w:rsidRDefault="00034761" w:rsidP="00034761">
            <w:pPr>
              <w:jc w:val="both"/>
              <w:rPr>
                <w:sz w:val="24"/>
                <w:szCs w:val="24"/>
                <w:lang w:val="ky-KG"/>
              </w:rPr>
            </w:pPr>
            <w:r w:rsidRPr="000068CD">
              <w:rPr>
                <w:sz w:val="24"/>
                <w:szCs w:val="24"/>
                <w:lang w:val="ky-KG"/>
              </w:rPr>
              <w:t>24</w:t>
            </w:r>
          </w:p>
        </w:tc>
        <w:tc>
          <w:tcPr>
            <w:tcW w:w="426" w:type="dxa"/>
          </w:tcPr>
          <w:p w:rsidR="00034761" w:rsidRPr="000068CD" w:rsidRDefault="00034761" w:rsidP="00034761">
            <w:pPr>
              <w:jc w:val="both"/>
              <w:rPr>
                <w:sz w:val="24"/>
                <w:szCs w:val="24"/>
                <w:lang w:val="ky-KG"/>
              </w:rPr>
            </w:pPr>
            <w:r w:rsidRPr="000068CD">
              <w:rPr>
                <w:sz w:val="24"/>
                <w:szCs w:val="24"/>
                <w:lang w:val="ky-KG"/>
              </w:rPr>
              <w:t>25</w:t>
            </w:r>
          </w:p>
        </w:tc>
        <w:tc>
          <w:tcPr>
            <w:tcW w:w="425" w:type="dxa"/>
          </w:tcPr>
          <w:p w:rsidR="00034761" w:rsidRPr="000068CD" w:rsidRDefault="00034761" w:rsidP="00034761">
            <w:pPr>
              <w:jc w:val="both"/>
              <w:rPr>
                <w:sz w:val="24"/>
                <w:szCs w:val="24"/>
                <w:lang w:val="ky-KG"/>
              </w:rPr>
            </w:pPr>
            <w:r w:rsidRPr="000068CD">
              <w:rPr>
                <w:sz w:val="24"/>
                <w:szCs w:val="24"/>
                <w:lang w:val="ky-KG"/>
              </w:rPr>
              <w:t>26</w:t>
            </w:r>
          </w:p>
        </w:tc>
        <w:tc>
          <w:tcPr>
            <w:tcW w:w="425" w:type="dxa"/>
          </w:tcPr>
          <w:p w:rsidR="00034761" w:rsidRPr="000068CD" w:rsidRDefault="00034761" w:rsidP="00034761">
            <w:pPr>
              <w:jc w:val="both"/>
              <w:rPr>
                <w:sz w:val="24"/>
                <w:szCs w:val="24"/>
                <w:lang w:val="ky-KG"/>
              </w:rPr>
            </w:pPr>
            <w:r w:rsidRPr="000068CD">
              <w:rPr>
                <w:sz w:val="24"/>
                <w:szCs w:val="24"/>
                <w:lang w:val="ky-KG"/>
              </w:rPr>
              <w:t>27</w:t>
            </w:r>
          </w:p>
        </w:tc>
        <w:tc>
          <w:tcPr>
            <w:tcW w:w="425" w:type="dxa"/>
          </w:tcPr>
          <w:p w:rsidR="00034761" w:rsidRPr="000068CD" w:rsidRDefault="00034761" w:rsidP="00034761">
            <w:pPr>
              <w:jc w:val="both"/>
              <w:rPr>
                <w:sz w:val="24"/>
                <w:szCs w:val="24"/>
                <w:lang w:val="ky-KG"/>
              </w:rPr>
            </w:pPr>
            <w:r w:rsidRPr="000068CD">
              <w:rPr>
                <w:sz w:val="24"/>
                <w:szCs w:val="24"/>
                <w:lang w:val="ky-KG"/>
              </w:rPr>
              <w:t>28</w:t>
            </w:r>
          </w:p>
        </w:tc>
        <w:tc>
          <w:tcPr>
            <w:tcW w:w="284" w:type="dxa"/>
          </w:tcPr>
          <w:p w:rsidR="00034761" w:rsidRPr="000068CD" w:rsidRDefault="00034761" w:rsidP="00034761">
            <w:pPr>
              <w:jc w:val="both"/>
              <w:rPr>
                <w:sz w:val="24"/>
                <w:szCs w:val="24"/>
                <w:lang w:val="ky-KG"/>
              </w:rPr>
            </w:pPr>
            <w:r w:rsidRPr="000068CD">
              <w:rPr>
                <w:sz w:val="24"/>
                <w:szCs w:val="24"/>
                <w:lang w:val="ky-KG"/>
              </w:rPr>
              <w:t>29</w:t>
            </w:r>
          </w:p>
        </w:tc>
        <w:tc>
          <w:tcPr>
            <w:tcW w:w="283" w:type="dxa"/>
          </w:tcPr>
          <w:p w:rsidR="00034761" w:rsidRPr="000068CD" w:rsidRDefault="00034761" w:rsidP="00034761">
            <w:pPr>
              <w:jc w:val="both"/>
              <w:rPr>
                <w:sz w:val="24"/>
                <w:szCs w:val="24"/>
                <w:lang w:val="ky-KG"/>
              </w:rPr>
            </w:pPr>
            <w:r w:rsidRPr="000068CD">
              <w:rPr>
                <w:sz w:val="24"/>
                <w:szCs w:val="24"/>
                <w:lang w:val="ky-KG"/>
              </w:rPr>
              <w:t>30</w:t>
            </w:r>
          </w:p>
        </w:tc>
        <w:tc>
          <w:tcPr>
            <w:tcW w:w="709" w:type="dxa"/>
          </w:tcPr>
          <w:p w:rsidR="000068CD" w:rsidRDefault="00034761" w:rsidP="00034761">
            <w:pPr>
              <w:jc w:val="both"/>
              <w:rPr>
                <w:sz w:val="24"/>
                <w:szCs w:val="24"/>
                <w:lang w:val="ky-KG"/>
              </w:rPr>
            </w:pPr>
            <w:r w:rsidRPr="000068CD">
              <w:rPr>
                <w:sz w:val="24"/>
                <w:szCs w:val="24"/>
                <w:lang w:val="ky-KG"/>
              </w:rPr>
              <w:t>3</w:t>
            </w:r>
          </w:p>
          <w:p w:rsidR="00034761" w:rsidRPr="000068CD" w:rsidRDefault="00034761" w:rsidP="00034761">
            <w:pPr>
              <w:jc w:val="both"/>
              <w:rPr>
                <w:sz w:val="24"/>
                <w:szCs w:val="24"/>
                <w:lang w:val="ky-KG"/>
              </w:rPr>
            </w:pPr>
            <w:r w:rsidRPr="000068CD">
              <w:rPr>
                <w:sz w:val="24"/>
                <w:szCs w:val="24"/>
                <w:lang w:val="ky-KG"/>
              </w:rPr>
              <w:t>1</w:t>
            </w:r>
          </w:p>
        </w:tc>
      </w:tr>
      <w:tr w:rsidR="00034761" w:rsidRPr="000068CD" w:rsidTr="000068CD">
        <w:tc>
          <w:tcPr>
            <w:tcW w:w="392" w:type="dxa"/>
          </w:tcPr>
          <w:p w:rsidR="00034761" w:rsidRPr="000068CD" w:rsidRDefault="00034761" w:rsidP="00034761">
            <w:pPr>
              <w:jc w:val="both"/>
              <w:rPr>
                <w:sz w:val="24"/>
                <w:szCs w:val="24"/>
                <w:lang w:val="ky-KG"/>
              </w:rPr>
            </w:pPr>
          </w:p>
        </w:tc>
        <w:tc>
          <w:tcPr>
            <w:tcW w:w="1559" w:type="dxa"/>
          </w:tcPr>
          <w:p w:rsidR="00034761" w:rsidRPr="000068CD" w:rsidRDefault="00034761" w:rsidP="00034761">
            <w:pPr>
              <w:jc w:val="both"/>
              <w:rPr>
                <w:sz w:val="24"/>
                <w:szCs w:val="24"/>
                <w:lang w:val="ky-KG"/>
              </w:rPr>
            </w:pPr>
          </w:p>
        </w:tc>
        <w:tc>
          <w:tcPr>
            <w:tcW w:w="992" w:type="dxa"/>
          </w:tcPr>
          <w:p w:rsidR="00034761" w:rsidRPr="000068CD" w:rsidRDefault="00034761" w:rsidP="00034761">
            <w:pPr>
              <w:jc w:val="both"/>
              <w:rPr>
                <w:sz w:val="24"/>
                <w:szCs w:val="24"/>
                <w:lang w:val="ky-KG"/>
              </w:rPr>
            </w:pPr>
          </w:p>
        </w:tc>
        <w:tc>
          <w:tcPr>
            <w:tcW w:w="709"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709" w:type="dxa"/>
          </w:tcPr>
          <w:p w:rsidR="00034761" w:rsidRPr="000068CD" w:rsidRDefault="00034761" w:rsidP="00034761">
            <w:pPr>
              <w:jc w:val="both"/>
              <w:rPr>
                <w:sz w:val="24"/>
                <w:szCs w:val="24"/>
                <w:lang w:val="ky-KG"/>
              </w:rPr>
            </w:pPr>
          </w:p>
        </w:tc>
      </w:tr>
      <w:tr w:rsidR="00034761" w:rsidRPr="000068CD" w:rsidTr="000068CD">
        <w:tc>
          <w:tcPr>
            <w:tcW w:w="392" w:type="dxa"/>
          </w:tcPr>
          <w:p w:rsidR="00034761" w:rsidRPr="000068CD" w:rsidRDefault="00034761" w:rsidP="00034761">
            <w:pPr>
              <w:jc w:val="both"/>
              <w:rPr>
                <w:sz w:val="24"/>
                <w:szCs w:val="24"/>
                <w:lang w:val="ky-KG"/>
              </w:rPr>
            </w:pPr>
          </w:p>
        </w:tc>
        <w:tc>
          <w:tcPr>
            <w:tcW w:w="1559" w:type="dxa"/>
          </w:tcPr>
          <w:p w:rsidR="00034761" w:rsidRPr="000068CD" w:rsidRDefault="00034761" w:rsidP="00034761">
            <w:pPr>
              <w:jc w:val="both"/>
              <w:rPr>
                <w:sz w:val="24"/>
                <w:szCs w:val="24"/>
                <w:lang w:val="ky-KG"/>
              </w:rPr>
            </w:pPr>
          </w:p>
        </w:tc>
        <w:tc>
          <w:tcPr>
            <w:tcW w:w="992" w:type="dxa"/>
          </w:tcPr>
          <w:p w:rsidR="00034761" w:rsidRPr="000068CD" w:rsidRDefault="00034761" w:rsidP="00034761">
            <w:pPr>
              <w:jc w:val="both"/>
              <w:rPr>
                <w:sz w:val="24"/>
                <w:szCs w:val="24"/>
                <w:lang w:val="ky-KG"/>
              </w:rPr>
            </w:pPr>
          </w:p>
        </w:tc>
        <w:tc>
          <w:tcPr>
            <w:tcW w:w="709"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709" w:type="dxa"/>
          </w:tcPr>
          <w:p w:rsidR="00034761" w:rsidRPr="000068CD" w:rsidRDefault="00034761" w:rsidP="00034761">
            <w:pPr>
              <w:jc w:val="both"/>
              <w:rPr>
                <w:sz w:val="24"/>
                <w:szCs w:val="24"/>
                <w:lang w:val="ky-KG"/>
              </w:rPr>
            </w:pPr>
          </w:p>
        </w:tc>
      </w:tr>
      <w:tr w:rsidR="00034761" w:rsidRPr="000068CD" w:rsidTr="000068CD">
        <w:tc>
          <w:tcPr>
            <w:tcW w:w="392" w:type="dxa"/>
          </w:tcPr>
          <w:p w:rsidR="00034761" w:rsidRPr="000068CD" w:rsidRDefault="00034761" w:rsidP="00034761">
            <w:pPr>
              <w:jc w:val="both"/>
              <w:rPr>
                <w:sz w:val="24"/>
                <w:szCs w:val="24"/>
                <w:lang w:val="ky-KG"/>
              </w:rPr>
            </w:pPr>
          </w:p>
        </w:tc>
        <w:tc>
          <w:tcPr>
            <w:tcW w:w="1559" w:type="dxa"/>
          </w:tcPr>
          <w:p w:rsidR="00034761" w:rsidRPr="000068CD" w:rsidRDefault="00034761" w:rsidP="00034761">
            <w:pPr>
              <w:jc w:val="both"/>
              <w:rPr>
                <w:sz w:val="24"/>
                <w:szCs w:val="24"/>
                <w:lang w:val="ky-KG"/>
              </w:rPr>
            </w:pPr>
          </w:p>
        </w:tc>
        <w:tc>
          <w:tcPr>
            <w:tcW w:w="992" w:type="dxa"/>
          </w:tcPr>
          <w:p w:rsidR="00034761" w:rsidRPr="000068CD" w:rsidRDefault="00034761" w:rsidP="00034761">
            <w:pPr>
              <w:jc w:val="both"/>
              <w:rPr>
                <w:sz w:val="24"/>
                <w:szCs w:val="24"/>
                <w:lang w:val="ky-KG"/>
              </w:rPr>
            </w:pPr>
          </w:p>
        </w:tc>
        <w:tc>
          <w:tcPr>
            <w:tcW w:w="709"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709" w:type="dxa"/>
          </w:tcPr>
          <w:p w:rsidR="00034761" w:rsidRPr="000068CD" w:rsidRDefault="00034761" w:rsidP="00034761">
            <w:pPr>
              <w:jc w:val="both"/>
              <w:rPr>
                <w:sz w:val="24"/>
                <w:szCs w:val="24"/>
                <w:lang w:val="ky-KG"/>
              </w:rPr>
            </w:pPr>
          </w:p>
        </w:tc>
      </w:tr>
      <w:tr w:rsidR="00034761" w:rsidRPr="000068CD" w:rsidTr="000068CD">
        <w:tc>
          <w:tcPr>
            <w:tcW w:w="392" w:type="dxa"/>
          </w:tcPr>
          <w:p w:rsidR="00034761" w:rsidRPr="000068CD" w:rsidRDefault="00034761" w:rsidP="00034761">
            <w:pPr>
              <w:jc w:val="both"/>
              <w:rPr>
                <w:sz w:val="24"/>
                <w:szCs w:val="24"/>
                <w:lang w:val="ky-KG"/>
              </w:rPr>
            </w:pPr>
          </w:p>
        </w:tc>
        <w:tc>
          <w:tcPr>
            <w:tcW w:w="1559" w:type="dxa"/>
          </w:tcPr>
          <w:p w:rsidR="00034761" w:rsidRPr="000068CD" w:rsidRDefault="00034761" w:rsidP="00034761">
            <w:pPr>
              <w:jc w:val="both"/>
              <w:rPr>
                <w:sz w:val="24"/>
                <w:szCs w:val="24"/>
                <w:lang w:val="ky-KG"/>
              </w:rPr>
            </w:pPr>
          </w:p>
        </w:tc>
        <w:tc>
          <w:tcPr>
            <w:tcW w:w="992" w:type="dxa"/>
          </w:tcPr>
          <w:p w:rsidR="00034761" w:rsidRPr="000068CD" w:rsidRDefault="00034761" w:rsidP="00034761">
            <w:pPr>
              <w:jc w:val="both"/>
              <w:rPr>
                <w:sz w:val="24"/>
                <w:szCs w:val="24"/>
                <w:lang w:val="ky-KG"/>
              </w:rPr>
            </w:pPr>
          </w:p>
        </w:tc>
        <w:tc>
          <w:tcPr>
            <w:tcW w:w="709"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709" w:type="dxa"/>
          </w:tcPr>
          <w:p w:rsidR="00034761" w:rsidRPr="000068CD" w:rsidRDefault="00034761" w:rsidP="00034761">
            <w:pPr>
              <w:jc w:val="both"/>
              <w:rPr>
                <w:sz w:val="24"/>
                <w:szCs w:val="24"/>
                <w:lang w:val="ky-KG"/>
              </w:rPr>
            </w:pPr>
          </w:p>
        </w:tc>
      </w:tr>
      <w:tr w:rsidR="00034761" w:rsidRPr="000068CD" w:rsidTr="000068CD">
        <w:tc>
          <w:tcPr>
            <w:tcW w:w="392" w:type="dxa"/>
          </w:tcPr>
          <w:p w:rsidR="00034761" w:rsidRPr="000068CD" w:rsidRDefault="00034761" w:rsidP="00034761">
            <w:pPr>
              <w:jc w:val="both"/>
              <w:rPr>
                <w:sz w:val="24"/>
                <w:szCs w:val="24"/>
                <w:lang w:val="ky-KG"/>
              </w:rPr>
            </w:pPr>
          </w:p>
        </w:tc>
        <w:tc>
          <w:tcPr>
            <w:tcW w:w="1559" w:type="dxa"/>
          </w:tcPr>
          <w:p w:rsidR="00034761" w:rsidRPr="000068CD" w:rsidRDefault="00034761" w:rsidP="00034761">
            <w:pPr>
              <w:jc w:val="both"/>
              <w:rPr>
                <w:sz w:val="24"/>
                <w:szCs w:val="24"/>
                <w:lang w:val="ky-KG"/>
              </w:rPr>
            </w:pPr>
          </w:p>
        </w:tc>
        <w:tc>
          <w:tcPr>
            <w:tcW w:w="992" w:type="dxa"/>
          </w:tcPr>
          <w:p w:rsidR="00034761" w:rsidRPr="000068CD" w:rsidRDefault="00034761" w:rsidP="00034761">
            <w:pPr>
              <w:jc w:val="both"/>
              <w:rPr>
                <w:sz w:val="24"/>
                <w:szCs w:val="24"/>
                <w:lang w:val="ky-KG"/>
              </w:rPr>
            </w:pPr>
          </w:p>
        </w:tc>
        <w:tc>
          <w:tcPr>
            <w:tcW w:w="709"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709" w:type="dxa"/>
          </w:tcPr>
          <w:p w:rsidR="00034761" w:rsidRPr="000068CD" w:rsidRDefault="00034761" w:rsidP="00034761">
            <w:pPr>
              <w:jc w:val="both"/>
              <w:rPr>
                <w:sz w:val="24"/>
                <w:szCs w:val="24"/>
                <w:lang w:val="ky-KG"/>
              </w:rPr>
            </w:pPr>
          </w:p>
        </w:tc>
      </w:tr>
      <w:tr w:rsidR="00034761" w:rsidRPr="000068CD" w:rsidTr="000068CD">
        <w:tc>
          <w:tcPr>
            <w:tcW w:w="392" w:type="dxa"/>
          </w:tcPr>
          <w:p w:rsidR="00034761" w:rsidRPr="000068CD" w:rsidRDefault="00034761" w:rsidP="00034761">
            <w:pPr>
              <w:jc w:val="both"/>
              <w:rPr>
                <w:sz w:val="24"/>
                <w:szCs w:val="24"/>
                <w:lang w:val="ky-KG"/>
              </w:rPr>
            </w:pPr>
          </w:p>
        </w:tc>
        <w:tc>
          <w:tcPr>
            <w:tcW w:w="1559" w:type="dxa"/>
          </w:tcPr>
          <w:p w:rsidR="00034761" w:rsidRPr="000068CD" w:rsidRDefault="00034761" w:rsidP="00034761">
            <w:pPr>
              <w:jc w:val="both"/>
              <w:rPr>
                <w:sz w:val="24"/>
                <w:szCs w:val="24"/>
                <w:lang w:val="ky-KG"/>
              </w:rPr>
            </w:pPr>
          </w:p>
        </w:tc>
        <w:tc>
          <w:tcPr>
            <w:tcW w:w="992" w:type="dxa"/>
          </w:tcPr>
          <w:p w:rsidR="00034761" w:rsidRPr="000068CD" w:rsidRDefault="00034761" w:rsidP="00034761">
            <w:pPr>
              <w:jc w:val="both"/>
              <w:rPr>
                <w:sz w:val="24"/>
                <w:szCs w:val="24"/>
                <w:lang w:val="ky-KG"/>
              </w:rPr>
            </w:pPr>
          </w:p>
        </w:tc>
        <w:tc>
          <w:tcPr>
            <w:tcW w:w="709"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709" w:type="dxa"/>
          </w:tcPr>
          <w:p w:rsidR="00034761" w:rsidRPr="000068CD" w:rsidRDefault="00034761" w:rsidP="00034761">
            <w:pPr>
              <w:jc w:val="both"/>
              <w:rPr>
                <w:sz w:val="24"/>
                <w:szCs w:val="24"/>
                <w:lang w:val="ky-KG"/>
              </w:rPr>
            </w:pPr>
          </w:p>
        </w:tc>
      </w:tr>
      <w:tr w:rsidR="00034761" w:rsidRPr="000068CD" w:rsidTr="000068CD">
        <w:tc>
          <w:tcPr>
            <w:tcW w:w="392" w:type="dxa"/>
          </w:tcPr>
          <w:p w:rsidR="00034761" w:rsidRPr="000068CD" w:rsidRDefault="00034761" w:rsidP="00034761">
            <w:pPr>
              <w:jc w:val="both"/>
              <w:rPr>
                <w:sz w:val="24"/>
                <w:szCs w:val="24"/>
                <w:lang w:val="ky-KG"/>
              </w:rPr>
            </w:pPr>
          </w:p>
        </w:tc>
        <w:tc>
          <w:tcPr>
            <w:tcW w:w="1559" w:type="dxa"/>
          </w:tcPr>
          <w:p w:rsidR="00034761" w:rsidRPr="000068CD" w:rsidRDefault="00034761" w:rsidP="00034761">
            <w:pPr>
              <w:jc w:val="both"/>
              <w:rPr>
                <w:sz w:val="24"/>
                <w:szCs w:val="24"/>
                <w:lang w:val="ky-KG"/>
              </w:rPr>
            </w:pPr>
          </w:p>
        </w:tc>
        <w:tc>
          <w:tcPr>
            <w:tcW w:w="992" w:type="dxa"/>
          </w:tcPr>
          <w:p w:rsidR="00034761" w:rsidRPr="000068CD" w:rsidRDefault="00034761" w:rsidP="00034761">
            <w:pPr>
              <w:jc w:val="both"/>
              <w:rPr>
                <w:sz w:val="24"/>
                <w:szCs w:val="24"/>
                <w:lang w:val="ky-KG"/>
              </w:rPr>
            </w:pPr>
          </w:p>
        </w:tc>
        <w:tc>
          <w:tcPr>
            <w:tcW w:w="709"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6"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425" w:type="dxa"/>
          </w:tcPr>
          <w:p w:rsidR="00034761" w:rsidRPr="000068CD" w:rsidRDefault="00034761" w:rsidP="00034761">
            <w:pPr>
              <w:jc w:val="both"/>
              <w:rPr>
                <w:sz w:val="24"/>
                <w:szCs w:val="24"/>
                <w:lang w:val="ky-KG"/>
              </w:rPr>
            </w:pPr>
          </w:p>
        </w:tc>
        <w:tc>
          <w:tcPr>
            <w:tcW w:w="284" w:type="dxa"/>
          </w:tcPr>
          <w:p w:rsidR="00034761" w:rsidRPr="000068CD" w:rsidRDefault="00034761" w:rsidP="00034761">
            <w:pPr>
              <w:jc w:val="both"/>
              <w:rPr>
                <w:sz w:val="24"/>
                <w:szCs w:val="24"/>
                <w:lang w:val="ky-KG"/>
              </w:rPr>
            </w:pPr>
          </w:p>
        </w:tc>
        <w:tc>
          <w:tcPr>
            <w:tcW w:w="283" w:type="dxa"/>
          </w:tcPr>
          <w:p w:rsidR="00034761" w:rsidRPr="000068CD" w:rsidRDefault="00034761" w:rsidP="00034761">
            <w:pPr>
              <w:jc w:val="both"/>
              <w:rPr>
                <w:sz w:val="24"/>
                <w:szCs w:val="24"/>
                <w:lang w:val="ky-KG"/>
              </w:rPr>
            </w:pPr>
          </w:p>
        </w:tc>
        <w:tc>
          <w:tcPr>
            <w:tcW w:w="709" w:type="dxa"/>
          </w:tcPr>
          <w:p w:rsidR="00034761" w:rsidRPr="000068CD" w:rsidRDefault="00034761" w:rsidP="00034761">
            <w:pPr>
              <w:jc w:val="both"/>
              <w:rPr>
                <w:sz w:val="24"/>
                <w:szCs w:val="24"/>
                <w:lang w:val="ky-KG"/>
              </w:rPr>
            </w:pPr>
          </w:p>
        </w:tc>
      </w:tr>
    </w:tbl>
    <w:p w:rsidR="00034761" w:rsidRPr="000068CD" w:rsidRDefault="000068CD" w:rsidP="00034761">
      <w:pPr>
        <w:ind w:firstLine="567"/>
        <w:jc w:val="both"/>
        <w:rPr>
          <w:rFonts w:ascii="Times New Roman" w:hAnsi="Times New Roman"/>
          <w:sz w:val="24"/>
          <w:szCs w:val="24"/>
        </w:rPr>
      </w:pPr>
      <w:r>
        <w:rPr>
          <w:rFonts w:ascii="Times New Roman" w:hAnsi="Times New Roman"/>
          <w:sz w:val="24"/>
          <w:szCs w:val="24"/>
          <w:lang w:val="ky-KG"/>
        </w:rPr>
        <w:t>Шарттуу белгилер</w:t>
      </w:r>
      <w:r w:rsidR="00034761" w:rsidRPr="000068CD">
        <w:rPr>
          <w:rFonts w:ascii="Times New Roman" w:hAnsi="Times New Roman"/>
          <w:sz w:val="24"/>
          <w:szCs w:val="24"/>
        </w:rPr>
        <w:t>:</w:t>
      </w:r>
      <w:r w:rsidR="00034761" w:rsidRPr="000068CD">
        <w:rPr>
          <w:rFonts w:ascii="Times New Roman" w:hAnsi="Times New Roman"/>
          <w:sz w:val="24"/>
          <w:szCs w:val="24"/>
        </w:rPr>
        <w:tab/>
        <w:t xml:space="preserve">   - лини</w:t>
      </w:r>
      <w:r>
        <w:rPr>
          <w:rFonts w:ascii="Times New Roman" w:hAnsi="Times New Roman"/>
          <w:sz w:val="24"/>
          <w:szCs w:val="24"/>
          <w:lang w:val="ky-KG"/>
        </w:rPr>
        <w:t>яда иштөө</w:t>
      </w:r>
      <w:r w:rsidR="00034761" w:rsidRPr="000068CD">
        <w:rPr>
          <w:rFonts w:ascii="Times New Roman" w:hAnsi="Times New Roman"/>
          <w:sz w:val="24"/>
          <w:szCs w:val="24"/>
        </w:rPr>
        <w:t xml:space="preserve">      </w:t>
      </w:r>
      <w:r w:rsidR="00034761" w:rsidRPr="000068CD">
        <w:rPr>
          <w:rFonts w:ascii="Times New Roman" w:hAnsi="Times New Roman"/>
          <w:sz w:val="24"/>
          <w:szCs w:val="24"/>
          <w:lang w:val="ky-KG"/>
        </w:rPr>
        <w:tab/>
      </w:r>
      <w:r w:rsidR="00034761" w:rsidRPr="000068CD">
        <w:rPr>
          <w:rFonts w:ascii="Times New Roman" w:hAnsi="Times New Roman"/>
          <w:sz w:val="24"/>
          <w:szCs w:val="24"/>
        </w:rPr>
        <w:t xml:space="preserve">- </w:t>
      </w:r>
      <w:r>
        <w:rPr>
          <w:rFonts w:ascii="Times New Roman" w:hAnsi="Times New Roman"/>
          <w:sz w:val="24"/>
          <w:szCs w:val="24"/>
          <w:lang w:val="ky-KG"/>
        </w:rPr>
        <w:t>дем алыш күндөр</w:t>
      </w:r>
      <w:r w:rsidR="00034761" w:rsidRPr="000068CD">
        <w:rPr>
          <w:rFonts w:ascii="Times New Roman" w:hAnsi="Times New Roman"/>
          <w:sz w:val="24"/>
          <w:szCs w:val="24"/>
        </w:rPr>
        <w:t xml:space="preserve"> </w:t>
      </w:r>
      <w:r w:rsidR="00034761" w:rsidRPr="000068CD">
        <w:rPr>
          <w:rFonts w:ascii="Times New Roman" w:hAnsi="Times New Roman"/>
          <w:sz w:val="24"/>
          <w:szCs w:val="24"/>
        </w:rPr>
        <w:tab/>
      </w:r>
      <w:r w:rsidR="00034761" w:rsidRPr="000068CD">
        <w:rPr>
          <w:rFonts w:ascii="Times New Roman" w:hAnsi="Times New Roman"/>
          <w:sz w:val="24"/>
          <w:szCs w:val="24"/>
        </w:rPr>
        <w:tab/>
      </w:r>
      <w:r w:rsidR="00034761" w:rsidRPr="000068CD">
        <w:rPr>
          <w:rFonts w:ascii="Times New Roman" w:hAnsi="Times New Roman"/>
          <w:sz w:val="24"/>
          <w:szCs w:val="24"/>
        </w:rPr>
        <w:tab/>
      </w:r>
      <w:r>
        <w:rPr>
          <w:rFonts w:ascii="Times New Roman" w:hAnsi="Times New Roman"/>
          <w:sz w:val="24"/>
          <w:szCs w:val="24"/>
          <w:lang w:val="ky-KG"/>
        </w:rPr>
        <w:t>Каттамдын б</w:t>
      </w:r>
      <w:proofErr w:type="spellStart"/>
      <w:r w:rsidR="00034761" w:rsidRPr="000068CD">
        <w:rPr>
          <w:rFonts w:ascii="Times New Roman" w:hAnsi="Times New Roman"/>
          <w:sz w:val="24"/>
          <w:szCs w:val="24"/>
        </w:rPr>
        <w:t>ригадир</w:t>
      </w:r>
      <w:proofErr w:type="spellEnd"/>
      <w:r>
        <w:rPr>
          <w:rFonts w:ascii="Times New Roman" w:hAnsi="Times New Roman"/>
          <w:sz w:val="24"/>
          <w:szCs w:val="24"/>
          <w:lang w:val="ky-KG"/>
        </w:rPr>
        <w:t>и</w:t>
      </w:r>
      <w:r w:rsidR="00034761" w:rsidRPr="000068CD">
        <w:rPr>
          <w:rFonts w:ascii="Times New Roman" w:hAnsi="Times New Roman"/>
          <w:sz w:val="24"/>
          <w:szCs w:val="24"/>
        </w:rPr>
        <w:tab/>
        <w:t>____________</w:t>
      </w:r>
    </w:p>
    <w:p w:rsidR="00034761" w:rsidRPr="00034761" w:rsidRDefault="00034761" w:rsidP="00034761">
      <w:pPr>
        <w:spacing w:after="0" w:line="240" w:lineRule="auto"/>
        <w:rPr>
          <w:rFonts w:ascii="Times New Roman" w:hAnsi="Times New Roman"/>
          <w:sz w:val="28"/>
          <w:szCs w:val="28"/>
          <w:lang w:val="ky-KG"/>
        </w:rPr>
      </w:pPr>
    </w:p>
    <w:p w:rsidR="000068CD" w:rsidRDefault="000068CD" w:rsidP="00034761">
      <w:pPr>
        <w:spacing w:after="0" w:line="240" w:lineRule="auto"/>
        <w:ind w:firstLine="567"/>
        <w:jc w:val="right"/>
        <w:rPr>
          <w:rFonts w:ascii="Times New Roman" w:hAnsi="Times New Roman"/>
          <w:sz w:val="28"/>
          <w:szCs w:val="28"/>
          <w:lang w:val="ky-KG"/>
        </w:rPr>
      </w:pPr>
    </w:p>
    <w:p w:rsidR="000068CD" w:rsidRDefault="000068CD" w:rsidP="00034761">
      <w:pPr>
        <w:spacing w:after="0" w:line="240" w:lineRule="auto"/>
        <w:ind w:firstLine="567"/>
        <w:jc w:val="right"/>
        <w:rPr>
          <w:rFonts w:ascii="Times New Roman" w:hAnsi="Times New Roman"/>
          <w:sz w:val="28"/>
          <w:szCs w:val="28"/>
          <w:lang w:val="ky-KG"/>
        </w:rPr>
      </w:pPr>
    </w:p>
    <w:p w:rsidR="000068CD" w:rsidRPr="00034761" w:rsidRDefault="000068CD" w:rsidP="000068CD">
      <w:pPr>
        <w:ind w:left="12744"/>
        <w:rPr>
          <w:rFonts w:ascii="Times New Roman" w:hAnsi="Times New Roman"/>
          <w:sz w:val="24"/>
          <w:szCs w:val="24"/>
          <w:lang w:val="ky-KG"/>
        </w:rPr>
      </w:pPr>
      <w:r>
        <w:rPr>
          <w:rFonts w:ascii="Times New Roman" w:hAnsi="Times New Roman"/>
          <w:sz w:val="24"/>
          <w:szCs w:val="24"/>
          <w:lang w:val="ky-KG"/>
        </w:rPr>
        <w:lastRenderedPageBreak/>
        <w:t>5-тиркеме</w:t>
      </w:r>
    </w:p>
    <w:p w:rsidR="000068CD" w:rsidRPr="00034761" w:rsidRDefault="000068CD" w:rsidP="000068CD">
      <w:pPr>
        <w:ind w:left="12036" w:firstLine="708"/>
        <w:jc w:val="center"/>
        <w:rPr>
          <w:rFonts w:ascii="Times New Roman" w:hAnsi="Times New Roman"/>
          <w:sz w:val="24"/>
          <w:szCs w:val="24"/>
          <w:lang w:val="ky-KG"/>
        </w:rPr>
      </w:pPr>
      <w:r>
        <w:rPr>
          <w:rFonts w:ascii="Times New Roman" w:hAnsi="Times New Roman"/>
          <w:sz w:val="24"/>
          <w:szCs w:val="24"/>
          <w:lang w:val="ky-KG"/>
        </w:rPr>
        <w:t>Үлгү</w:t>
      </w:r>
    </w:p>
    <w:p w:rsidR="00034761" w:rsidRPr="000068CD" w:rsidRDefault="00034761" w:rsidP="00034761">
      <w:pPr>
        <w:spacing w:after="0" w:line="240" w:lineRule="auto"/>
        <w:ind w:firstLine="567"/>
        <w:jc w:val="both"/>
        <w:rPr>
          <w:rFonts w:ascii="Times New Roman" w:hAnsi="Times New Roman"/>
          <w:sz w:val="24"/>
          <w:szCs w:val="24"/>
          <w:lang w:val="ky-KG"/>
        </w:rPr>
      </w:pPr>
    </w:p>
    <w:p w:rsidR="000068CD" w:rsidRDefault="000068CD" w:rsidP="00034761">
      <w:pPr>
        <w:spacing w:after="0" w:line="240" w:lineRule="auto"/>
        <w:ind w:firstLine="567"/>
        <w:jc w:val="center"/>
        <w:rPr>
          <w:rFonts w:ascii="Times New Roman" w:hAnsi="Times New Roman"/>
          <w:sz w:val="24"/>
          <w:szCs w:val="24"/>
          <w:lang w:val="ky-KG"/>
        </w:rPr>
      </w:pPr>
      <w:r>
        <w:rPr>
          <w:rFonts w:ascii="Times New Roman" w:hAnsi="Times New Roman"/>
          <w:sz w:val="24"/>
          <w:szCs w:val="24"/>
          <w:lang w:val="ky-KG"/>
        </w:rPr>
        <w:t xml:space="preserve">Жол баракчаларын берүүнү катоочу </w:t>
      </w:r>
    </w:p>
    <w:p w:rsidR="00034761" w:rsidRPr="000068CD" w:rsidRDefault="00034761" w:rsidP="00034761">
      <w:pPr>
        <w:spacing w:after="0" w:line="240" w:lineRule="auto"/>
        <w:ind w:firstLine="567"/>
        <w:jc w:val="center"/>
        <w:rPr>
          <w:rFonts w:ascii="Times New Roman" w:hAnsi="Times New Roman"/>
          <w:sz w:val="24"/>
          <w:szCs w:val="24"/>
          <w:lang w:val="ky-KG"/>
        </w:rPr>
      </w:pPr>
      <w:r w:rsidRPr="000068CD">
        <w:rPr>
          <w:rFonts w:ascii="Times New Roman" w:hAnsi="Times New Roman"/>
          <w:sz w:val="24"/>
          <w:szCs w:val="24"/>
          <w:lang w:val="ky-KG"/>
        </w:rPr>
        <w:t>ЖУРНАЛ</w:t>
      </w:r>
    </w:p>
    <w:p w:rsidR="00034761" w:rsidRPr="000068CD" w:rsidRDefault="00034761" w:rsidP="00034761">
      <w:pPr>
        <w:spacing w:after="0" w:line="240" w:lineRule="auto"/>
        <w:ind w:firstLine="567"/>
        <w:jc w:val="both"/>
        <w:rPr>
          <w:rFonts w:ascii="Times New Roman" w:hAnsi="Times New Roman"/>
          <w:sz w:val="24"/>
          <w:szCs w:val="24"/>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712"/>
        <w:gridCol w:w="2422"/>
        <w:gridCol w:w="1701"/>
        <w:gridCol w:w="2851"/>
        <w:gridCol w:w="1611"/>
        <w:gridCol w:w="2277"/>
      </w:tblGrid>
      <w:tr w:rsidR="000068CD" w:rsidRPr="000068CD" w:rsidTr="000068CD">
        <w:tc>
          <w:tcPr>
            <w:tcW w:w="647" w:type="dxa"/>
          </w:tcPr>
          <w:p w:rsidR="00034761" w:rsidRPr="000068CD" w:rsidRDefault="00034761" w:rsidP="00034761">
            <w:pPr>
              <w:jc w:val="center"/>
              <w:rPr>
                <w:rFonts w:ascii="Times New Roman" w:hAnsi="Times New Roman"/>
                <w:sz w:val="24"/>
                <w:szCs w:val="24"/>
                <w:lang w:val="ky-KG"/>
              </w:rPr>
            </w:pPr>
            <w:r w:rsidRPr="000068CD">
              <w:rPr>
                <w:rFonts w:ascii="Times New Roman" w:hAnsi="Times New Roman"/>
                <w:sz w:val="24"/>
                <w:szCs w:val="24"/>
                <w:lang w:val="ky-KG"/>
              </w:rPr>
              <w:t>№</w:t>
            </w:r>
          </w:p>
          <w:p w:rsidR="00034761" w:rsidRPr="000068CD" w:rsidRDefault="00034761" w:rsidP="00034761">
            <w:pPr>
              <w:jc w:val="center"/>
              <w:rPr>
                <w:rFonts w:ascii="Times New Roman" w:hAnsi="Times New Roman"/>
                <w:sz w:val="24"/>
                <w:szCs w:val="24"/>
                <w:lang w:val="ky-KG"/>
              </w:rPr>
            </w:pPr>
          </w:p>
        </w:tc>
        <w:tc>
          <w:tcPr>
            <w:tcW w:w="2722" w:type="dxa"/>
          </w:tcPr>
          <w:p w:rsidR="00034761" w:rsidRPr="000068CD" w:rsidRDefault="000068CD" w:rsidP="00034761">
            <w:pPr>
              <w:ind w:firstLine="567"/>
              <w:jc w:val="center"/>
              <w:rPr>
                <w:rFonts w:ascii="Times New Roman" w:hAnsi="Times New Roman"/>
                <w:sz w:val="24"/>
                <w:szCs w:val="24"/>
                <w:lang w:val="ky-KG"/>
              </w:rPr>
            </w:pPr>
            <w:r>
              <w:rPr>
                <w:rFonts w:ascii="Times New Roman" w:hAnsi="Times New Roman"/>
                <w:sz w:val="24"/>
                <w:szCs w:val="24"/>
                <w:lang w:val="ky-KG"/>
              </w:rPr>
              <w:t>Айдоочунун ФАА</w:t>
            </w:r>
          </w:p>
        </w:tc>
        <w:tc>
          <w:tcPr>
            <w:tcW w:w="2427" w:type="dxa"/>
          </w:tcPr>
          <w:p w:rsidR="00034761" w:rsidRPr="000068CD" w:rsidRDefault="000068CD" w:rsidP="00034761">
            <w:pPr>
              <w:jc w:val="center"/>
              <w:rPr>
                <w:rFonts w:ascii="Times New Roman" w:hAnsi="Times New Roman"/>
                <w:sz w:val="24"/>
                <w:szCs w:val="24"/>
                <w:lang w:val="ky-KG"/>
              </w:rPr>
            </w:pPr>
            <w:r>
              <w:rPr>
                <w:rFonts w:ascii="Times New Roman" w:hAnsi="Times New Roman"/>
                <w:sz w:val="24"/>
                <w:szCs w:val="24"/>
                <w:lang w:val="ky-KG"/>
              </w:rPr>
              <w:t>Автомобилдин маркасы жана мам.номери</w:t>
            </w:r>
          </w:p>
        </w:tc>
        <w:tc>
          <w:tcPr>
            <w:tcW w:w="1663" w:type="dxa"/>
          </w:tcPr>
          <w:p w:rsidR="00034761" w:rsidRPr="000068CD" w:rsidRDefault="000068CD" w:rsidP="00034761">
            <w:pPr>
              <w:jc w:val="center"/>
              <w:rPr>
                <w:rFonts w:ascii="Times New Roman" w:hAnsi="Times New Roman"/>
                <w:sz w:val="24"/>
                <w:szCs w:val="24"/>
                <w:lang w:val="ky-KG"/>
              </w:rPr>
            </w:pPr>
            <w:r>
              <w:rPr>
                <w:rFonts w:ascii="Times New Roman" w:hAnsi="Times New Roman"/>
                <w:sz w:val="24"/>
                <w:szCs w:val="24"/>
                <w:lang w:val="ky-KG"/>
              </w:rPr>
              <w:t>Жол баракчасынын номери</w:t>
            </w:r>
          </w:p>
        </w:tc>
        <w:tc>
          <w:tcPr>
            <w:tcW w:w="2863" w:type="dxa"/>
          </w:tcPr>
          <w:p w:rsidR="00034761" w:rsidRPr="000068CD" w:rsidRDefault="000068CD" w:rsidP="00034761">
            <w:pPr>
              <w:jc w:val="center"/>
              <w:rPr>
                <w:rFonts w:ascii="Times New Roman" w:hAnsi="Times New Roman"/>
                <w:sz w:val="24"/>
                <w:szCs w:val="24"/>
                <w:lang w:val="ky-KG"/>
              </w:rPr>
            </w:pPr>
            <w:r>
              <w:rPr>
                <w:rFonts w:ascii="Times New Roman" w:hAnsi="Times New Roman"/>
                <w:sz w:val="24"/>
                <w:szCs w:val="24"/>
                <w:lang w:val="ky-KG"/>
              </w:rPr>
              <w:t>Айдоочуга тапшырма</w:t>
            </w:r>
          </w:p>
        </w:tc>
        <w:tc>
          <w:tcPr>
            <w:tcW w:w="1614" w:type="dxa"/>
          </w:tcPr>
          <w:p w:rsidR="00034761" w:rsidRPr="000068CD" w:rsidRDefault="000068CD" w:rsidP="00034761">
            <w:pPr>
              <w:jc w:val="center"/>
              <w:rPr>
                <w:rFonts w:ascii="Times New Roman" w:hAnsi="Times New Roman"/>
                <w:sz w:val="24"/>
                <w:szCs w:val="24"/>
                <w:lang w:val="ky-KG"/>
              </w:rPr>
            </w:pPr>
            <w:r>
              <w:rPr>
                <w:rFonts w:ascii="Times New Roman" w:hAnsi="Times New Roman"/>
                <w:sz w:val="24"/>
                <w:szCs w:val="24"/>
                <w:lang w:val="ky-KG"/>
              </w:rPr>
              <w:t>График боюнча чыгуунун убактысы</w:t>
            </w:r>
          </w:p>
        </w:tc>
        <w:tc>
          <w:tcPr>
            <w:tcW w:w="2283" w:type="dxa"/>
          </w:tcPr>
          <w:p w:rsidR="00034761" w:rsidRPr="000068CD" w:rsidRDefault="000068CD" w:rsidP="00034761">
            <w:pPr>
              <w:jc w:val="center"/>
              <w:rPr>
                <w:rFonts w:ascii="Times New Roman" w:hAnsi="Times New Roman"/>
                <w:sz w:val="24"/>
                <w:szCs w:val="24"/>
                <w:lang w:val="ky-KG"/>
              </w:rPr>
            </w:pPr>
            <w:r>
              <w:rPr>
                <w:rFonts w:ascii="Times New Roman" w:hAnsi="Times New Roman"/>
                <w:sz w:val="24"/>
                <w:szCs w:val="24"/>
                <w:lang w:val="ky-KG"/>
              </w:rPr>
              <w:t>Айдоочунун колу</w:t>
            </w:r>
          </w:p>
        </w:tc>
      </w:tr>
      <w:tr w:rsidR="000068CD" w:rsidRPr="000068CD" w:rsidTr="000068CD">
        <w:tc>
          <w:tcPr>
            <w:tcW w:w="647" w:type="dxa"/>
          </w:tcPr>
          <w:p w:rsidR="00034761" w:rsidRPr="000068CD" w:rsidRDefault="00034761" w:rsidP="00034761">
            <w:pPr>
              <w:rPr>
                <w:rFonts w:ascii="Times New Roman" w:hAnsi="Times New Roman"/>
                <w:sz w:val="24"/>
                <w:szCs w:val="24"/>
                <w:lang w:val="ky-KG"/>
              </w:rPr>
            </w:pPr>
            <w:r w:rsidRPr="000068CD">
              <w:rPr>
                <w:rFonts w:ascii="Times New Roman" w:hAnsi="Times New Roman"/>
                <w:sz w:val="24"/>
                <w:szCs w:val="24"/>
                <w:lang w:val="ky-KG"/>
              </w:rPr>
              <w:t>1</w:t>
            </w:r>
          </w:p>
        </w:tc>
        <w:tc>
          <w:tcPr>
            <w:tcW w:w="2722" w:type="dxa"/>
          </w:tcPr>
          <w:p w:rsidR="00034761" w:rsidRPr="000068CD" w:rsidRDefault="00034761" w:rsidP="00034761">
            <w:pPr>
              <w:ind w:firstLine="567"/>
              <w:jc w:val="center"/>
              <w:rPr>
                <w:rFonts w:ascii="Times New Roman" w:hAnsi="Times New Roman"/>
                <w:sz w:val="24"/>
                <w:szCs w:val="24"/>
                <w:lang w:val="ky-KG"/>
              </w:rPr>
            </w:pPr>
            <w:r w:rsidRPr="000068CD">
              <w:rPr>
                <w:rFonts w:ascii="Times New Roman" w:hAnsi="Times New Roman"/>
                <w:sz w:val="24"/>
                <w:szCs w:val="24"/>
                <w:lang w:val="ky-KG"/>
              </w:rPr>
              <w:t>2</w:t>
            </w:r>
          </w:p>
        </w:tc>
        <w:tc>
          <w:tcPr>
            <w:tcW w:w="2427" w:type="dxa"/>
          </w:tcPr>
          <w:p w:rsidR="00034761" w:rsidRPr="000068CD" w:rsidRDefault="00034761" w:rsidP="00034761">
            <w:pPr>
              <w:ind w:firstLine="567"/>
              <w:jc w:val="center"/>
              <w:rPr>
                <w:rFonts w:ascii="Times New Roman" w:hAnsi="Times New Roman"/>
                <w:sz w:val="24"/>
                <w:szCs w:val="24"/>
                <w:lang w:val="ky-KG"/>
              </w:rPr>
            </w:pPr>
            <w:r w:rsidRPr="000068CD">
              <w:rPr>
                <w:rFonts w:ascii="Times New Roman" w:hAnsi="Times New Roman"/>
                <w:sz w:val="24"/>
                <w:szCs w:val="24"/>
                <w:lang w:val="ky-KG"/>
              </w:rPr>
              <w:t>3</w:t>
            </w:r>
          </w:p>
        </w:tc>
        <w:tc>
          <w:tcPr>
            <w:tcW w:w="1663" w:type="dxa"/>
          </w:tcPr>
          <w:p w:rsidR="00034761" w:rsidRPr="000068CD" w:rsidRDefault="00034761" w:rsidP="00034761">
            <w:pPr>
              <w:ind w:firstLine="567"/>
              <w:jc w:val="center"/>
              <w:rPr>
                <w:rFonts w:ascii="Times New Roman" w:hAnsi="Times New Roman"/>
                <w:sz w:val="24"/>
                <w:szCs w:val="24"/>
                <w:lang w:val="ky-KG"/>
              </w:rPr>
            </w:pPr>
            <w:r w:rsidRPr="000068CD">
              <w:rPr>
                <w:rFonts w:ascii="Times New Roman" w:hAnsi="Times New Roman"/>
                <w:sz w:val="24"/>
                <w:szCs w:val="24"/>
                <w:lang w:val="ky-KG"/>
              </w:rPr>
              <w:t>4</w:t>
            </w:r>
          </w:p>
        </w:tc>
        <w:tc>
          <w:tcPr>
            <w:tcW w:w="2863" w:type="dxa"/>
          </w:tcPr>
          <w:p w:rsidR="00034761" w:rsidRPr="000068CD" w:rsidRDefault="00034761" w:rsidP="00034761">
            <w:pPr>
              <w:ind w:firstLine="567"/>
              <w:jc w:val="center"/>
              <w:rPr>
                <w:rFonts w:ascii="Times New Roman" w:hAnsi="Times New Roman"/>
                <w:sz w:val="24"/>
                <w:szCs w:val="24"/>
                <w:lang w:val="ky-KG"/>
              </w:rPr>
            </w:pPr>
            <w:r w:rsidRPr="000068CD">
              <w:rPr>
                <w:rFonts w:ascii="Times New Roman" w:hAnsi="Times New Roman"/>
                <w:sz w:val="24"/>
                <w:szCs w:val="24"/>
                <w:lang w:val="ky-KG"/>
              </w:rPr>
              <w:t>5</w:t>
            </w:r>
          </w:p>
        </w:tc>
        <w:tc>
          <w:tcPr>
            <w:tcW w:w="1614" w:type="dxa"/>
          </w:tcPr>
          <w:p w:rsidR="00034761" w:rsidRPr="000068CD" w:rsidRDefault="00034761" w:rsidP="00034761">
            <w:pPr>
              <w:ind w:firstLine="567"/>
              <w:jc w:val="center"/>
              <w:rPr>
                <w:rFonts w:ascii="Times New Roman" w:hAnsi="Times New Roman"/>
                <w:sz w:val="24"/>
                <w:szCs w:val="24"/>
                <w:lang w:val="ky-KG"/>
              </w:rPr>
            </w:pPr>
            <w:r w:rsidRPr="000068CD">
              <w:rPr>
                <w:rFonts w:ascii="Times New Roman" w:hAnsi="Times New Roman"/>
                <w:sz w:val="24"/>
                <w:szCs w:val="24"/>
                <w:lang w:val="ky-KG"/>
              </w:rPr>
              <w:t>6</w:t>
            </w:r>
          </w:p>
        </w:tc>
        <w:tc>
          <w:tcPr>
            <w:tcW w:w="2283" w:type="dxa"/>
          </w:tcPr>
          <w:p w:rsidR="00034761" w:rsidRPr="000068CD" w:rsidRDefault="00034761" w:rsidP="00034761">
            <w:pPr>
              <w:ind w:firstLine="567"/>
              <w:jc w:val="center"/>
              <w:rPr>
                <w:rFonts w:ascii="Times New Roman" w:hAnsi="Times New Roman"/>
                <w:sz w:val="24"/>
                <w:szCs w:val="24"/>
                <w:lang w:val="ky-KG"/>
              </w:rPr>
            </w:pPr>
            <w:r w:rsidRPr="000068CD">
              <w:rPr>
                <w:rFonts w:ascii="Times New Roman" w:hAnsi="Times New Roman"/>
                <w:sz w:val="24"/>
                <w:szCs w:val="24"/>
                <w:lang w:val="ky-KG"/>
              </w:rPr>
              <w:t>7</w:t>
            </w:r>
          </w:p>
        </w:tc>
      </w:tr>
      <w:tr w:rsidR="000068CD" w:rsidRPr="000068CD" w:rsidTr="000068CD">
        <w:tc>
          <w:tcPr>
            <w:tcW w:w="647" w:type="dxa"/>
          </w:tcPr>
          <w:p w:rsidR="00034761" w:rsidRPr="000068CD" w:rsidRDefault="00034761" w:rsidP="00034761">
            <w:pPr>
              <w:ind w:firstLine="567"/>
              <w:jc w:val="center"/>
              <w:rPr>
                <w:rFonts w:ascii="Times New Roman" w:hAnsi="Times New Roman"/>
                <w:sz w:val="24"/>
                <w:szCs w:val="24"/>
                <w:lang w:val="ky-KG"/>
              </w:rPr>
            </w:pPr>
          </w:p>
          <w:p w:rsidR="00034761" w:rsidRPr="000068CD" w:rsidRDefault="00034761" w:rsidP="00034761">
            <w:pPr>
              <w:ind w:firstLine="567"/>
              <w:jc w:val="center"/>
              <w:rPr>
                <w:rFonts w:ascii="Times New Roman" w:hAnsi="Times New Roman"/>
                <w:sz w:val="24"/>
                <w:szCs w:val="24"/>
                <w:lang w:val="ky-KG"/>
              </w:rPr>
            </w:pPr>
          </w:p>
          <w:p w:rsidR="00034761" w:rsidRPr="000068CD" w:rsidRDefault="00034761" w:rsidP="00034761">
            <w:pPr>
              <w:ind w:firstLine="567"/>
              <w:jc w:val="center"/>
              <w:rPr>
                <w:rFonts w:ascii="Times New Roman" w:hAnsi="Times New Roman"/>
                <w:sz w:val="24"/>
                <w:szCs w:val="24"/>
                <w:lang w:val="ky-KG"/>
              </w:rPr>
            </w:pPr>
          </w:p>
          <w:p w:rsidR="00034761" w:rsidRPr="000068CD" w:rsidRDefault="00034761" w:rsidP="00034761">
            <w:pPr>
              <w:ind w:firstLine="567"/>
              <w:jc w:val="center"/>
              <w:rPr>
                <w:rFonts w:ascii="Times New Roman" w:hAnsi="Times New Roman"/>
                <w:sz w:val="24"/>
                <w:szCs w:val="24"/>
                <w:lang w:val="ky-KG"/>
              </w:rPr>
            </w:pPr>
          </w:p>
          <w:p w:rsidR="00034761" w:rsidRPr="000068CD" w:rsidRDefault="00034761" w:rsidP="00034761">
            <w:pPr>
              <w:rPr>
                <w:rFonts w:ascii="Times New Roman" w:hAnsi="Times New Roman"/>
                <w:sz w:val="24"/>
                <w:szCs w:val="24"/>
                <w:lang w:val="en-US"/>
              </w:rPr>
            </w:pPr>
          </w:p>
          <w:p w:rsidR="00034761" w:rsidRPr="000068CD" w:rsidRDefault="00034761" w:rsidP="00034761">
            <w:pPr>
              <w:ind w:firstLine="567"/>
              <w:jc w:val="center"/>
              <w:rPr>
                <w:rFonts w:ascii="Times New Roman" w:hAnsi="Times New Roman"/>
                <w:sz w:val="24"/>
                <w:szCs w:val="24"/>
                <w:lang w:val="ky-KG"/>
              </w:rPr>
            </w:pPr>
          </w:p>
          <w:p w:rsidR="00034761" w:rsidRPr="000068CD" w:rsidRDefault="00034761" w:rsidP="00034761">
            <w:pPr>
              <w:ind w:firstLine="567"/>
              <w:jc w:val="center"/>
              <w:rPr>
                <w:rFonts w:ascii="Times New Roman" w:hAnsi="Times New Roman"/>
                <w:sz w:val="24"/>
                <w:szCs w:val="24"/>
                <w:lang w:val="ky-KG"/>
              </w:rPr>
            </w:pPr>
          </w:p>
          <w:p w:rsidR="00034761" w:rsidRPr="000068CD" w:rsidRDefault="00034761" w:rsidP="00034761">
            <w:pPr>
              <w:ind w:firstLine="567"/>
              <w:jc w:val="center"/>
              <w:rPr>
                <w:rFonts w:ascii="Times New Roman" w:hAnsi="Times New Roman"/>
                <w:sz w:val="24"/>
                <w:szCs w:val="24"/>
                <w:lang w:val="ky-KG"/>
              </w:rPr>
            </w:pPr>
          </w:p>
          <w:p w:rsidR="00034761" w:rsidRPr="000068CD" w:rsidRDefault="00034761" w:rsidP="00034761">
            <w:pPr>
              <w:ind w:firstLine="567"/>
              <w:jc w:val="center"/>
              <w:rPr>
                <w:rFonts w:ascii="Times New Roman" w:hAnsi="Times New Roman"/>
                <w:sz w:val="24"/>
                <w:szCs w:val="24"/>
                <w:lang w:val="ky-KG"/>
              </w:rPr>
            </w:pPr>
          </w:p>
        </w:tc>
        <w:tc>
          <w:tcPr>
            <w:tcW w:w="2722" w:type="dxa"/>
          </w:tcPr>
          <w:p w:rsidR="00034761" w:rsidRPr="000068CD" w:rsidRDefault="00034761" w:rsidP="00034761">
            <w:pPr>
              <w:ind w:firstLine="567"/>
              <w:jc w:val="center"/>
              <w:rPr>
                <w:rFonts w:ascii="Times New Roman" w:hAnsi="Times New Roman"/>
                <w:sz w:val="24"/>
                <w:szCs w:val="24"/>
                <w:lang w:val="ky-KG"/>
              </w:rPr>
            </w:pPr>
          </w:p>
        </w:tc>
        <w:tc>
          <w:tcPr>
            <w:tcW w:w="2427" w:type="dxa"/>
          </w:tcPr>
          <w:p w:rsidR="00034761" w:rsidRPr="000068CD" w:rsidRDefault="00034761" w:rsidP="00034761">
            <w:pPr>
              <w:ind w:firstLine="567"/>
              <w:jc w:val="center"/>
              <w:rPr>
                <w:rFonts w:ascii="Times New Roman" w:hAnsi="Times New Roman"/>
                <w:sz w:val="24"/>
                <w:szCs w:val="24"/>
                <w:lang w:val="ky-KG"/>
              </w:rPr>
            </w:pPr>
          </w:p>
        </w:tc>
        <w:tc>
          <w:tcPr>
            <w:tcW w:w="1663" w:type="dxa"/>
          </w:tcPr>
          <w:p w:rsidR="00034761" w:rsidRPr="000068CD" w:rsidRDefault="00034761" w:rsidP="00034761">
            <w:pPr>
              <w:ind w:firstLine="567"/>
              <w:jc w:val="center"/>
              <w:rPr>
                <w:rFonts w:ascii="Times New Roman" w:hAnsi="Times New Roman"/>
                <w:sz w:val="24"/>
                <w:szCs w:val="24"/>
                <w:lang w:val="ky-KG"/>
              </w:rPr>
            </w:pPr>
          </w:p>
        </w:tc>
        <w:tc>
          <w:tcPr>
            <w:tcW w:w="2863" w:type="dxa"/>
          </w:tcPr>
          <w:p w:rsidR="00034761" w:rsidRPr="000068CD" w:rsidRDefault="00034761" w:rsidP="00034761">
            <w:pPr>
              <w:ind w:firstLine="567"/>
              <w:jc w:val="center"/>
              <w:rPr>
                <w:rFonts w:ascii="Times New Roman" w:hAnsi="Times New Roman"/>
                <w:sz w:val="24"/>
                <w:szCs w:val="24"/>
                <w:lang w:val="ky-KG"/>
              </w:rPr>
            </w:pPr>
          </w:p>
        </w:tc>
        <w:tc>
          <w:tcPr>
            <w:tcW w:w="1614" w:type="dxa"/>
          </w:tcPr>
          <w:p w:rsidR="00034761" w:rsidRPr="000068CD" w:rsidRDefault="00034761" w:rsidP="00034761">
            <w:pPr>
              <w:ind w:firstLine="567"/>
              <w:jc w:val="center"/>
              <w:rPr>
                <w:rFonts w:ascii="Times New Roman" w:hAnsi="Times New Roman"/>
                <w:sz w:val="24"/>
                <w:szCs w:val="24"/>
                <w:lang w:val="ky-KG"/>
              </w:rPr>
            </w:pPr>
          </w:p>
        </w:tc>
        <w:tc>
          <w:tcPr>
            <w:tcW w:w="2283" w:type="dxa"/>
          </w:tcPr>
          <w:p w:rsidR="00034761" w:rsidRPr="000068CD" w:rsidRDefault="00034761" w:rsidP="00034761">
            <w:pPr>
              <w:ind w:firstLine="567"/>
              <w:jc w:val="center"/>
              <w:rPr>
                <w:rFonts w:ascii="Times New Roman" w:hAnsi="Times New Roman"/>
                <w:sz w:val="24"/>
                <w:szCs w:val="24"/>
                <w:lang w:val="ky-KG"/>
              </w:rPr>
            </w:pPr>
          </w:p>
        </w:tc>
      </w:tr>
    </w:tbl>
    <w:p w:rsidR="00034761" w:rsidRPr="000068CD" w:rsidRDefault="00034761" w:rsidP="00034761">
      <w:pPr>
        <w:rPr>
          <w:rFonts w:ascii="Times New Roman" w:hAnsi="Times New Roman"/>
          <w:sz w:val="24"/>
          <w:szCs w:val="24"/>
          <w:lang w:val="en-US"/>
        </w:rPr>
      </w:pPr>
    </w:p>
    <w:p w:rsidR="00034761" w:rsidRPr="00034761" w:rsidRDefault="00034761" w:rsidP="00034761">
      <w:pPr>
        <w:ind w:firstLine="567"/>
        <w:jc w:val="right"/>
        <w:rPr>
          <w:rFonts w:ascii="Times New Roman" w:hAnsi="Times New Roman"/>
          <w:sz w:val="28"/>
          <w:szCs w:val="28"/>
          <w:lang w:val="ky-KG"/>
        </w:rPr>
      </w:pPr>
    </w:p>
    <w:p w:rsidR="00034761" w:rsidRPr="00B71A1F" w:rsidRDefault="00034761" w:rsidP="00034761">
      <w:pPr>
        <w:spacing w:after="0" w:line="240" w:lineRule="auto"/>
        <w:ind w:firstLine="567"/>
        <w:jc w:val="right"/>
        <w:rPr>
          <w:rFonts w:ascii="Times New Roman" w:hAnsi="Times New Roman"/>
          <w:sz w:val="24"/>
          <w:szCs w:val="24"/>
          <w:lang w:val="ky-KG"/>
        </w:rPr>
      </w:pPr>
    </w:p>
    <w:p w:rsidR="00B71A1F" w:rsidRPr="00B71A1F" w:rsidRDefault="00B71A1F" w:rsidP="00AC3528">
      <w:pPr>
        <w:spacing w:after="0" w:line="240" w:lineRule="auto"/>
        <w:ind w:left="12744"/>
        <w:rPr>
          <w:rFonts w:ascii="Times New Roman" w:hAnsi="Times New Roman"/>
          <w:sz w:val="24"/>
          <w:szCs w:val="24"/>
          <w:lang w:val="ky-KG"/>
        </w:rPr>
      </w:pPr>
      <w:r w:rsidRPr="00B71A1F">
        <w:rPr>
          <w:rFonts w:ascii="Times New Roman" w:hAnsi="Times New Roman"/>
          <w:sz w:val="24"/>
          <w:szCs w:val="24"/>
          <w:lang w:val="ky-KG"/>
        </w:rPr>
        <w:t>6-тиркеме</w:t>
      </w:r>
    </w:p>
    <w:p w:rsidR="00B71A1F" w:rsidRPr="00B71A1F" w:rsidRDefault="00B71A1F" w:rsidP="00AC3528">
      <w:pPr>
        <w:spacing w:after="0" w:line="240" w:lineRule="auto"/>
        <w:ind w:left="12036" w:firstLine="708"/>
        <w:jc w:val="center"/>
        <w:rPr>
          <w:rFonts w:ascii="Times New Roman" w:hAnsi="Times New Roman"/>
          <w:sz w:val="24"/>
          <w:szCs w:val="24"/>
          <w:lang w:val="ky-KG"/>
        </w:rPr>
      </w:pPr>
      <w:r w:rsidRPr="00B71A1F">
        <w:rPr>
          <w:rFonts w:ascii="Times New Roman" w:hAnsi="Times New Roman"/>
          <w:sz w:val="24"/>
          <w:szCs w:val="24"/>
          <w:lang w:val="ky-KG"/>
        </w:rPr>
        <w:lastRenderedPageBreak/>
        <w:t>Үлгү</w:t>
      </w:r>
    </w:p>
    <w:p w:rsidR="00034761" w:rsidRPr="00B71A1F" w:rsidRDefault="00034761" w:rsidP="00AC3528">
      <w:pPr>
        <w:spacing w:after="0" w:line="240" w:lineRule="auto"/>
        <w:ind w:firstLine="567"/>
        <w:jc w:val="both"/>
        <w:outlineLvl w:val="0"/>
        <w:rPr>
          <w:rFonts w:ascii="Times New Roman" w:hAnsi="Times New Roman"/>
          <w:b/>
          <w:sz w:val="24"/>
          <w:szCs w:val="24"/>
        </w:rPr>
      </w:pPr>
      <w:r w:rsidRPr="00B71A1F">
        <w:rPr>
          <w:rFonts w:ascii="Times New Roman" w:hAnsi="Times New Roman"/>
          <w:b/>
          <w:sz w:val="24"/>
          <w:szCs w:val="24"/>
        </w:rPr>
        <w:t xml:space="preserve">Форма № </w:t>
      </w:r>
      <w:r w:rsidRPr="00B71A1F">
        <w:rPr>
          <w:rFonts w:ascii="Times New Roman" w:hAnsi="Times New Roman"/>
          <w:b/>
          <w:sz w:val="24"/>
          <w:szCs w:val="24"/>
          <w:lang w:val="ky-KG"/>
        </w:rPr>
        <w:t>2тр</w:t>
      </w:r>
      <w:r w:rsidRPr="00B71A1F">
        <w:rPr>
          <w:rFonts w:ascii="Times New Roman" w:hAnsi="Times New Roman"/>
          <w:b/>
          <w:sz w:val="24"/>
          <w:szCs w:val="24"/>
        </w:rPr>
        <w:t>-</w:t>
      </w:r>
      <w:r w:rsidR="001B0FAE">
        <w:rPr>
          <w:rFonts w:ascii="Times New Roman" w:hAnsi="Times New Roman"/>
          <w:b/>
          <w:sz w:val="24"/>
          <w:szCs w:val="24"/>
          <w:lang w:val="ky-KG"/>
        </w:rPr>
        <w:t>Ж</w:t>
      </w:r>
      <w:r w:rsidRPr="00B71A1F">
        <w:rPr>
          <w:rFonts w:ascii="Times New Roman" w:hAnsi="Times New Roman"/>
          <w:b/>
          <w:sz w:val="24"/>
          <w:szCs w:val="24"/>
        </w:rPr>
        <w:t xml:space="preserve"> </w:t>
      </w:r>
      <w:r w:rsidRPr="00B71A1F">
        <w:rPr>
          <w:rFonts w:ascii="Times New Roman" w:hAnsi="Times New Roman"/>
          <w:sz w:val="24"/>
          <w:szCs w:val="24"/>
        </w:rPr>
        <w:t>(</w:t>
      </w:r>
      <w:r w:rsidR="00B71A1F" w:rsidRPr="00B71A1F">
        <w:rPr>
          <w:rFonts w:ascii="Times New Roman" w:hAnsi="Times New Roman"/>
          <w:sz w:val="24"/>
          <w:szCs w:val="24"/>
          <w:lang w:val="ky-KG"/>
        </w:rPr>
        <w:t>кварталдык</w:t>
      </w:r>
      <w:r w:rsidRPr="00B71A1F">
        <w:rPr>
          <w:rFonts w:ascii="Times New Roman" w:hAnsi="Times New Roman"/>
          <w:sz w:val="24"/>
          <w:szCs w:val="24"/>
        </w:rPr>
        <w:t>)</w:t>
      </w:r>
    </w:p>
    <w:p w:rsidR="00034761" w:rsidRPr="00B71A1F" w:rsidRDefault="00B71A1F" w:rsidP="00AC3528">
      <w:pPr>
        <w:spacing w:after="0" w:line="240" w:lineRule="auto"/>
        <w:ind w:firstLine="567"/>
        <w:jc w:val="both"/>
        <w:rPr>
          <w:rFonts w:ascii="Times New Roman" w:hAnsi="Times New Roman"/>
          <w:sz w:val="24"/>
          <w:szCs w:val="24"/>
          <w:lang w:val="ky-KG"/>
        </w:rPr>
      </w:pPr>
      <w:r w:rsidRPr="00B71A1F">
        <w:rPr>
          <w:rFonts w:ascii="Times New Roman" w:hAnsi="Times New Roman"/>
          <w:sz w:val="24"/>
          <w:szCs w:val="24"/>
          <w:lang w:val="ky-KG"/>
        </w:rPr>
        <w:t>Берилет</w:t>
      </w:r>
      <w:r w:rsidR="00034761" w:rsidRPr="00B71A1F">
        <w:rPr>
          <w:rFonts w:ascii="Times New Roman" w:hAnsi="Times New Roman"/>
          <w:sz w:val="24"/>
          <w:szCs w:val="24"/>
          <w:lang w:val="ky-KG"/>
        </w:rPr>
        <w:t>:</w:t>
      </w:r>
    </w:p>
    <w:p w:rsidR="00034761" w:rsidRPr="00B71A1F" w:rsidRDefault="00B71A1F" w:rsidP="00AC3528">
      <w:pPr>
        <w:spacing w:after="0" w:line="240" w:lineRule="auto"/>
        <w:ind w:firstLine="567"/>
        <w:jc w:val="both"/>
        <w:rPr>
          <w:rFonts w:ascii="Times New Roman" w:hAnsi="Times New Roman"/>
          <w:sz w:val="24"/>
          <w:szCs w:val="24"/>
          <w:lang w:val="ky-KG"/>
        </w:rPr>
      </w:pPr>
      <w:r w:rsidRPr="00B71A1F">
        <w:rPr>
          <w:rFonts w:ascii="Times New Roman" w:hAnsi="Times New Roman"/>
          <w:sz w:val="24"/>
          <w:szCs w:val="24"/>
          <w:lang w:val="ky-KG"/>
        </w:rPr>
        <w:t xml:space="preserve">Ташуучулар тарабынан жайгашкан орду боюнча региондордогу статкомитет жана транспорт жаатындагы ыйгарым укуктуу органдарга </w:t>
      </w:r>
      <w:r w:rsidR="00034761" w:rsidRPr="00B71A1F">
        <w:rPr>
          <w:rFonts w:ascii="Times New Roman" w:hAnsi="Times New Roman"/>
          <w:sz w:val="24"/>
          <w:szCs w:val="24"/>
          <w:lang w:val="ky-KG"/>
        </w:rPr>
        <w:t xml:space="preserve">– </w:t>
      </w:r>
      <w:r w:rsidRPr="00B71A1F">
        <w:rPr>
          <w:rFonts w:ascii="Times New Roman" w:hAnsi="Times New Roman"/>
          <w:sz w:val="24"/>
          <w:szCs w:val="24"/>
          <w:lang w:val="ky-KG"/>
        </w:rPr>
        <w:t>ар бир кварталдын 5 числосуна чейин</w:t>
      </w:r>
      <w:r w:rsidR="00034761" w:rsidRPr="00B71A1F">
        <w:rPr>
          <w:rFonts w:ascii="Times New Roman" w:hAnsi="Times New Roman"/>
          <w:sz w:val="24"/>
          <w:szCs w:val="24"/>
          <w:lang w:val="ky-KG"/>
        </w:rPr>
        <w:t xml:space="preserve">. </w:t>
      </w:r>
      <w:r w:rsidRPr="00B71A1F">
        <w:rPr>
          <w:rFonts w:ascii="Times New Roman" w:hAnsi="Times New Roman"/>
          <w:sz w:val="24"/>
          <w:szCs w:val="24"/>
          <w:lang w:val="ky-KG"/>
        </w:rPr>
        <w:t xml:space="preserve">Региондордогу статкомитет жана транспорт жаатындагы органдар республикалык статкомитет жана транспорт жаатындагы ыйгарым укуктуу органдарга </w:t>
      </w:r>
      <w:r w:rsidR="00034761" w:rsidRPr="00B71A1F">
        <w:rPr>
          <w:rFonts w:ascii="Times New Roman" w:hAnsi="Times New Roman"/>
          <w:sz w:val="24"/>
          <w:szCs w:val="24"/>
          <w:lang w:val="ky-KG"/>
        </w:rPr>
        <w:t xml:space="preserve">– </w:t>
      </w:r>
      <w:r w:rsidRPr="00B71A1F">
        <w:rPr>
          <w:rFonts w:ascii="Times New Roman" w:hAnsi="Times New Roman"/>
          <w:sz w:val="24"/>
          <w:szCs w:val="24"/>
          <w:lang w:val="ky-KG"/>
        </w:rPr>
        <w:t>ар бир кварталдын 10 числосуна чейин</w:t>
      </w:r>
      <w:r w:rsidR="00034761" w:rsidRPr="00B71A1F">
        <w:rPr>
          <w:rFonts w:ascii="Times New Roman" w:hAnsi="Times New Roman"/>
          <w:sz w:val="24"/>
          <w:szCs w:val="24"/>
          <w:lang w:val="ky-KG"/>
        </w:rPr>
        <w:t>.</w:t>
      </w:r>
    </w:p>
    <w:p w:rsidR="00B71A1F" w:rsidRPr="00B71A1F" w:rsidRDefault="00B71A1F" w:rsidP="00AC3528">
      <w:pPr>
        <w:spacing w:after="0" w:line="240" w:lineRule="auto"/>
        <w:ind w:firstLine="567"/>
        <w:jc w:val="both"/>
        <w:rPr>
          <w:rFonts w:ascii="Times New Roman" w:hAnsi="Times New Roman"/>
          <w:sz w:val="24"/>
          <w:szCs w:val="24"/>
          <w:lang w:val="ky-KG"/>
        </w:rPr>
      </w:pPr>
      <w:r w:rsidRPr="00B71A1F">
        <w:rPr>
          <w:rFonts w:ascii="Times New Roman" w:hAnsi="Times New Roman"/>
          <w:sz w:val="24"/>
          <w:szCs w:val="24"/>
          <w:lang w:val="ky-KG"/>
        </w:rPr>
        <w:t xml:space="preserve">Республикалык транспорт жаатындагы ыйгарым укуктуу орган транспорт жаатында мамлекетттик саясатты жүзөгө ашыруучу жана башкарууну жүргүзүүчү органга жана республикалык статкомитет органына   </w:t>
      </w:r>
    </w:p>
    <w:p w:rsidR="00034761" w:rsidRPr="00B71A1F" w:rsidRDefault="00034761" w:rsidP="00AC3528">
      <w:pPr>
        <w:spacing w:after="0" w:line="240" w:lineRule="auto"/>
        <w:ind w:firstLine="567"/>
        <w:jc w:val="both"/>
        <w:rPr>
          <w:rFonts w:ascii="Times New Roman" w:hAnsi="Times New Roman"/>
          <w:sz w:val="24"/>
          <w:szCs w:val="24"/>
          <w:lang w:val="ky-KG"/>
        </w:rPr>
      </w:pPr>
      <w:r w:rsidRPr="00B71A1F">
        <w:rPr>
          <w:rFonts w:ascii="Times New Roman" w:hAnsi="Times New Roman"/>
          <w:sz w:val="24"/>
          <w:szCs w:val="24"/>
          <w:lang w:val="ky-KG"/>
        </w:rPr>
        <w:t xml:space="preserve">Республиканским уполномоченным государственным органом в сфере транспорта в республиканский орган статкомитета и </w:t>
      </w:r>
      <w:r w:rsidRPr="00B71A1F">
        <w:rPr>
          <w:rFonts w:ascii="Times New Roman" w:hAnsi="Times New Roman"/>
          <w:sz w:val="24"/>
          <w:szCs w:val="24"/>
        </w:rPr>
        <w:t xml:space="preserve">государственный орган исполнительной власти, реализующий государственную политику и осуществляющий управление в сфере транспорта </w:t>
      </w:r>
      <w:r w:rsidRPr="00B71A1F">
        <w:rPr>
          <w:rFonts w:ascii="Times New Roman" w:hAnsi="Times New Roman"/>
          <w:sz w:val="24"/>
          <w:szCs w:val="24"/>
          <w:lang w:val="ky-KG"/>
        </w:rPr>
        <w:t xml:space="preserve">– </w:t>
      </w:r>
      <w:r w:rsidR="00B71A1F" w:rsidRPr="00B71A1F">
        <w:rPr>
          <w:rFonts w:ascii="Times New Roman" w:hAnsi="Times New Roman"/>
          <w:sz w:val="24"/>
          <w:szCs w:val="24"/>
          <w:lang w:val="ky-KG"/>
        </w:rPr>
        <w:t>бир кварталдын 15 числосуна чейин</w:t>
      </w:r>
      <w:r w:rsidRPr="00B71A1F">
        <w:rPr>
          <w:rFonts w:ascii="Times New Roman" w:hAnsi="Times New Roman"/>
          <w:sz w:val="24"/>
          <w:szCs w:val="24"/>
          <w:lang w:val="ky-KG"/>
        </w:rPr>
        <w:t>.</w:t>
      </w:r>
    </w:p>
    <w:p w:rsidR="00B71A1F" w:rsidRPr="00B71A1F" w:rsidRDefault="00AC3528" w:rsidP="00AC3528">
      <w:pPr>
        <w:spacing w:after="0" w:line="240" w:lineRule="auto"/>
        <w:ind w:firstLine="567"/>
        <w:jc w:val="center"/>
        <w:outlineLvl w:val="0"/>
        <w:rPr>
          <w:rFonts w:ascii="Times New Roman" w:hAnsi="Times New Roman"/>
          <w:sz w:val="24"/>
          <w:szCs w:val="24"/>
          <w:lang w:val="ky-KG"/>
        </w:rPr>
      </w:pPr>
      <w:r>
        <w:rPr>
          <w:rFonts w:ascii="Times New Roman" w:hAnsi="Times New Roman"/>
          <w:sz w:val="24"/>
          <w:szCs w:val="24"/>
          <w:lang w:val="ky-KG"/>
        </w:rPr>
        <w:t>Ж</w:t>
      </w:r>
      <w:r w:rsidR="00B71A1F" w:rsidRPr="00B71A1F">
        <w:rPr>
          <w:rFonts w:ascii="Times New Roman" w:hAnsi="Times New Roman"/>
          <w:sz w:val="24"/>
          <w:szCs w:val="24"/>
          <w:lang w:val="ky-KG"/>
        </w:rPr>
        <w:t>үргүнчү (автобустук) ташуулар боюнча автотранспорттун техникалык-экономикалык көрсөткүчтөрүн аткаруу жөнүндө</w:t>
      </w:r>
    </w:p>
    <w:p w:rsidR="00AC3528" w:rsidRDefault="00B71A1F" w:rsidP="00AC3528">
      <w:pPr>
        <w:spacing w:after="0" w:line="240" w:lineRule="auto"/>
        <w:ind w:firstLine="567"/>
        <w:jc w:val="center"/>
        <w:outlineLvl w:val="0"/>
        <w:rPr>
          <w:rFonts w:ascii="Times New Roman" w:hAnsi="Times New Roman"/>
          <w:b/>
          <w:sz w:val="24"/>
          <w:szCs w:val="24"/>
          <w:lang w:val="ky-KG"/>
        </w:rPr>
      </w:pPr>
      <w:r w:rsidRPr="00B71A1F">
        <w:rPr>
          <w:rFonts w:ascii="Times New Roman" w:hAnsi="Times New Roman"/>
          <w:b/>
          <w:sz w:val="24"/>
          <w:szCs w:val="24"/>
          <w:lang w:val="ky-KG"/>
        </w:rPr>
        <w:t xml:space="preserve">  </w:t>
      </w:r>
      <w:r w:rsidR="00034761" w:rsidRPr="00B71A1F">
        <w:rPr>
          <w:rFonts w:ascii="Times New Roman" w:hAnsi="Times New Roman"/>
          <w:b/>
          <w:sz w:val="24"/>
          <w:szCs w:val="24"/>
          <w:lang w:val="ky-KG"/>
        </w:rPr>
        <w:t>О Т Ч Е Т</w:t>
      </w:r>
      <w:r w:rsidRPr="00B71A1F">
        <w:rPr>
          <w:rFonts w:ascii="Times New Roman" w:hAnsi="Times New Roman"/>
          <w:b/>
          <w:sz w:val="24"/>
          <w:szCs w:val="24"/>
          <w:lang w:val="ky-KG"/>
        </w:rPr>
        <w:t>У</w:t>
      </w:r>
    </w:p>
    <w:p w:rsidR="00034761" w:rsidRPr="00B71A1F" w:rsidRDefault="00AC3528" w:rsidP="00AC3528">
      <w:pPr>
        <w:spacing w:after="0" w:line="240" w:lineRule="auto"/>
        <w:ind w:firstLine="567"/>
        <w:outlineLvl w:val="0"/>
        <w:rPr>
          <w:rFonts w:ascii="Times New Roman" w:hAnsi="Times New Roman"/>
          <w:sz w:val="24"/>
          <w:szCs w:val="24"/>
        </w:rPr>
      </w:pPr>
      <w:r>
        <w:rPr>
          <w:rFonts w:ascii="Times New Roman" w:hAnsi="Times New Roman"/>
          <w:sz w:val="24"/>
          <w:szCs w:val="24"/>
        </w:rPr>
        <w:t>_______________</w:t>
      </w:r>
      <w:r w:rsidR="00034761" w:rsidRPr="00B71A1F">
        <w:rPr>
          <w:rFonts w:ascii="Times New Roman" w:hAnsi="Times New Roman"/>
          <w:sz w:val="24"/>
          <w:szCs w:val="24"/>
        </w:rPr>
        <w:t>___________</w:t>
      </w:r>
    </w:p>
    <w:p w:rsidR="00034761" w:rsidRPr="00B71A1F" w:rsidRDefault="00034761" w:rsidP="00034761">
      <w:pPr>
        <w:ind w:firstLine="567"/>
        <w:jc w:val="both"/>
        <w:rPr>
          <w:rFonts w:ascii="Times New Roman" w:hAnsi="Times New Roman"/>
          <w:sz w:val="24"/>
          <w:szCs w:val="24"/>
        </w:rPr>
      </w:pPr>
      <w:r w:rsidRPr="00B71A1F">
        <w:rPr>
          <w:rFonts w:ascii="Times New Roman" w:hAnsi="Times New Roman"/>
          <w:sz w:val="24"/>
          <w:szCs w:val="24"/>
        </w:rPr>
        <w:t>(</w:t>
      </w:r>
      <w:r w:rsidR="00B71A1F">
        <w:rPr>
          <w:rFonts w:ascii="Times New Roman" w:hAnsi="Times New Roman"/>
          <w:sz w:val="24"/>
          <w:szCs w:val="24"/>
          <w:lang w:val="ky-KG"/>
        </w:rPr>
        <w:t>ташуучунун аталышы</w:t>
      </w:r>
      <w:r w:rsidRPr="00B71A1F">
        <w:rPr>
          <w:rFonts w:ascii="Times New Roman" w:hAnsi="Times New Roman"/>
          <w:sz w:val="24"/>
          <w:szCs w:val="24"/>
        </w:rPr>
        <w:t xml:space="preserve">)                                                                               </w:t>
      </w:r>
      <w:r w:rsidR="00AC3528">
        <w:rPr>
          <w:rFonts w:ascii="Times New Roman" w:hAnsi="Times New Roman"/>
          <w:sz w:val="24"/>
          <w:szCs w:val="24"/>
          <w:lang w:val="ky-KG"/>
        </w:rPr>
        <w:t>20__ жылдын _____</w:t>
      </w:r>
      <w:r w:rsidRPr="00B71A1F">
        <w:rPr>
          <w:rFonts w:ascii="Times New Roman" w:hAnsi="Times New Roman"/>
          <w:sz w:val="24"/>
          <w:szCs w:val="24"/>
        </w:rPr>
        <w:t>квартал</w:t>
      </w:r>
      <w:r w:rsidR="00AC3528">
        <w:rPr>
          <w:rFonts w:ascii="Times New Roman" w:hAnsi="Times New Roman"/>
          <w:sz w:val="24"/>
          <w:szCs w:val="24"/>
          <w:lang w:val="ky-KG"/>
        </w:rPr>
        <w:t>ы ү</w:t>
      </w:r>
      <w:proofErr w:type="gramStart"/>
      <w:r w:rsidR="00AC3528">
        <w:rPr>
          <w:rFonts w:ascii="Times New Roman" w:hAnsi="Times New Roman"/>
          <w:sz w:val="24"/>
          <w:szCs w:val="24"/>
          <w:lang w:val="ky-KG"/>
        </w:rPr>
        <w:t>ч</w:t>
      </w:r>
      <w:proofErr w:type="gramEnd"/>
      <w:r w:rsidR="00AC3528">
        <w:rPr>
          <w:rFonts w:ascii="Times New Roman" w:hAnsi="Times New Roman"/>
          <w:sz w:val="24"/>
          <w:szCs w:val="24"/>
          <w:lang w:val="ky-KG"/>
        </w:rPr>
        <w:t>үн</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2768"/>
        <w:gridCol w:w="4804"/>
        <w:gridCol w:w="1598"/>
        <w:gridCol w:w="2545"/>
        <w:gridCol w:w="2826"/>
      </w:tblGrid>
      <w:tr w:rsidR="00034761" w:rsidRPr="00AC3528" w:rsidTr="00AC3528">
        <w:trPr>
          <w:trHeight w:val="706"/>
        </w:trPr>
        <w:tc>
          <w:tcPr>
            <w:tcW w:w="594" w:type="dxa"/>
          </w:tcPr>
          <w:p w:rsidR="00034761" w:rsidRPr="00AC3528" w:rsidRDefault="00AC3528" w:rsidP="00034761">
            <w:pPr>
              <w:jc w:val="both"/>
              <w:rPr>
                <w:rFonts w:ascii="Times New Roman" w:hAnsi="Times New Roman"/>
                <w:sz w:val="24"/>
                <w:szCs w:val="24"/>
                <w:lang w:val="ky-KG"/>
              </w:rPr>
            </w:pPr>
            <w:r>
              <w:rPr>
                <w:rFonts w:ascii="Times New Roman" w:hAnsi="Times New Roman"/>
                <w:sz w:val="24"/>
                <w:szCs w:val="24"/>
                <w:lang w:val="ky-KG"/>
              </w:rPr>
              <w:t>№</w:t>
            </w:r>
          </w:p>
        </w:tc>
        <w:tc>
          <w:tcPr>
            <w:tcW w:w="2775" w:type="dxa"/>
          </w:tcPr>
          <w:p w:rsidR="00034761" w:rsidRPr="00AC3528" w:rsidRDefault="00AC3528" w:rsidP="00AC3528">
            <w:pPr>
              <w:spacing w:after="0" w:line="240" w:lineRule="auto"/>
              <w:jc w:val="both"/>
              <w:rPr>
                <w:rFonts w:ascii="Times New Roman" w:hAnsi="Times New Roman"/>
                <w:sz w:val="24"/>
                <w:szCs w:val="24"/>
                <w:lang w:val="ky-KG"/>
              </w:rPr>
            </w:pPr>
            <w:r>
              <w:rPr>
                <w:rFonts w:ascii="Times New Roman" w:hAnsi="Times New Roman"/>
                <w:sz w:val="24"/>
                <w:szCs w:val="24"/>
                <w:lang w:val="ky-KG"/>
              </w:rPr>
              <w:t>Каттамдын аталышы</w:t>
            </w:r>
          </w:p>
        </w:tc>
        <w:tc>
          <w:tcPr>
            <w:tcW w:w="4819" w:type="dxa"/>
          </w:tcPr>
          <w:p w:rsidR="00034761" w:rsidRPr="00AC3528" w:rsidRDefault="00034761" w:rsidP="00AC3528">
            <w:pPr>
              <w:spacing w:after="0" w:line="240" w:lineRule="auto"/>
              <w:jc w:val="both"/>
              <w:rPr>
                <w:rFonts w:ascii="Times New Roman" w:hAnsi="Times New Roman"/>
                <w:sz w:val="24"/>
                <w:szCs w:val="24"/>
                <w:lang w:val="ky-KG"/>
              </w:rPr>
            </w:pPr>
            <w:r w:rsidRPr="00AC3528">
              <w:rPr>
                <w:rFonts w:ascii="Times New Roman" w:hAnsi="Times New Roman"/>
                <w:sz w:val="24"/>
                <w:szCs w:val="24"/>
                <w:lang w:val="ky-KG"/>
              </w:rPr>
              <w:t xml:space="preserve">     </w:t>
            </w:r>
            <w:r w:rsidR="00AC3528">
              <w:rPr>
                <w:rFonts w:ascii="Times New Roman" w:hAnsi="Times New Roman"/>
                <w:sz w:val="24"/>
                <w:szCs w:val="24"/>
                <w:lang w:val="ky-KG"/>
              </w:rPr>
              <w:t>Көрсөткүчтөрдүн аталышы</w:t>
            </w:r>
          </w:p>
        </w:tc>
        <w:tc>
          <w:tcPr>
            <w:tcW w:w="1559" w:type="dxa"/>
          </w:tcPr>
          <w:p w:rsidR="00034761" w:rsidRPr="00AC3528" w:rsidRDefault="00AC3528" w:rsidP="00AC3528">
            <w:pPr>
              <w:spacing w:after="0" w:line="240" w:lineRule="auto"/>
              <w:jc w:val="both"/>
              <w:rPr>
                <w:rFonts w:ascii="Times New Roman" w:hAnsi="Times New Roman"/>
                <w:sz w:val="24"/>
                <w:szCs w:val="24"/>
                <w:lang w:val="ky-KG"/>
              </w:rPr>
            </w:pPr>
            <w:r>
              <w:rPr>
                <w:rFonts w:ascii="Times New Roman" w:hAnsi="Times New Roman"/>
                <w:sz w:val="24"/>
                <w:szCs w:val="24"/>
                <w:lang w:val="ky-KG"/>
              </w:rPr>
              <w:t>Ченем бирдиги</w:t>
            </w:r>
          </w:p>
        </w:tc>
        <w:tc>
          <w:tcPr>
            <w:tcW w:w="2552" w:type="dxa"/>
          </w:tcPr>
          <w:p w:rsidR="00034761" w:rsidRPr="00AC3528" w:rsidRDefault="00AC3528" w:rsidP="00AC3528">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Мурдагы мезгилдеги 20__ ж. ____ кварталы </w:t>
            </w:r>
          </w:p>
        </w:tc>
        <w:tc>
          <w:tcPr>
            <w:tcW w:w="2835" w:type="dxa"/>
          </w:tcPr>
          <w:p w:rsidR="00AC3528" w:rsidRDefault="00AC3528" w:rsidP="00AC3528">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Отчеттук мезгилдеги </w:t>
            </w:r>
          </w:p>
          <w:p w:rsidR="00034761" w:rsidRPr="00AC3528" w:rsidRDefault="00AC3528" w:rsidP="00AC3528">
            <w:pPr>
              <w:spacing w:after="0" w:line="240" w:lineRule="auto"/>
              <w:jc w:val="both"/>
              <w:rPr>
                <w:rFonts w:ascii="Times New Roman" w:hAnsi="Times New Roman"/>
                <w:sz w:val="24"/>
                <w:szCs w:val="24"/>
                <w:lang w:val="ky-KG"/>
              </w:rPr>
            </w:pPr>
            <w:r>
              <w:rPr>
                <w:rFonts w:ascii="Times New Roman" w:hAnsi="Times New Roman"/>
                <w:sz w:val="24"/>
                <w:szCs w:val="24"/>
                <w:lang w:val="ky-KG"/>
              </w:rPr>
              <w:t>20__ ж. ____ кварталы</w:t>
            </w:r>
          </w:p>
        </w:tc>
      </w:tr>
      <w:tr w:rsidR="00034761" w:rsidRPr="00AC3528" w:rsidTr="00AC3528">
        <w:trPr>
          <w:trHeight w:val="263"/>
        </w:trPr>
        <w:tc>
          <w:tcPr>
            <w:tcW w:w="594" w:type="dxa"/>
          </w:tcPr>
          <w:p w:rsidR="00034761" w:rsidRPr="00AC3528" w:rsidRDefault="00034761" w:rsidP="00034761">
            <w:pPr>
              <w:jc w:val="center"/>
              <w:rPr>
                <w:rFonts w:ascii="Times New Roman" w:hAnsi="Times New Roman"/>
                <w:sz w:val="24"/>
                <w:szCs w:val="24"/>
                <w:lang w:val="ky-KG"/>
              </w:rPr>
            </w:pPr>
            <w:r w:rsidRPr="00AC3528">
              <w:rPr>
                <w:rFonts w:ascii="Times New Roman" w:hAnsi="Times New Roman"/>
                <w:sz w:val="24"/>
                <w:szCs w:val="24"/>
                <w:lang w:val="ky-KG"/>
              </w:rPr>
              <w:t>1</w:t>
            </w:r>
          </w:p>
        </w:tc>
        <w:tc>
          <w:tcPr>
            <w:tcW w:w="2775" w:type="dxa"/>
          </w:tcPr>
          <w:p w:rsidR="00034761" w:rsidRPr="00AC3528" w:rsidRDefault="00034761" w:rsidP="00034761">
            <w:pPr>
              <w:jc w:val="center"/>
              <w:rPr>
                <w:rFonts w:ascii="Times New Roman" w:hAnsi="Times New Roman"/>
                <w:sz w:val="24"/>
                <w:szCs w:val="24"/>
              </w:rPr>
            </w:pPr>
            <w:r w:rsidRPr="00AC3528">
              <w:rPr>
                <w:rFonts w:ascii="Times New Roman" w:hAnsi="Times New Roman"/>
                <w:sz w:val="24"/>
                <w:szCs w:val="24"/>
              </w:rPr>
              <w:t>2</w:t>
            </w:r>
          </w:p>
        </w:tc>
        <w:tc>
          <w:tcPr>
            <w:tcW w:w="4819" w:type="dxa"/>
          </w:tcPr>
          <w:p w:rsidR="00034761" w:rsidRPr="00AC3528" w:rsidRDefault="00034761" w:rsidP="00034761">
            <w:pPr>
              <w:jc w:val="center"/>
              <w:rPr>
                <w:rFonts w:ascii="Times New Roman" w:hAnsi="Times New Roman"/>
                <w:sz w:val="24"/>
                <w:szCs w:val="24"/>
                <w:lang w:val="ky-KG"/>
              </w:rPr>
            </w:pPr>
            <w:r w:rsidRPr="00AC3528">
              <w:rPr>
                <w:rFonts w:ascii="Times New Roman" w:hAnsi="Times New Roman"/>
                <w:sz w:val="24"/>
                <w:szCs w:val="24"/>
                <w:lang w:val="ky-KG"/>
              </w:rPr>
              <w:t>3</w:t>
            </w:r>
          </w:p>
        </w:tc>
        <w:tc>
          <w:tcPr>
            <w:tcW w:w="1559" w:type="dxa"/>
          </w:tcPr>
          <w:p w:rsidR="00034761" w:rsidRPr="00AC3528" w:rsidRDefault="00034761" w:rsidP="00034761">
            <w:pPr>
              <w:jc w:val="center"/>
              <w:rPr>
                <w:rFonts w:ascii="Times New Roman" w:hAnsi="Times New Roman"/>
                <w:sz w:val="24"/>
                <w:szCs w:val="24"/>
              </w:rPr>
            </w:pPr>
            <w:r w:rsidRPr="00AC3528">
              <w:rPr>
                <w:rFonts w:ascii="Times New Roman" w:hAnsi="Times New Roman"/>
                <w:sz w:val="24"/>
                <w:szCs w:val="24"/>
              </w:rPr>
              <w:t>4</w:t>
            </w:r>
          </w:p>
        </w:tc>
        <w:tc>
          <w:tcPr>
            <w:tcW w:w="2552" w:type="dxa"/>
          </w:tcPr>
          <w:p w:rsidR="00034761" w:rsidRPr="00AC3528" w:rsidRDefault="00034761" w:rsidP="00034761">
            <w:pPr>
              <w:jc w:val="center"/>
              <w:rPr>
                <w:rFonts w:ascii="Times New Roman" w:hAnsi="Times New Roman"/>
                <w:sz w:val="24"/>
                <w:szCs w:val="24"/>
                <w:lang w:val="ky-KG"/>
              </w:rPr>
            </w:pPr>
            <w:r w:rsidRPr="00AC3528">
              <w:rPr>
                <w:rFonts w:ascii="Times New Roman" w:hAnsi="Times New Roman"/>
                <w:sz w:val="24"/>
                <w:szCs w:val="24"/>
                <w:lang w:val="ky-KG"/>
              </w:rPr>
              <w:t>5</w:t>
            </w:r>
          </w:p>
        </w:tc>
        <w:tc>
          <w:tcPr>
            <w:tcW w:w="2835" w:type="dxa"/>
          </w:tcPr>
          <w:p w:rsidR="00034761" w:rsidRPr="00AC3528" w:rsidRDefault="00034761" w:rsidP="00034761">
            <w:pPr>
              <w:ind w:firstLine="567"/>
              <w:jc w:val="center"/>
              <w:rPr>
                <w:rFonts w:ascii="Times New Roman" w:hAnsi="Times New Roman"/>
                <w:sz w:val="24"/>
                <w:szCs w:val="24"/>
                <w:lang w:val="ky-KG"/>
              </w:rPr>
            </w:pPr>
            <w:r w:rsidRPr="00AC3528">
              <w:rPr>
                <w:rFonts w:ascii="Times New Roman" w:hAnsi="Times New Roman"/>
                <w:sz w:val="24"/>
                <w:szCs w:val="24"/>
                <w:lang w:val="ky-KG"/>
              </w:rPr>
              <w:t>6</w:t>
            </w:r>
          </w:p>
        </w:tc>
      </w:tr>
      <w:tr w:rsidR="00034761" w:rsidRPr="00AC3528" w:rsidTr="00034761">
        <w:trPr>
          <w:trHeight w:val="1019"/>
        </w:trPr>
        <w:tc>
          <w:tcPr>
            <w:tcW w:w="594" w:type="dxa"/>
          </w:tcPr>
          <w:p w:rsidR="00034761" w:rsidRPr="00AC3528" w:rsidRDefault="00034761" w:rsidP="00034761">
            <w:pPr>
              <w:ind w:firstLine="567"/>
              <w:jc w:val="both"/>
              <w:rPr>
                <w:rFonts w:ascii="Times New Roman" w:hAnsi="Times New Roman"/>
                <w:sz w:val="24"/>
                <w:szCs w:val="24"/>
                <w:lang w:val="ky-KG"/>
              </w:rPr>
            </w:pPr>
            <w:r w:rsidRPr="00AC3528">
              <w:rPr>
                <w:rFonts w:ascii="Times New Roman" w:hAnsi="Times New Roman"/>
                <w:sz w:val="24"/>
                <w:szCs w:val="24"/>
                <w:lang w:val="ky-KG"/>
              </w:rPr>
              <w:t>1</w:t>
            </w:r>
          </w:p>
        </w:tc>
        <w:tc>
          <w:tcPr>
            <w:tcW w:w="2775" w:type="dxa"/>
          </w:tcPr>
          <w:p w:rsidR="00034761" w:rsidRPr="00AC3528" w:rsidRDefault="00034761" w:rsidP="00034761">
            <w:pPr>
              <w:ind w:firstLine="567"/>
              <w:jc w:val="both"/>
              <w:rPr>
                <w:rFonts w:ascii="Times New Roman" w:hAnsi="Times New Roman"/>
                <w:sz w:val="24"/>
                <w:szCs w:val="24"/>
              </w:rPr>
            </w:pPr>
          </w:p>
        </w:tc>
        <w:tc>
          <w:tcPr>
            <w:tcW w:w="4819" w:type="dxa"/>
          </w:tcPr>
          <w:p w:rsidR="00034761" w:rsidRPr="00AC3528" w:rsidRDefault="00AC3528" w:rsidP="00034761">
            <w:pPr>
              <w:jc w:val="both"/>
              <w:rPr>
                <w:rFonts w:ascii="Times New Roman" w:hAnsi="Times New Roman"/>
                <w:sz w:val="24"/>
                <w:szCs w:val="24"/>
                <w:lang w:val="ky-KG"/>
              </w:rPr>
            </w:pPr>
            <w:r>
              <w:rPr>
                <w:rFonts w:ascii="Times New Roman" w:hAnsi="Times New Roman"/>
                <w:sz w:val="24"/>
                <w:szCs w:val="24"/>
                <w:lang w:val="ky-KG"/>
              </w:rPr>
              <w:t>Автобустардын саны</w:t>
            </w:r>
          </w:p>
          <w:p w:rsidR="00034761" w:rsidRPr="00AC3528" w:rsidRDefault="00AC3528" w:rsidP="00AC3528">
            <w:pPr>
              <w:jc w:val="both"/>
              <w:rPr>
                <w:rFonts w:ascii="Times New Roman" w:hAnsi="Times New Roman"/>
                <w:sz w:val="24"/>
                <w:szCs w:val="24"/>
              </w:rPr>
            </w:pPr>
            <w:r>
              <w:rPr>
                <w:rFonts w:ascii="Times New Roman" w:hAnsi="Times New Roman"/>
                <w:sz w:val="24"/>
                <w:szCs w:val="24"/>
                <w:lang w:val="ky-KG"/>
              </w:rPr>
              <w:t>Ташылган жүргүнчүлөрдүн саны</w:t>
            </w:r>
            <w:r w:rsidR="00034761" w:rsidRPr="00AC3528">
              <w:rPr>
                <w:rFonts w:ascii="Times New Roman" w:hAnsi="Times New Roman"/>
                <w:sz w:val="24"/>
                <w:szCs w:val="24"/>
              </w:rPr>
              <w:t xml:space="preserve">, </w:t>
            </w:r>
            <w:r>
              <w:rPr>
                <w:rFonts w:ascii="Times New Roman" w:hAnsi="Times New Roman"/>
                <w:sz w:val="24"/>
                <w:szCs w:val="24"/>
                <w:lang w:val="ky-KG"/>
              </w:rPr>
              <w:t>Жүргүнчүайлантуу</w:t>
            </w:r>
          </w:p>
        </w:tc>
        <w:tc>
          <w:tcPr>
            <w:tcW w:w="1559" w:type="dxa"/>
          </w:tcPr>
          <w:p w:rsidR="00034761" w:rsidRPr="00AC3528" w:rsidRDefault="00AC3528" w:rsidP="00034761">
            <w:pPr>
              <w:jc w:val="both"/>
              <w:rPr>
                <w:rFonts w:ascii="Times New Roman" w:hAnsi="Times New Roman"/>
                <w:sz w:val="24"/>
                <w:szCs w:val="24"/>
                <w:lang w:val="ky-KG"/>
              </w:rPr>
            </w:pPr>
            <w:r>
              <w:rPr>
                <w:rFonts w:ascii="Times New Roman" w:hAnsi="Times New Roman"/>
                <w:sz w:val="24"/>
                <w:szCs w:val="24"/>
                <w:lang w:val="ky-KG"/>
              </w:rPr>
              <w:t xml:space="preserve">     даана</w:t>
            </w:r>
            <w:r w:rsidR="00034761" w:rsidRPr="00AC3528">
              <w:rPr>
                <w:rFonts w:ascii="Times New Roman" w:hAnsi="Times New Roman"/>
                <w:sz w:val="24"/>
                <w:szCs w:val="24"/>
                <w:lang w:val="ky-KG"/>
              </w:rPr>
              <w:t>.</w:t>
            </w:r>
          </w:p>
          <w:p w:rsidR="00034761" w:rsidRPr="00AC3528" w:rsidRDefault="00034761" w:rsidP="00034761">
            <w:pPr>
              <w:jc w:val="both"/>
              <w:rPr>
                <w:rFonts w:ascii="Times New Roman" w:hAnsi="Times New Roman"/>
                <w:sz w:val="24"/>
                <w:szCs w:val="24"/>
                <w:lang w:val="ky-KG"/>
              </w:rPr>
            </w:pPr>
            <w:r w:rsidRPr="00AC3528">
              <w:rPr>
                <w:rFonts w:ascii="Times New Roman" w:hAnsi="Times New Roman"/>
                <w:sz w:val="24"/>
                <w:szCs w:val="24"/>
                <w:lang w:val="ky-KG"/>
              </w:rPr>
              <w:t xml:space="preserve">   </w:t>
            </w:r>
            <w:r w:rsidR="00AC3528">
              <w:rPr>
                <w:rFonts w:ascii="Times New Roman" w:hAnsi="Times New Roman"/>
                <w:sz w:val="24"/>
                <w:szCs w:val="24"/>
                <w:lang w:val="ky-KG"/>
              </w:rPr>
              <w:t>жүргүнчү</w:t>
            </w:r>
          </w:p>
          <w:p w:rsidR="00034761" w:rsidRPr="00AC3528" w:rsidRDefault="00AC3528" w:rsidP="00034761">
            <w:pPr>
              <w:jc w:val="both"/>
              <w:rPr>
                <w:rFonts w:ascii="Times New Roman" w:hAnsi="Times New Roman"/>
                <w:sz w:val="24"/>
                <w:szCs w:val="24"/>
                <w:lang w:val="ky-KG"/>
              </w:rPr>
            </w:pPr>
            <w:r>
              <w:rPr>
                <w:rFonts w:ascii="Times New Roman" w:hAnsi="Times New Roman"/>
                <w:sz w:val="24"/>
                <w:szCs w:val="24"/>
                <w:lang w:val="ky-KG"/>
              </w:rPr>
              <w:t>жүргүнчү</w:t>
            </w:r>
            <w:r w:rsidR="00034761" w:rsidRPr="00AC3528">
              <w:rPr>
                <w:rFonts w:ascii="Times New Roman" w:hAnsi="Times New Roman"/>
                <w:sz w:val="24"/>
                <w:szCs w:val="24"/>
                <w:lang w:val="ky-KG"/>
              </w:rPr>
              <w:t>.км.</w:t>
            </w:r>
          </w:p>
        </w:tc>
        <w:tc>
          <w:tcPr>
            <w:tcW w:w="2552" w:type="dxa"/>
          </w:tcPr>
          <w:p w:rsidR="00034761" w:rsidRPr="00AC3528" w:rsidRDefault="00034761" w:rsidP="00034761">
            <w:pPr>
              <w:ind w:firstLine="567"/>
              <w:jc w:val="both"/>
              <w:rPr>
                <w:rFonts w:ascii="Times New Roman" w:hAnsi="Times New Roman"/>
                <w:sz w:val="24"/>
                <w:szCs w:val="24"/>
              </w:rPr>
            </w:pPr>
          </w:p>
        </w:tc>
        <w:tc>
          <w:tcPr>
            <w:tcW w:w="2835" w:type="dxa"/>
          </w:tcPr>
          <w:p w:rsidR="00034761" w:rsidRPr="00AC3528" w:rsidRDefault="00034761" w:rsidP="00034761">
            <w:pPr>
              <w:ind w:firstLine="567"/>
              <w:jc w:val="both"/>
              <w:rPr>
                <w:rFonts w:ascii="Times New Roman" w:hAnsi="Times New Roman"/>
                <w:sz w:val="24"/>
                <w:szCs w:val="24"/>
              </w:rPr>
            </w:pPr>
          </w:p>
        </w:tc>
      </w:tr>
      <w:tr w:rsidR="00034761" w:rsidRPr="00AC3528" w:rsidTr="00034761">
        <w:tc>
          <w:tcPr>
            <w:tcW w:w="594" w:type="dxa"/>
          </w:tcPr>
          <w:p w:rsidR="00034761" w:rsidRPr="00AC3528" w:rsidRDefault="00034761" w:rsidP="00034761">
            <w:pPr>
              <w:ind w:firstLine="567"/>
              <w:jc w:val="both"/>
              <w:rPr>
                <w:rFonts w:ascii="Times New Roman" w:hAnsi="Times New Roman"/>
                <w:sz w:val="24"/>
                <w:szCs w:val="24"/>
                <w:lang w:val="ky-KG"/>
              </w:rPr>
            </w:pPr>
            <w:r w:rsidRPr="00AC3528">
              <w:rPr>
                <w:rFonts w:ascii="Times New Roman" w:hAnsi="Times New Roman"/>
                <w:sz w:val="24"/>
                <w:szCs w:val="24"/>
                <w:lang w:val="ky-KG"/>
              </w:rPr>
              <w:t>2</w:t>
            </w:r>
          </w:p>
        </w:tc>
        <w:tc>
          <w:tcPr>
            <w:tcW w:w="2775" w:type="dxa"/>
          </w:tcPr>
          <w:p w:rsidR="00034761" w:rsidRPr="00AC3528" w:rsidRDefault="00AC3528" w:rsidP="00034761">
            <w:pPr>
              <w:ind w:firstLine="567"/>
              <w:jc w:val="both"/>
              <w:rPr>
                <w:rFonts w:ascii="Times New Roman" w:hAnsi="Times New Roman"/>
                <w:sz w:val="24"/>
                <w:szCs w:val="24"/>
                <w:lang w:val="ky-KG"/>
              </w:rPr>
            </w:pPr>
            <w:r>
              <w:rPr>
                <w:rFonts w:ascii="Times New Roman" w:hAnsi="Times New Roman"/>
                <w:sz w:val="24"/>
                <w:szCs w:val="24"/>
                <w:lang w:val="ky-KG"/>
              </w:rPr>
              <w:t>ж.б.</w:t>
            </w:r>
          </w:p>
        </w:tc>
        <w:tc>
          <w:tcPr>
            <w:tcW w:w="4819" w:type="dxa"/>
          </w:tcPr>
          <w:p w:rsidR="00034761" w:rsidRPr="00AC3528" w:rsidRDefault="00034761" w:rsidP="00034761">
            <w:pPr>
              <w:ind w:firstLine="567"/>
              <w:jc w:val="both"/>
              <w:rPr>
                <w:rFonts w:ascii="Times New Roman" w:hAnsi="Times New Roman"/>
                <w:sz w:val="24"/>
                <w:szCs w:val="24"/>
              </w:rPr>
            </w:pPr>
          </w:p>
        </w:tc>
        <w:tc>
          <w:tcPr>
            <w:tcW w:w="1559" w:type="dxa"/>
          </w:tcPr>
          <w:p w:rsidR="00034761" w:rsidRPr="00AC3528" w:rsidRDefault="00034761" w:rsidP="00034761">
            <w:pPr>
              <w:ind w:firstLine="567"/>
              <w:jc w:val="both"/>
              <w:rPr>
                <w:rFonts w:ascii="Times New Roman" w:hAnsi="Times New Roman"/>
                <w:sz w:val="24"/>
                <w:szCs w:val="24"/>
              </w:rPr>
            </w:pPr>
          </w:p>
        </w:tc>
        <w:tc>
          <w:tcPr>
            <w:tcW w:w="2552" w:type="dxa"/>
          </w:tcPr>
          <w:p w:rsidR="00034761" w:rsidRPr="00AC3528" w:rsidRDefault="00034761" w:rsidP="00034761">
            <w:pPr>
              <w:ind w:firstLine="567"/>
              <w:jc w:val="both"/>
              <w:rPr>
                <w:rFonts w:ascii="Times New Roman" w:hAnsi="Times New Roman"/>
                <w:sz w:val="24"/>
                <w:szCs w:val="24"/>
              </w:rPr>
            </w:pPr>
          </w:p>
        </w:tc>
        <w:tc>
          <w:tcPr>
            <w:tcW w:w="2835" w:type="dxa"/>
          </w:tcPr>
          <w:p w:rsidR="00034761" w:rsidRPr="00AC3528" w:rsidRDefault="00034761" w:rsidP="00034761">
            <w:pPr>
              <w:ind w:firstLine="567"/>
              <w:jc w:val="both"/>
              <w:rPr>
                <w:rFonts w:ascii="Times New Roman" w:hAnsi="Times New Roman"/>
                <w:sz w:val="24"/>
                <w:szCs w:val="24"/>
              </w:rPr>
            </w:pPr>
          </w:p>
        </w:tc>
      </w:tr>
      <w:tr w:rsidR="00034761" w:rsidRPr="00AC3528" w:rsidTr="00034761">
        <w:tc>
          <w:tcPr>
            <w:tcW w:w="594" w:type="dxa"/>
          </w:tcPr>
          <w:p w:rsidR="00034761" w:rsidRPr="00AC3528" w:rsidRDefault="00034761" w:rsidP="00034761">
            <w:pPr>
              <w:ind w:firstLine="567"/>
              <w:jc w:val="both"/>
              <w:rPr>
                <w:rFonts w:ascii="Times New Roman" w:hAnsi="Times New Roman"/>
                <w:sz w:val="24"/>
                <w:szCs w:val="24"/>
              </w:rPr>
            </w:pPr>
          </w:p>
        </w:tc>
        <w:tc>
          <w:tcPr>
            <w:tcW w:w="2775" w:type="dxa"/>
          </w:tcPr>
          <w:p w:rsidR="00034761" w:rsidRPr="00AC3528" w:rsidRDefault="00AC3528" w:rsidP="00034761">
            <w:pPr>
              <w:ind w:firstLine="567"/>
              <w:jc w:val="both"/>
              <w:rPr>
                <w:rFonts w:ascii="Times New Roman" w:hAnsi="Times New Roman"/>
                <w:sz w:val="24"/>
                <w:szCs w:val="24"/>
                <w:lang w:val="ky-KG"/>
              </w:rPr>
            </w:pPr>
            <w:r>
              <w:rPr>
                <w:rFonts w:ascii="Times New Roman" w:hAnsi="Times New Roman"/>
                <w:sz w:val="24"/>
                <w:szCs w:val="24"/>
                <w:lang w:val="ky-KG"/>
              </w:rPr>
              <w:t>жыйынтыгы</w:t>
            </w:r>
            <w:r w:rsidR="00034761" w:rsidRPr="00AC3528">
              <w:rPr>
                <w:rFonts w:ascii="Times New Roman" w:hAnsi="Times New Roman"/>
                <w:sz w:val="24"/>
                <w:szCs w:val="24"/>
                <w:lang w:val="ky-KG"/>
              </w:rPr>
              <w:t>:</w:t>
            </w:r>
          </w:p>
        </w:tc>
        <w:tc>
          <w:tcPr>
            <w:tcW w:w="4819" w:type="dxa"/>
          </w:tcPr>
          <w:p w:rsidR="00034761" w:rsidRPr="00AC3528" w:rsidRDefault="00034761" w:rsidP="00034761">
            <w:pPr>
              <w:ind w:firstLine="567"/>
              <w:jc w:val="both"/>
              <w:rPr>
                <w:rFonts w:ascii="Times New Roman" w:hAnsi="Times New Roman"/>
                <w:sz w:val="24"/>
                <w:szCs w:val="24"/>
              </w:rPr>
            </w:pPr>
          </w:p>
        </w:tc>
        <w:tc>
          <w:tcPr>
            <w:tcW w:w="1559" w:type="dxa"/>
          </w:tcPr>
          <w:p w:rsidR="00034761" w:rsidRPr="00AC3528" w:rsidRDefault="00034761" w:rsidP="00034761">
            <w:pPr>
              <w:ind w:firstLine="567"/>
              <w:jc w:val="both"/>
              <w:rPr>
                <w:rFonts w:ascii="Times New Roman" w:hAnsi="Times New Roman"/>
                <w:sz w:val="24"/>
                <w:szCs w:val="24"/>
              </w:rPr>
            </w:pPr>
          </w:p>
        </w:tc>
        <w:tc>
          <w:tcPr>
            <w:tcW w:w="2552" w:type="dxa"/>
          </w:tcPr>
          <w:p w:rsidR="00034761" w:rsidRPr="00AC3528" w:rsidRDefault="00034761" w:rsidP="00034761">
            <w:pPr>
              <w:ind w:firstLine="567"/>
              <w:jc w:val="both"/>
              <w:rPr>
                <w:rFonts w:ascii="Times New Roman" w:hAnsi="Times New Roman"/>
                <w:sz w:val="24"/>
                <w:szCs w:val="24"/>
              </w:rPr>
            </w:pPr>
          </w:p>
        </w:tc>
        <w:tc>
          <w:tcPr>
            <w:tcW w:w="2835" w:type="dxa"/>
          </w:tcPr>
          <w:p w:rsidR="00034761" w:rsidRPr="00AC3528" w:rsidRDefault="00034761" w:rsidP="00034761">
            <w:pPr>
              <w:ind w:firstLine="567"/>
              <w:jc w:val="both"/>
              <w:rPr>
                <w:rFonts w:ascii="Times New Roman" w:hAnsi="Times New Roman"/>
                <w:sz w:val="24"/>
                <w:szCs w:val="24"/>
              </w:rPr>
            </w:pPr>
          </w:p>
        </w:tc>
      </w:tr>
    </w:tbl>
    <w:p w:rsidR="00034761" w:rsidRPr="00AC3528" w:rsidRDefault="00AC3528" w:rsidP="00AC3528">
      <w:pPr>
        <w:spacing w:after="0" w:line="240" w:lineRule="auto"/>
        <w:jc w:val="both"/>
        <w:rPr>
          <w:rFonts w:ascii="Times New Roman" w:hAnsi="Times New Roman"/>
          <w:sz w:val="24"/>
          <w:szCs w:val="24"/>
        </w:rPr>
      </w:pPr>
      <w:r>
        <w:rPr>
          <w:rFonts w:ascii="Times New Roman" w:hAnsi="Times New Roman"/>
          <w:sz w:val="24"/>
          <w:szCs w:val="24"/>
          <w:lang w:val="ky-KG"/>
        </w:rPr>
        <w:t>МО</w:t>
      </w:r>
      <w:r w:rsidR="00034761" w:rsidRPr="00AC3528">
        <w:rPr>
          <w:rFonts w:ascii="Times New Roman" w:hAnsi="Times New Roman"/>
          <w:sz w:val="24"/>
          <w:szCs w:val="24"/>
        </w:rPr>
        <w:t>.</w:t>
      </w:r>
      <w:r w:rsidR="00034761" w:rsidRPr="00AC3528">
        <w:rPr>
          <w:rFonts w:ascii="Times New Roman" w:hAnsi="Times New Roman"/>
          <w:sz w:val="24"/>
          <w:szCs w:val="24"/>
        </w:rPr>
        <w:tab/>
      </w:r>
      <w:r>
        <w:rPr>
          <w:rFonts w:ascii="Times New Roman" w:hAnsi="Times New Roman"/>
          <w:sz w:val="24"/>
          <w:szCs w:val="24"/>
          <w:lang w:val="ky-KG"/>
        </w:rPr>
        <w:t>Жетекчи</w:t>
      </w:r>
      <w:r w:rsidR="00034761" w:rsidRPr="00AC3528">
        <w:rPr>
          <w:rFonts w:ascii="Times New Roman" w:hAnsi="Times New Roman"/>
          <w:sz w:val="24"/>
          <w:szCs w:val="24"/>
        </w:rPr>
        <w:t>___________________</w:t>
      </w:r>
      <w:r w:rsidR="00034761" w:rsidRPr="00AC3528">
        <w:rPr>
          <w:rFonts w:ascii="Times New Roman" w:hAnsi="Times New Roman"/>
          <w:sz w:val="24"/>
          <w:szCs w:val="24"/>
        </w:rPr>
        <w:tab/>
      </w:r>
      <w:r w:rsidR="00034761" w:rsidRPr="00AC3528">
        <w:rPr>
          <w:rFonts w:ascii="Times New Roman" w:hAnsi="Times New Roman"/>
          <w:sz w:val="24"/>
          <w:szCs w:val="24"/>
        </w:rPr>
        <w:tab/>
        <w:t>________________</w:t>
      </w:r>
    </w:p>
    <w:p w:rsidR="00034761" w:rsidRPr="00AC3528" w:rsidRDefault="00AC3528" w:rsidP="00AC3528">
      <w:pPr>
        <w:spacing w:after="0" w:line="240" w:lineRule="auto"/>
        <w:ind w:firstLine="567"/>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sidRPr="00AC3528">
        <w:rPr>
          <w:rFonts w:ascii="Times New Roman" w:hAnsi="Times New Roman"/>
          <w:sz w:val="20"/>
          <w:szCs w:val="20"/>
        </w:rPr>
        <w:t xml:space="preserve">              </w:t>
      </w:r>
      <w:r w:rsidR="00034761" w:rsidRPr="00AC3528">
        <w:rPr>
          <w:rFonts w:ascii="Times New Roman" w:hAnsi="Times New Roman"/>
          <w:sz w:val="20"/>
          <w:szCs w:val="20"/>
        </w:rPr>
        <w:t>(Ф.</w:t>
      </w:r>
      <w:r>
        <w:rPr>
          <w:rFonts w:ascii="Times New Roman" w:hAnsi="Times New Roman"/>
          <w:sz w:val="20"/>
          <w:szCs w:val="20"/>
          <w:lang w:val="ky-KG"/>
        </w:rPr>
        <w:t>А</w:t>
      </w:r>
      <w:r w:rsidR="00034761" w:rsidRPr="00AC3528">
        <w:rPr>
          <w:rFonts w:ascii="Times New Roman" w:hAnsi="Times New Roman"/>
          <w:sz w:val="20"/>
          <w:szCs w:val="20"/>
        </w:rPr>
        <w:t>.</w:t>
      </w:r>
      <w:r>
        <w:rPr>
          <w:rFonts w:ascii="Times New Roman" w:hAnsi="Times New Roman"/>
          <w:sz w:val="20"/>
          <w:szCs w:val="20"/>
          <w:lang w:val="ky-KG"/>
        </w:rPr>
        <w:t>А</w:t>
      </w:r>
      <w:r w:rsidR="00034761" w:rsidRPr="00AC3528">
        <w:rPr>
          <w:rFonts w:ascii="Times New Roman" w:hAnsi="Times New Roman"/>
          <w:sz w:val="20"/>
          <w:szCs w:val="20"/>
        </w:rPr>
        <w:t>.)</w:t>
      </w:r>
      <w:r w:rsidR="00034761" w:rsidRPr="00AC3528">
        <w:rPr>
          <w:rFonts w:ascii="Times New Roman" w:hAnsi="Times New Roman"/>
          <w:sz w:val="20"/>
          <w:szCs w:val="20"/>
        </w:rPr>
        <w:tab/>
      </w:r>
      <w:r w:rsidR="00034761" w:rsidRPr="00AC3528">
        <w:rPr>
          <w:rFonts w:ascii="Times New Roman" w:hAnsi="Times New Roman"/>
          <w:sz w:val="20"/>
          <w:szCs w:val="20"/>
        </w:rPr>
        <w:tab/>
      </w:r>
      <w:r w:rsidR="00034761" w:rsidRPr="00AC3528">
        <w:rPr>
          <w:rFonts w:ascii="Times New Roman" w:hAnsi="Times New Roman"/>
          <w:sz w:val="20"/>
          <w:szCs w:val="20"/>
        </w:rPr>
        <w:tab/>
        <w:t xml:space="preserve">   </w:t>
      </w:r>
      <w:r>
        <w:rPr>
          <w:rFonts w:ascii="Times New Roman" w:hAnsi="Times New Roman"/>
          <w:sz w:val="20"/>
          <w:szCs w:val="20"/>
        </w:rPr>
        <w:t xml:space="preserve">          </w:t>
      </w:r>
      <w:r w:rsidR="00034761" w:rsidRPr="00AC3528">
        <w:rPr>
          <w:rFonts w:ascii="Times New Roman" w:hAnsi="Times New Roman"/>
          <w:sz w:val="20"/>
          <w:szCs w:val="20"/>
        </w:rPr>
        <w:t>(</w:t>
      </w:r>
      <w:r>
        <w:rPr>
          <w:rFonts w:ascii="Times New Roman" w:hAnsi="Times New Roman"/>
          <w:sz w:val="20"/>
          <w:szCs w:val="20"/>
          <w:lang w:val="ky-KG"/>
        </w:rPr>
        <w:t>колу</w:t>
      </w:r>
      <w:r w:rsidR="00034761" w:rsidRPr="00AC3528">
        <w:rPr>
          <w:rFonts w:ascii="Times New Roman" w:hAnsi="Times New Roman"/>
          <w:sz w:val="20"/>
          <w:szCs w:val="20"/>
        </w:rPr>
        <w:t>)</w:t>
      </w:r>
    </w:p>
    <w:p w:rsidR="00034761" w:rsidRPr="00AC3528" w:rsidRDefault="00AC3528" w:rsidP="00AC3528">
      <w:pPr>
        <w:spacing w:after="0" w:line="240" w:lineRule="auto"/>
        <w:jc w:val="both"/>
        <w:rPr>
          <w:rFonts w:ascii="Times New Roman" w:hAnsi="Times New Roman"/>
          <w:sz w:val="24"/>
          <w:szCs w:val="24"/>
        </w:rPr>
      </w:pPr>
      <w:r>
        <w:rPr>
          <w:rFonts w:ascii="Times New Roman" w:hAnsi="Times New Roman"/>
          <w:sz w:val="24"/>
          <w:szCs w:val="24"/>
          <w:lang w:val="ky-KG"/>
        </w:rPr>
        <w:t>Түздү</w:t>
      </w:r>
      <w:r w:rsidR="00034761" w:rsidRPr="00AC3528">
        <w:rPr>
          <w:rFonts w:ascii="Times New Roman" w:hAnsi="Times New Roman"/>
          <w:sz w:val="24"/>
          <w:szCs w:val="24"/>
        </w:rPr>
        <w:t>:</w:t>
      </w:r>
      <w:r w:rsidR="00034761" w:rsidRPr="00AC3528">
        <w:rPr>
          <w:rFonts w:ascii="Times New Roman" w:hAnsi="Times New Roman"/>
          <w:sz w:val="24"/>
          <w:szCs w:val="24"/>
        </w:rPr>
        <w:tab/>
        <w:t>___________________</w:t>
      </w:r>
      <w:r w:rsidR="00034761" w:rsidRPr="00AC3528">
        <w:rPr>
          <w:rFonts w:ascii="Times New Roman" w:hAnsi="Times New Roman"/>
          <w:sz w:val="24"/>
          <w:szCs w:val="24"/>
          <w:lang w:val="ky-KG"/>
        </w:rPr>
        <w:t>________</w:t>
      </w:r>
      <w:r w:rsidR="00034761" w:rsidRPr="00AC3528">
        <w:rPr>
          <w:rFonts w:ascii="Times New Roman" w:hAnsi="Times New Roman"/>
          <w:sz w:val="24"/>
          <w:szCs w:val="24"/>
        </w:rPr>
        <w:tab/>
      </w:r>
      <w:r w:rsidR="00034761" w:rsidRPr="00AC3528">
        <w:rPr>
          <w:rFonts w:ascii="Times New Roman" w:hAnsi="Times New Roman"/>
          <w:sz w:val="24"/>
          <w:szCs w:val="24"/>
          <w:lang w:val="ky-KG"/>
        </w:rPr>
        <w:tab/>
      </w:r>
      <w:r w:rsidR="00034761" w:rsidRPr="00AC3528">
        <w:rPr>
          <w:rFonts w:ascii="Times New Roman" w:hAnsi="Times New Roman"/>
          <w:sz w:val="24"/>
          <w:szCs w:val="24"/>
        </w:rPr>
        <w:t>________________</w:t>
      </w:r>
    </w:p>
    <w:p w:rsidR="00AC3528" w:rsidRPr="00AC3528" w:rsidRDefault="00AC3528" w:rsidP="00AC3528">
      <w:pPr>
        <w:spacing w:after="0" w:line="240" w:lineRule="auto"/>
        <w:ind w:firstLine="567"/>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lang w:val="ky-KG"/>
        </w:rPr>
        <w:tab/>
      </w:r>
      <w:r>
        <w:rPr>
          <w:rFonts w:ascii="Times New Roman" w:hAnsi="Times New Roman"/>
          <w:sz w:val="24"/>
          <w:szCs w:val="24"/>
          <w:lang w:val="ky-KG"/>
        </w:rPr>
        <w:tab/>
      </w:r>
      <w:r w:rsidRPr="00AC3528">
        <w:rPr>
          <w:rFonts w:ascii="Times New Roman" w:hAnsi="Times New Roman"/>
          <w:sz w:val="20"/>
          <w:szCs w:val="20"/>
        </w:rPr>
        <w:t xml:space="preserve"> (Ф.</w:t>
      </w:r>
      <w:r>
        <w:rPr>
          <w:rFonts w:ascii="Times New Roman" w:hAnsi="Times New Roman"/>
          <w:sz w:val="20"/>
          <w:szCs w:val="20"/>
          <w:lang w:val="ky-KG"/>
        </w:rPr>
        <w:t>А</w:t>
      </w:r>
      <w:r w:rsidRPr="00AC3528">
        <w:rPr>
          <w:rFonts w:ascii="Times New Roman" w:hAnsi="Times New Roman"/>
          <w:sz w:val="20"/>
          <w:szCs w:val="20"/>
        </w:rPr>
        <w:t>.</w:t>
      </w:r>
      <w:r>
        <w:rPr>
          <w:rFonts w:ascii="Times New Roman" w:hAnsi="Times New Roman"/>
          <w:sz w:val="20"/>
          <w:szCs w:val="20"/>
          <w:lang w:val="ky-KG"/>
        </w:rPr>
        <w:t>А</w:t>
      </w:r>
      <w:r w:rsidRPr="00AC3528">
        <w:rPr>
          <w:rFonts w:ascii="Times New Roman" w:hAnsi="Times New Roman"/>
          <w:sz w:val="20"/>
          <w:szCs w:val="20"/>
        </w:rPr>
        <w:t>.)</w:t>
      </w:r>
      <w:r w:rsidRPr="00AC3528">
        <w:rPr>
          <w:rFonts w:ascii="Times New Roman" w:hAnsi="Times New Roman"/>
          <w:sz w:val="20"/>
          <w:szCs w:val="20"/>
        </w:rPr>
        <w:tab/>
      </w:r>
      <w:r w:rsidRPr="00AC3528">
        <w:rPr>
          <w:rFonts w:ascii="Times New Roman" w:hAnsi="Times New Roman"/>
          <w:sz w:val="20"/>
          <w:szCs w:val="20"/>
        </w:rPr>
        <w:tab/>
      </w:r>
      <w:r w:rsidRPr="00AC3528">
        <w:rPr>
          <w:rFonts w:ascii="Times New Roman" w:hAnsi="Times New Roman"/>
          <w:sz w:val="20"/>
          <w:szCs w:val="20"/>
        </w:rPr>
        <w:tab/>
        <w:t xml:space="preserve">   </w:t>
      </w:r>
      <w:r>
        <w:rPr>
          <w:rFonts w:ascii="Times New Roman" w:hAnsi="Times New Roman"/>
          <w:sz w:val="20"/>
          <w:szCs w:val="20"/>
        </w:rPr>
        <w:t xml:space="preserve">          </w:t>
      </w:r>
      <w:r w:rsidRPr="00AC3528">
        <w:rPr>
          <w:rFonts w:ascii="Times New Roman" w:hAnsi="Times New Roman"/>
          <w:sz w:val="20"/>
          <w:szCs w:val="20"/>
        </w:rPr>
        <w:t>(</w:t>
      </w:r>
      <w:r>
        <w:rPr>
          <w:rFonts w:ascii="Times New Roman" w:hAnsi="Times New Roman"/>
          <w:sz w:val="20"/>
          <w:szCs w:val="20"/>
          <w:lang w:val="ky-KG"/>
        </w:rPr>
        <w:t>колу</w:t>
      </w:r>
      <w:r w:rsidRPr="00AC3528">
        <w:rPr>
          <w:rFonts w:ascii="Times New Roman" w:hAnsi="Times New Roman"/>
          <w:sz w:val="20"/>
          <w:szCs w:val="20"/>
        </w:rPr>
        <w:t>)</w:t>
      </w:r>
    </w:p>
    <w:p w:rsidR="00034761" w:rsidRPr="00AC3528" w:rsidRDefault="00AC3528" w:rsidP="00034761">
      <w:pPr>
        <w:jc w:val="both"/>
        <w:rPr>
          <w:rFonts w:ascii="Times New Roman" w:hAnsi="Times New Roman"/>
          <w:sz w:val="24"/>
          <w:szCs w:val="24"/>
        </w:rPr>
      </w:pPr>
      <w:r>
        <w:rPr>
          <w:rFonts w:ascii="Times New Roman" w:hAnsi="Times New Roman"/>
          <w:sz w:val="24"/>
          <w:szCs w:val="24"/>
          <w:lang w:val="ky-KG"/>
        </w:rPr>
        <w:t>Түзгөн күнү</w:t>
      </w:r>
      <w:r w:rsidR="00034761" w:rsidRPr="00AC3528">
        <w:rPr>
          <w:rFonts w:ascii="Times New Roman" w:hAnsi="Times New Roman"/>
          <w:sz w:val="24"/>
          <w:szCs w:val="24"/>
        </w:rPr>
        <w:t xml:space="preserve"> __________________________</w:t>
      </w:r>
    </w:p>
    <w:p w:rsidR="00AC3528" w:rsidRPr="00B71A1F" w:rsidRDefault="00AC3528" w:rsidP="00AC3528">
      <w:pPr>
        <w:spacing w:after="0" w:line="240" w:lineRule="auto"/>
        <w:ind w:left="12744"/>
        <w:rPr>
          <w:rFonts w:ascii="Times New Roman" w:hAnsi="Times New Roman"/>
          <w:sz w:val="24"/>
          <w:szCs w:val="24"/>
          <w:lang w:val="ky-KG"/>
        </w:rPr>
      </w:pPr>
      <w:r>
        <w:rPr>
          <w:rFonts w:ascii="Times New Roman" w:hAnsi="Times New Roman"/>
          <w:sz w:val="24"/>
          <w:szCs w:val="24"/>
          <w:lang w:val="ky-KG"/>
        </w:rPr>
        <w:t>7</w:t>
      </w:r>
      <w:r w:rsidRPr="00B71A1F">
        <w:rPr>
          <w:rFonts w:ascii="Times New Roman" w:hAnsi="Times New Roman"/>
          <w:sz w:val="24"/>
          <w:szCs w:val="24"/>
          <w:lang w:val="ky-KG"/>
        </w:rPr>
        <w:t>-тиркеме</w:t>
      </w:r>
    </w:p>
    <w:p w:rsidR="00AC3528" w:rsidRPr="00B71A1F" w:rsidRDefault="00AC3528" w:rsidP="00AC3528">
      <w:pPr>
        <w:spacing w:after="0" w:line="240" w:lineRule="auto"/>
        <w:ind w:left="12036" w:firstLine="708"/>
        <w:jc w:val="center"/>
        <w:rPr>
          <w:rFonts w:ascii="Times New Roman" w:hAnsi="Times New Roman"/>
          <w:sz w:val="24"/>
          <w:szCs w:val="24"/>
          <w:lang w:val="ky-KG"/>
        </w:rPr>
      </w:pPr>
      <w:r w:rsidRPr="00B71A1F">
        <w:rPr>
          <w:rFonts w:ascii="Times New Roman" w:hAnsi="Times New Roman"/>
          <w:sz w:val="24"/>
          <w:szCs w:val="24"/>
          <w:lang w:val="ky-KG"/>
        </w:rPr>
        <w:lastRenderedPageBreak/>
        <w:t>Үлгү</w:t>
      </w:r>
    </w:p>
    <w:p w:rsidR="00AC3528" w:rsidRPr="00B71A1F" w:rsidRDefault="00AC3528" w:rsidP="00AC3528">
      <w:pPr>
        <w:spacing w:after="0" w:line="240" w:lineRule="auto"/>
        <w:ind w:firstLine="567"/>
        <w:jc w:val="both"/>
        <w:outlineLvl w:val="0"/>
        <w:rPr>
          <w:rFonts w:ascii="Times New Roman" w:hAnsi="Times New Roman"/>
          <w:b/>
          <w:sz w:val="24"/>
          <w:szCs w:val="24"/>
        </w:rPr>
      </w:pPr>
      <w:r w:rsidRPr="00B71A1F">
        <w:rPr>
          <w:rFonts w:ascii="Times New Roman" w:hAnsi="Times New Roman"/>
          <w:b/>
          <w:sz w:val="24"/>
          <w:szCs w:val="24"/>
        </w:rPr>
        <w:t xml:space="preserve">Форма № </w:t>
      </w:r>
      <w:r w:rsidRPr="00B71A1F">
        <w:rPr>
          <w:rFonts w:ascii="Times New Roman" w:hAnsi="Times New Roman"/>
          <w:b/>
          <w:sz w:val="24"/>
          <w:szCs w:val="24"/>
          <w:lang w:val="ky-KG"/>
        </w:rPr>
        <w:t>2тр</w:t>
      </w:r>
      <w:r w:rsidRPr="00B71A1F">
        <w:rPr>
          <w:rFonts w:ascii="Times New Roman" w:hAnsi="Times New Roman"/>
          <w:b/>
          <w:sz w:val="24"/>
          <w:szCs w:val="24"/>
        </w:rPr>
        <w:t>-</w:t>
      </w:r>
      <w:r w:rsidR="001B0FAE">
        <w:rPr>
          <w:rFonts w:ascii="Times New Roman" w:hAnsi="Times New Roman"/>
          <w:b/>
          <w:sz w:val="24"/>
          <w:szCs w:val="24"/>
          <w:lang w:val="ky-KG"/>
        </w:rPr>
        <w:t>Ж</w:t>
      </w:r>
      <w:r w:rsidRPr="00B71A1F">
        <w:rPr>
          <w:rFonts w:ascii="Times New Roman" w:hAnsi="Times New Roman"/>
          <w:b/>
          <w:sz w:val="24"/>
          <w:szCs w:val="24"/>
        </w:rPr>
        <w:t xml:space="preserve"> </w:t>
      </w:r>
      <w:r w:rsidRPr="00B71A1F">
        <w:rPr>
          <w:rFonts w:ascii="Times New Roman" w:hAnsi="Times New Roman"/>
          <w:sz w:val="24"/>
          <w:szCs w:val="24"/>
        </w:rPr>
        <w:t>(</w:t>
      </w:r>
      <w:r w:rsidRPr="00B71A1F">
        <w:rPr>
          <w:rFonts w:ascii="Times New Roman" w:hAnsi="Times New Roman"/>
          <w:sz w:val="24"/>
          <w:szCs w:val="24"/>
          <w:lang w:val="ky-KG"/>
        </w:rPr>
        <w:t>кварталдык</w:t>
      </w:r>
      <w:r w:rsidRPr="00B71A1F">
        <w:rPr>
          <w:rFonts w:ascii="Times New Roman" w:hAnsi="Times New Roman"/>
          <w:sz w:val="24"/>
          <w:szCs w:val="24"/>
        </w:rPr>
        <w:t>)</w:t>
      </w:r>
    </w:p>
    <w:p w:rsidR="00AC3528" w:rsidRPr="00B71A1F" w:rsidRDefault="00AC3528" w:rsidP="00AC3528">
      <w:pPr>
        <w:spacing w:after="0" w:line="240" w:lineRule="auto"/>
        <w:ind w:firstLine="567"/>
        <w:jc w:val="both"/>
        <w:rPr>
          <w:rFonts w:ascii="Times New Roman" w:hAnsi="Times New Roman"/>
          <w:sz w:val="24"/>
          <w:szCs w:val="24"/>
          <w:lang w:val="ky-KG"/>
        </w:rPr>
      </w:pPr>
      <w:r w:rsidRPr="00B71A1F">
        <w:rPr>
          <w:rFonts w:ascii="Times New Roman" w:hAnsi="Times New Roman"/>
          <w:sz w:val="24"/>
          <w:szCs w:val="24"/>
          <w:lang w:val="ky-KG"/>
        </w:rPr>
        <w:t>Берилет:</w:t>
      </w:r>
    </w:p>
    <w:p w:rsidR="00AC3528" w:rsidRPr="00B71A1F" w:rsidRDefault="00AC3528" w:rsidP="00AC3528">
      <w:pPr>
        <w:spacing w:after="0" w:line="240" w:lineRule="auto"/>
        <w:ind w:firstLine="567"/>
        <w:jc w:val="both"/>
        <w:rPr>
          <w:rFonts w:ascii="Times New Roman" w:hAnsi="Times New Roman"/>
          <w:sz w:val="24"/>
          <w:szCs w:val="24"/>
          <w:lang w:val="ky-KG"/>
        </w:rPr>
      </w:pPr>
      <w:r w:rsidRPr="00B71A1F">
        <w:rPr>
          <w:rFonts w:ascii="Times New Roman" w:hAnsi="Times New Roman"/>
          <w:sz w:val="24"/>
          <w:szCs w:val="24"/>
          <w:lang w:val="ky-KG"/>
        </w:rPr>
        <w:t>Ташуучулар тарабынан жайгашкан орду боюнча региондордогу статкомитет жана транспорт жаатындагы ыйгарым укуктуу органдарга – ар бир кварталдын 5 числосуна чейин. Региондордогу статкомитет жана транспорт жаатындагы органдар республикалык статкомитет жана транспорт жаатындагы ыйгарым укуктуу органдарга – ар бир кварталдын 10 числосуна чейин.</w:t>
      </w:r>
    </w:p>
    <w:p w:rsidR="00AC3528" w:rsidRPr="00B71A1F" w:rsidRDefault="00AC3528" w:rsidP="00AC3528">
      <w:pPr>
        <w:spacing w:after="0" w:line="240" w:lineRule="auto"/>
        <w:ind w:firstLine="567"/>
        <w:jc w:val="both"/>
        <w:rPr>
          <w:rFonts w:ascii="Times New Roman" w:hAnsi="Times New Roman"/>
          <w:sz w:val="24"/>
          <w:szCs w:val="24"/>
          <w:lang w:val="ky-KG"/>
        </w:rPr>
      </w:pPr>
      <w:r w:rsidRPr="00B71A1F">
        <w:rPr>
          <w:rFonts w:ascii="Times New Roman" w:hAnsi="Times New Roman"/>
          <w:sz w:val="24"/>
          <w:szCs w:val="24"/>
          <w:lang w:val="ky-KG"/>
        </w:rPr>
        <w:t xml:space="preserve">Республикалык транспорт жаатындагы ыйгарым укуктуу орган транспорт жаатында мамлекетттик саясатты жүзөгө ашыруучу жана башкарууну жүргүзүүчү органга жана республикалык статкомитет органына   </w:t>
      </w:r>
    </w:p>
    <w:p w:rsidR="00AC3528" w:rsidRPr="00B71A1F" w:rsidRDefault="00AC3528" w:rsidP="00AC3528">
      <w:pPr>
        <w:spacing w:after="0" w:line="240" w:lineRule="auto"/>
        <w:ind w:firstLine="567"/>
        <w:jc w:val="both"/>
        <w:rPr>
          <w:rFonts w:ascii="Times New Roman" w:hAnsi="Times New Roman"/>
          <w:sz w:val="24"/>
          <w:szCs w:val="24"/>
          <w:lang w:val="ky-KG"/>
        </w:rPr>
      </w:pPr>
      <w:r w:rsidRPr="00B71A1F">
        <w:rPr>
          <w:rFonts w:ascii="Times New Roman" w:hAnsi="Times New Roman"/>
          <w:sz w:val="24"/>
          <w:szCs w:val="24"/>
          <w:lang w:val="ky-KG"/>
        </w:rPr>
        <w:t xml:space="preserve">Республиканским уполномоченным государственным органом в сфере транспорта в республиканский орган статкомитета и </w:t>
      </w:r>
      <w:r w:rsidRPr="00B71A1F">
        <w:rPr>
          <w:rFonts w:ascii="Times New Roman" w:hAnsi="Times New Roman"/>
          <w:sz w:val="24"/>
          <w:szCs w:val="24"/>
        </w:rPr>
        <w:t xml:space="preserve">государственный орган исполнительной власти, реализующий государственную политику и осуществляющий управление в сфере транспорта </w:t>
      </w:r>
      <w:r w:rsidRPr="00B71A1F">
        <w:rPr>
          <w:rFonts w:ascii="Times New Roman" w:hAnsi="Times New Roman"/>
          <w:sz w:val="24"/>
          <w:szCs w:val="24"/>
          <w:lang w:val="ky-KG"/>
        </w:rPr>
        <w:t>– бир кварталдын 15 числосуна чейин.</w:t>
      </w:r>
    </w:p>
    <w:p w:rsidR="00AC3528" w:rsidRPr="00B71A1F" w:rsidRDefault="00AC3528" w:rsidP="00AC3528">
      <w:pPr>
        <w:spacing w:after="0" w:line="240" w:lineRule="auto"/>
        <w:ind w:firstLine="567"/>
        <w:jc w:val="center"/>
        <w:outlineLvl w:val="0"/>
        <w:rPr>
          <w:rFonts w:ascii="Times New Roman" w:hAnsi="Times New Roman"/>
          <w:sz w:val="24"/>
          <w:szCs w:val="24"/>
          <w:lang w:val="ky-KG"/>
        </w:rPr>
      </w:pPr>
      <w:r>
        <w:rPr>
          <w:rFonts w:ascii="Times New Roman" w:hAnsi="Times New Roman"/>
          <w:sz w:val="24"/>
          <w:szCs w:val="24"/>
          <w:lang w:val="ky-KG"/>
        </w:rPr>
        <w:t>Ж</w:t>
      </w:r>
      <w:r w:rsidRPr="00B71A1F">
        <w:rPr>
          <w:rFonts w:ascii="Times New Roman" w:hAnsi="Times New Roman"/>
          <w:sz w:val="24"/>
          <w:szCs w:val="24"/>
          <w:lang w:val="ky-KG"/>
        </w:rPr>
        <w:t>ү</w:t>
      </w:r>
      <w:r>
        <w:rPr>
          <w:rFonts w:ascii="Times New Roman" w:hAnsi="Times New Roman"/>
          <w:sz w:val="24"/>
          <w:szCs w:val="24"/>
          <w:lang w:val="ky-KG"/>
        </w:rPr>
        <w:t>к</w:t>
      </w:r>
      <w:r w:rsidRPr="00B71A1F">
        <w:rPr>
          <w:rFonts w:ascii="Times New Roman" w:hAnsi="Times New Roman"/>
          <w:sz w:val="24"/>
          <w:szCs w:val="24"/>
          <w:lang w:val="ky-KG"/>
        </w:rPr>
        <w:t xml:space="preserve"> ташуулар боюнча автотранспорттун техникалык-экономикалык көрсөткүчтөрүн аткаруу жөнүндө</w:t>
      </w:r>
    </w:p>
    <w:p w:rsidR="00AC3528" w:rsidRDefault="00AC3528" w:rsidP="00AC3528">
      <w:pPr>
        <w:spacing w:after="0" w:line="240" w:lineRule="auto"/>
        <w:ind w:firstLine="567"/>
        <w:jc w:val="center"/>
        <w:outlineLvl w:val="0"/>
        <w:rPr>
          <w:rFonts w:ascii="Times New Roman" w:hAnsi="Times New Roman"/>
          <w:b/>
          <w:sz w:val="24"/>
          <w:szCs w:val="24"/>
          <w:lang w:val="ky-KG"/>
        </w:rPr>
      </w:pPr>
      <w:r w:rsidRPr="00B71A1F">
        <w:rPr>
          <w:rFonts w:ascii="Times New Roman" w:hAnsi="Times New Roman"/>
          <w:b/>
          <w:sz w:val="24"/>
          <w:szCs w:val="24"/>
          <w:lang w:val="ky-KG"/>
        </w:rPr>
        <w:t xml:space="preserve">  О Т Ч Е ТУ</w:t>
      </w:r>
    </w:p>
    <w:p w:rsidR="00AC3528" w:rsidRPr="00B71A1F" w:rsidRDefault="00AC3528" w:rsidP="00AC3528">
      <w:pPr>
        <w:spacing w:after="0" w:line="240" w:lineRule="auto"/>
        <w:ind w:firstLine="567"/>
        <w:outlineLvl w:val="0"/>
        <w:rPr>
          <w:rFonts w:ascii="Times New Roman" w:hAnsi="Times New Roman"/>
          <w:sz w:val="24"/>
          <w:szCs w:val="24"/>
        </w:rPr>
      </w:pPr>
      <w:r>
        <w:rPr>
          <w:rFonts w:ascii="Times New Roman" w:hAnsi="Times New Roman"/>
          <w:sz w:val="24"/>
          <w:szCs w:val="24"/>
        </w:rPr>
        <w:t>_______________</w:t>
      </w:r>
      <w:r w:rsidRPr="00B71A1F">
        <w:rPr>
          <w:rFonts w:ascii="Times New Roman" w:hAnsi="Times New Roman"/>
          <w:sz w:val="24"/>
          <w:szCs w:val="24"/>
        </w:rPr>
        <w:t>___________</w:t>
      </w:r>
    </w:p>
    <w:p w:rsidR="00AC3528" w:rsidRPr="00B71A1F" w:rsidRDefault="00AC3528" w:rsidP="00AC3528">
      <w:pPr>
        <w:ind w:firstLine="567"/>
        <w:jc w:val="both"/>
        <w:rPr>
          <w:rFonts w:ascii="Times New Roman" w:hAnsi="Times New Roman"/>
          <w:sz w:val="24"/>
          <w:szCs w:val="24"/>
        </w:rPr>
      </w:pPr>
      <w:r w:rsidRPr="00B71A1F">
        <w:rPr>
          <w:rFonts w:ascii="Times New Roman" w:hAnsi="Times New Roman"/>
          <w:sz w:val="24"/>
          <w:szCs w:val="24"/>
        </w:rPr>
        <w:t>(</w:t>
      </w:r>
      <w:r>
        <w:rPr>
          <w:rFonts w:ascii="Times New Roman" w:hAnsi="Times New Roman"/>
          <w:sz w:val="24"/>
          <w:szCs w:val="24"/>
          <w:lang w:val="ky-KG"/>
        </w:rPr>
        <w:t>ташуучунун аталышы</w:t>
      </w:r>
      <w:r w:rsidRPr="00B71A1F">
        <w:rPr>
          <w:rFonts w:ascii="Times New Roman" w:hAnsi="Times New Roman"/>
          <w:sz w:val="24"/>
          <w:szCs w:val="24"/>
        </w:rPr>
        <w:t xml:space="preserve">)                                                                               </w:t>
      </w:r>
      <w:r>
        <w:rPr>
          <w:rFonts w:ascii="Times New Roman" w:hAnsi="Times New Roman"/>
          <w:sz w:val="24"/>
          <w:szCs w:val="24"/>
          <w:lang w:val="ky-KG"/>
        </w:rPr>
        <w:t>20__ жылдын _____</w:t>
      </w:r>
      <w:r w:rsidRPr="00B71A1F">
        <w:rPr>
          <w:rFonts w:ascii="Times New Roman" w:hAnsi="Times New Roman"/>
          <w:sz w:val="24"/>
          <w:szCs w:val="24"/>
        </w:rPr>
        <w:t>квартал</w:t>
      </w:r>
      <w:r>
        <w:rPr>
          <w:rFonts w:ascii="Times New Roman" w:hAnsi="Times New Roman"/>
          <w:sz w:val="24"/>
          <w:szCs w:val="24"/>
          <w:lang w:val="ky-KG"/>
        </w:rPr>
        <w:t>ы ү</w:t>
      </w:r>
      <w:proofErr w:type="gramStart"/>
      <w:r>
        <w:rPr>
          <w:rFonts w:ascii="Times New Roman" w:hAnsi="Times New Roman"/>
          <w:sz w:val="24"/>
          <w:szCs w:val="24"/>
          <w:lang w:val="ky-KG"/>
        </w:rPr>
        <w:t>ч</w:t>
      </w:r>
      <w:proofErr w:type="gramEnd"/>
      <w:r>
        <w:rPr>
          <w:rFonts w:ascii="Times New Roman" w:hAnsi="Times New Roman"/>
          <w:sz w:val="24"/>
          <w:szCs w:val="24"/>
          <w:lang w:val="ky-KG"/>
        </w:rPr>
        <w:t>үн</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775"/>
        <w:gridCol w:w="4819"/>
        <w:gridCol w:w="1559"/>
        <w:gridCol w:w="2552"/>
        <w:gridCol w:w="2835"/>
      </w:tblGrid>
      <w:tr w:rsidR="00AC3528" w:rsidRPr="00AC3528" w:rsidTr="006877C0">
        <w:trPr>
          <w:trHeight w:val="706"/>
        </w:trPr>
        <w:tc>
          <w:tcPr>
            <w:tcW w:w="594" w:type="dxa"/>
          </w:tcPr>
          <w:p w:rsidR="00AC3528" w:rsidRPr="00AC3528" w:rsidRDefault="00AC3528" w:rsidP="006877C0">
            <w:pPr>
              <w:jc w:val="both"/>
              <w:rPr>
                <w:rFonts w:ascii="Times New Roman" w:hAnsi="Times New Roman"/>
                <w:sz w:val="24"/>
                <w:szCs w:val="24"/>
                <w:lang w:val="ky-KG"/>
              </w:rPr>
            </w:pPr>
            <w:r>
              <w:rPr>
                <w:rFonts w:ascii="Times New Roman" w:hAnsi="Times New Roman"/>
                <w:sz w:val="24"/>
                <w:szCs w:val="24"/>
                <w:lang w:val="ky-KG"/>
              </w:rPr>
              <w:t>№</w:t>
            </w:r>
          </w:p>
        </w:tc>
        <w:tc>
          <w:tcPr>
            <w:tcW w:w="2775" w:type="dxa"/>
          </w:tcPr>
          <w:p w:rsidR="00AC3528" w:rsidRPr="00AC3528" w:rsidRDefault="00AC3528" w:rsidP="006877C0">
            <w:pPr>
              <w:spacing w:after="0" w:line="240" w:lineRule="auto"/>
              <w:jc w:val="both"/>
              <w:rPr>
                <w:rFonts w:ascii="Times New Roman" w:hAnsi="Times New Roman"/>
                <w:sz w:val="24"/>
                <w:szCs w:val="24"/>
                <w:lang w:val="ky-KG"/>
              </w:rPr>
            </w:pPr>
            <w:r>
              <w:rPr>
                <w:rFonts w:ascii="Times New Roman" w:hAnsi="Times New Roman"/>
                <w:sz w:val="24"/>
                <w:szCs w:val="24"/>
                <w:lang w:val="ky-KG"/>
              </w:rPr>
              <w:t>Каттамдын аталышы</w:t>
            </w:r>
          </w:p>
        </w:tc>
        <w:tc>
          <w:tcPr>
            <w:tcW w:w="4819" w:type="dxa"/>
          </w:tcPr>
          <w:p w:rsidR="00AC3528" w:rsidRPr="00AC3528" w:rsidRDefault="00AC3528" w:rsidP="006877C0">
            <w:pPr>
              <w:spacing w:after="0" w:line="240" w:lineRule="auto"/>
              <w:jc w:val="both"/>
              <w:rPr>
                <w:rFonts w:ascii="Times New Roman" w:hAnsi="Times New Roman"/>
                <w:sz w:val="24"/>
                <w:szCs w:val="24"/>
                <w:lang w:val="ky-KG"/>
              </w:rPr>
            </w:pPr>
            <w:r w:rsidRPr="00AC3528">
              <w:rPr>
                <w:rFonts w:ascii="Times New Roman" w:hAnsi="Times New Roman"/>
                <w:sz w:val="24"/>
                <w:szCs w:val="24"/>
                <w:lang w:val="ky-KG"/>
              </w:rPr>
              <w:t xml:space="preserve">     </w:t>
            </w:r>
            <w:r>
              <w:rPr>
                <w:rFonts w:ascii="Times New Roman" w:hAnsi="Times New Roman"/>
                <w:sz w:val="24"/>
                <w:szCs w:val="24"/>
                <w:lang w:val="ky-KG"/>
              </w:rPr>
              <w:t>Көрсөткүчтөрдүн аталышы</w:t>
            </w:r>
          </w:p>
        </w:tc>
        <w:tc>
          <w:tcPr>
            <w:tcW w:w="1559" w:type="dxa"/>
          </w:tcPr>
          <w:p w:rsidR="00AC3528" w:rsidRPr="00AC3528" w:rsidRDefault="00AC3528" w:rsidP="006877C0">
            <w:pPr>
              <w:spacing w:after="0" w:line="240" w:lineRule="auto"/>
              <w:jc w:val="both"/>
              <w:rPr>
                <w:rFonts w:ascii="Times New Roman" w:hAnsi="Times New Roman"/>
                <w:sz w:val="24"/>
                <w:szCs w:val="24"/>
                <w:lang w:val="ky-KG"/>
              </w:rPr>
            </w:pPr>
            <w:r>
              <w:rPr>
                <w:rFonts w:ascii="Times New Roman" w:hAnsi="Times New Roman"/>
                <w:sz w:val="24"/>
                <w:szCs w:val="24"/>
                <w:lang w:val="ky-KG"/>
              </w:rPr>
              <w:t>Ченем бирдиги</w:t>
            </w:r>
          </w:p>
        </w:tc>
        <w:tc>
          <w:tcPr>
            <w:tcW w:w="2552" w:type="dxa"/>
          </w:tcPr>
          <w:p w:rsidR="00AC3528" w:rsidRPr="00AC3528" w:rsidRDefault="00AC3528" w:rsidP="006877C0">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Мурдагы мезгилдеги 20__ ж. ____ кварталы </w:t>
            </w:r>
          </w:p>
        </w:tc>
        <w:tc>
          <w:tcPr>
            <w:tcW w:w="2835" w:type="dxa"/>
          </w:tcPr>
          <w:p w:rsidR="00AC3528" w:rsidRDefault="00AC3528" w:rsidP="006877C0">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Отчеттук мезгилдеги </w:t>
            </w:r>
          </w:p>
          <w:p w:rsidR="00AC3528" w:rsidRPr="00AC3528" w:rsidRDefault="00AC3528" w:rsidP="006877C0">
            <w:pPr>
              <w:spacing w:after="0" w:line="240" w:lineRule="auto"/>
              <w:jc w:val="both"/>
              <w:rPr>
                <w:rFonts w:ascii="Times New Roman" w:hAnsi="Times New Roman"/>
                <w:sz w:val="24"/>
                <w:szCs w:val="24"/>
                <w:lang w:val="ky-KG"/>
              </w:rPr>
            </w:pPr>
            <w:r>
              <w:rPr>
                <w:rFonts w:ascii="Times New Roman" w:hAnsi="Times New Roman"/>
                <w:sz w:val="24"/>
                <w:szCs w:val="24"/>
                <w:lang w:val="ky-KG"/>
              </w:rPr>
              <w:t>20__ ж. ____ кварталы</w:t>
            </w:r>
          </w:p>
        </w:tc>
      </w:tr>
      <w:tr w:rsidR="00AC3528" w:rsidRPr="00AC3528" w:rsidTr="006877C0">
        <w:trPr>
          <w:trHeight w:val="263"/>
        </w:trPr>
        <w:tc>
          <w:tcPr>
            <w:tcW w:w="594" w:type="dxa"/>
          </w:tcPr>
          <w:p w:rsidR="00AC3528" w:rsidRPr="00AC3528" w:rsidRDefault="00AC3528" w:rsidP="006877C0">
            <w:pPr>
              <w:jc w:val="center"/>
              <w:rPr>
                <w:rFonts w:ascii="Times New Roman" w:hAnsi="Times New Roman"/>
                <w:sz w:val="24"/>
                <w:szCs w:val="24"/>
                <w:lang w:val="ky-KG"/>
              </w:rPr>
            </w:pPr>
            <w:r w:rsidRPr="00AC3528">
              <w:rPr>
                <w:rFonts w:ascii="Times New Roman" w:hAnsi="Times New Roman"/>
                <w:sz w:val="24"/>
                <w:szCs w:val="24"/>
                <w:lang w:val="ky-KG"/>
              </w:rPr>
              <w:t>1</w:t>
            </w:r>
          </w:p>
        </w:tc>
        <w:tc>
          <w:tcPr>
            <w:tcW w:w="2775" w:type="dxa"/>
          </w:tcPr>
          <w:p w:rsidR="00AC3528" w:rsidRPr="00AC3528" w:rsidRDefault="00AC3528" w:rsidP="006877C0">
            <w:pPr>
              <w:jc w:val="center"/>
              <w:rPr>
                <w:rFonts w:ascii="Times New Roman" w:hAnsi="Times New Roman"/>
                <w:sz w:val="24"/>
                <w:szCs w:val="24"/>
              </w:rPr>
            </w:pPr>
            <w:r w:rsidRPr="00AC3528">
              <w:rPr>
                <w:rFonts w:ascii="Times New Roman" w:hAnsi="Times New Roman"/>
                <w:sz w:val="24"/>
                <w:szCs w:val="24"/>
              </w:rPr>
              <w:t>2</w:t>
            </w:r>
          </w:p>
        </w:tc>
        <w:tc>
          <w:tcPr>
            <w:tcW w:w="4819" w:type="dxa"/>
          </w:tcPr>
          <w:p w:rsidR="00AC3528" w:rsidRPr="00AC3528" w:rsidRDefault="00AC3528" w:rsidP="006877C0">
            <w:pPr>
              <w:jc w:val="center"/>
              <w:rPr>
                <w:rFonts w:ascii="Times New Roman" w:hAnsi="Times New Roman"/>
                <w:sz w:val="24"/>
                <w:szCs w:val="24"/>
                <w:lang w:val="ky-KG"/>
              </w:rPr>
            </w:pPr>
            <w:r w:rsidRPr="00AC3528">
              <w:rPr>
                <w:rFonts w:ascii="Times New Roman" w:hAnsi="Times New Roman"/>
                <w:sz w:val="24"/>
                <w:szCs w:val="24"/>
                <w:lang w:val="ky-KG"/>
              </w:rPr>
              <w:t>3</w:t>
            </w:r>
          </w:p>
        </w:tc>
        <w:tc>
          <w:tcPr>
            <w:tcW w:w="1559" w:type="dxa"/>
          </w:tcPr>
          <w:p w:rsidR="00AC3528" w:rsidRPr="00AC3528" w:rsidRDefault="00AC3528" w:rsidP="006877C0">
            <w:pPr>
              <w:jc w:val="center"/>
              <w:rPr>
                <w:rFonts w:ascii="Times New Roman" w:hAnsi="Times New Roman"/>
                <w:sz w:val="24"/>
                <w:szCs w:val="24"/>
              </w:rPr>
            </w:pPr>
            <w:r w:rsidRPr="00AC3528">
              <w:rPr>
                <w:rFonts w:ascii="Times New Roman" w:hAnsi="Times New Roman"/>
                <w:sz w:val="24"/>
                <w:szCs w:val="24"/>
              </w:rPr>
              <w:t>4</w:t>
            </w:r>
          </w:p>
        </w:tc>
        <w:tc>
          <w:tcPr>
            <w:tcW w:w="2552" w:type="dxa"/>
          </w:tcPr>
          <w:p w:rsidR="00AC3528" w:rsidRPr="00AC3528" w:rsidRDefault="00AC3528" w:rsidP="006877C0">
            <w:pPr>
              <w:jc w:val="center"/>
              <w:rPr>
                <w:rFonts w:ascii="Times New Roman" w:hAnsi="Times New Roman"/>
                <w:sz w:val="24"/>
                <w:szCs w:val="24"/>
                <w:lang w:val="ky-KG"/>
              </w:rPr>
            </w:pPr>
            <w:r w:rsidRPr="00AC3528">
              <w:rPr>
                <w:rFonts w:ascii="Times New Roman" w:hAnsi="Times New Roman"/>
                <w:sz w:val="24"/>
                <w:szCs w:val="24"/>
                <w:lang w:val="ky-KG"/>
              </w:rPr>
              <w:t>5</w:t>
            </w:r>
          </w:p>
        </w:tc>
        <w:tc>
          <w:tcPr>
            <w:tcW w:w="2835" w:type="dxa"/>
          </w:tcPr>
          <w:p w:rsidR="00AC3528" w:rsidRPr="00AC3528" w:rsidRDefault="00AC3528" w:rsidP="006877C0">
            <w:pPr>
              <w:ind w:firstLine="567"/>
              <w:jc w:val="center"/>
              <w:rPr>
                <w:rFonts w:ascii="Times New Roman" w:hAnsi="Times New Roman"/>
                <w:sz w:val="24"/>
                <w:szCs w:val="24"/>
                <w:lang w:val="ky-KG"/>
              </w:rPr>
            </w:pPr>
            <w:r w:rsidRPr="00AC3528">
              <w:rPr>
                <w:rFonts w:ascii="Times New Roman" w:hAnsi="Times New Roman"/>
                <w:sz w:val="24"/>
                <w:szCs w:val="24"/>
                <w:lang w:val="ky-KG"/>
              </w:rPr>
              <w:t>6</w:t>
            </w:r>
          </w:p>
        </w:tc>
      </w:tr>
      <w:tr w:rsidR="00AC3528" w:rsidRPr="00AC3528" w:rsidTr="006877C0">
        <w:trPr>
          <w:trHeight w:val="1019"/>
        </w:trPr>
        <w:tc>
          <w:tcPr>
            <w:tcW w:w="594" w:type="dxa"/>
          </w:tcPr>
          <w:p w:rsidR="00AC3528" w:rsidRPr="00AC3528" w:rsidRDefault="00AC3528" w:rsidP="006877C0">
            <w:pPr>
              <w:ind w:firstLine="567"/>
              <w:jc w:val="both"/>
              <w:rPr>
                <w:rFonts w:ascii="Times New Roman" w:hAnsi="Times New Roman"/>
                <w:sz w:val="24"/>
                <w:szCs w:val="24"/>
                <w:lang w:val="ky-KG"/>
              </w:rPr>
            </w:pPr>
            <w:r w:rsidRPr="00AC3528">
              <w:rPr>
                <w:rFonts w:ascii="Times New Roman" w:hAnsi="Times New Roman"/>
                <w:sz w:val="24"/>
                <w:szCs w:val="24"/>
                <w:lang w:val="ky-KG"/>
              </w:rPr>
              <w:t>1</w:t>
            </w:r>
          </w:p>
        </w:tc>
        <w:tc>
          <w:tcPr>
            <w:tcW w:w="2775" w:type="dxa"/>
          </w:tcPr>
          <w:p w:rsidR="00AC3528" w:rsidRPr="00AC3528" w:rsidRDefault="00AC3528" w:rsidP="006877C0">
            <w:pPr>
              <w:ind w:firstLine="567"/>
              <w:jc w:val="both"/>
              <w:rPr>
                <w:rFonts w:ascii="Times New Roman" w:hAnsi="Times New Roman"/>
                <w:sz w:val="24"/>
                <w:szCs w:val="24"/>
              </w:rPr>
            </w:pPr>
          </w:p>
        </w:tc>
        <w:tc>
          <w:tcPr>
            <w:tcW w:w="4819" w:type="dxa"/>
          </w:tcPr>
          <w:p w:rsidR="00AC3528" w:rsidRPr="00AC3528" w:rsidRDefault="00AC3528" w:rsidP="006877C0">
            <w:pPr>
              <w:jc w:val="both"/>
              <w:rPr>
                <w:rFonts w:ascii="Times New Roman" w:hAnsi="Times New Roman"/>
                <w:sz w:val="24"/>
                <w:szCs w:val="24"/>
                <w:lang w:val="ky-KG"/>
              </w:rPr>
            </w:pPr>
            <w:r>
              <w:rPr>
                <w:rFonts w:ascii="Times New Roman" w:hAnsi="Times New Roman"/>
                <w:sz w:val="24"/>
                <w:szCs w:val="24"/>
                <w:lang w:val="ky-KG"/>
              </w:rPr>
              <w:t>Жүк ташуучу автомобилдердин  саны</w:t>
            </w:r>
          </w:p>
          <w:p w:rsidR="00AC3528" w:rsidRDefault="00AC3528" w:rsidP="00AC3528">
            <w:pPr>
              <w:jc w:val="both"/>
              <w:rPr>
                <w:rFonts w:ascii="Times New Roman" w:hAnsi="Times New Roman"/>
                <w:sz w:val="24"/>
                <w:szCs w:val="24"/>
                <w:lang w:val="ky-KG"/>
              </w:rPr>
            </w:pPr>
            <w:r>
              <w:rPr>
                <w:rFonts w:ascii="Times New Roman" w:hAnsi="Times New Roman"/>
                <w:sz w:val="24"/>
                <w:szCs w:val="24"/>
                <w:lang w:val="ky-KG"/>
              </w:rPr>
              <w:t>Ташылган жүктөрдүн саны</w:t>
            </w:r>
            <w:r w:rsidRPr="00AC3528">
              <w:rPr>
                <w:rFonts w:ascii="Times New Roman" w:hAnsi="Times New Roman"/>
                <w:sz w:val="24"/>
                <w:szCs w:val="24"/>
                <w:lang w:val="ky-KG"/>
              </w:rPr>
              <w:t xml:space="preserve"> </w:t>
            </w:r>
          </w:p>
          <w:p w:rsidR="00AC3528" w:rsidRPr="00AC3528" w:rsidRDefault="00AC3528" w:rsidP="00AC3528">
            <w:pPr>
              <w:jc w:val="both"/>
              <w:rPr>
                <w:rFonts w:ascii="Times New Roman" w:hAnsi="Times New Roman"/>
                <w:sz w:val="24"/>
                <w:szCs w:val="24"/>
                <w:lang w:val="ky-KG"/>
              </w:rPr>
            </w:pPr>
            <w:r>
              <w:rPr>
                <w:rFonts w:ascii="Times New Roman" w:hAnsi="Times New Roman"/>
                <w:sz w:val="24"/>
                <w:szCs w:val="24"/>
                <w:lang w:val="ky-KG"/>
              </w:rPr>
              <w:t>Жүк айлантуу</w:t>
            </w:r>
          </w:p>
        </w:tc>
        <w:tc>
          <w:tcPr>
            <w:tcW w:w="1559" w:type="dxa"/>
          </w:tcPr>
          <w:p w:rsidR="00AC3528" w:rsidRPr="00AC3528" w:rsidRDefault="00AC3528" w:rsidP="006877C0">
            <w:pPr>
              <w:jc w:val="both"/>
              <w:rPr>
                <w:rFonts w:ascii="Times New Roman" w:hAnsi="Times New Roman"/>
                <w:sz w:val="24"/>
                <w:szCs w:val="24"/>
                <w:lang w:val="ky-KG"/>
              </w:rPr>
            </w:pPr>
            <w:r>
              <w:rPr>
                <w:rFonts w:ascii="Times New Roman" w:hAnsi="Times New Roman"/>
                <w:sz w:val="24"/>
                <w:szCs w:val="24"/>
                <w:lang w:val="ky-KG"/>
              </w:rPr>
              <w:t xml:space="preserve">     даана</w:t>
            </w:r>
            <w:r w:rsidRPr="00AC3528">
              <w:rPr>
                <w:rFonts w:ascii="Times New Roman" w:hAnsi="Times New Roman"/>
                <w:sz w:val="24"/>
                <w:szCs w:val="24"/>
                <w:lang w:val="ky-KG"/>
              </w:rPr>
              <w:t>.</w:t>
            </w:r>
          </w:p>
          <w:p w:rsidR="00AC3528" w:rsidRPr="00AC3528" w:rsidRDefault="00AC3528" w:rsidP="006877C0">
            <w:pPr>
              <w:jc w:val="both"/>
              <w:rPr>
                <w:rFonts w:ascii="Times New Roman" w:hAnsi="Times New Roman"/>
                <w:sz w:val="24"/>
                <w:szCs w:val="24"/>
                <w:lang w:val="ky-KG"/>
              </w:rPr>
            </w:pPr>
            <w:r w:rsidRPr="00AC3528">
              <w:rPr>
                <w:rFonts w:ascii="Times New Roman" w:hAnsi="Times New Roman"/>
                <w:sz w:val="24"/>
                <w:szCs w:val="24"/>
                <w:lang w:val="ky-KG"/>
              </w:rPr>
              <w:t xml:space="preserve">  </w:t>
            </w:r>
            <w:r>
              <w:rPr>
                <w:rFonts w:ascii="Times New Roman" w:hAnsi="Times New Roman"/>
                <w:sz w:val="24"/>
                <w:szCs w:val="24"/>
                <w:lang w:val="ky-KG"/>
              </w:rPr>
              <w:t>тонна</w:t>
            </w:r>
          </w:p>
          <w:p w:rsidR="00AC3528" w:rsidRPr="00AC3528" w:rsidRDefault="00AC3528" w:rsidP="00AC3528">
            <w:pPr>
              <w:jc w:val="both"/>
              <w:rPr>
                <w:rFonts w:ascii="Times New Roman" w:hAnsi="Times New Roman"/>
                <w:sz w:val="24"/>
                <w:szCs w:val="24"/>
                <w:lang w:val="ky-KG"/>
              </w:rPr>
            </w:pPr>
            <w:r>
              <w:rPr>
                <w:rFonts w:ascii="Times New Roman" w:hAnsi="Times New Roman"/>
                <w:sz w:val="24"/>
                <w:szCs w:val="24"/>
                <w:lang w:val="ky-KG"/>
              </w:rPr>
              <w:t xml:space="preserve">тонна </w:t>
            </w:r>
            <w:r w:rsidRPr="00AC3528">
              <w:rPr>
                <w:rFonts w:ascii="Times New Roman" w:hAnsi="Times New Roman"/>
                <w:sz w:val="24"/>
                <w:szCs w:val="24"/>
                <w:lang w:val="ky-KG"/>
              </w:rPr>
              <w:t>км.</w:t>
            </w:r>
          </w:p>
        </w:tc>
        <w:tc>
          <w:tcPr>
            <w:tcW w:w="2552" w:type="dxa"/>
          </w:tcPr>
          <w:p w:rsidR="00AC3528" w:rsidRPr="00AC3528" w:rsidRDefault="00AC3528" w:rsidP="006877C0">
            <w:pPr>
              <w:ind w:firstLine="567"/>
              <w:jc w:val="both"/>
              <w:rPr>
                <w:rFonts w:ascii="Times New Roman" w:hAnsi="Times New Roman"/>
                <w:sz w:val="24"/>
                <w:szCs w:val="24"/>
              </w:rPr>
            </w:pPr>
          </w:p>
        </w:tc>
        <w:tc>
          <w:tcPr>
            <w:tcW w:w="2835" w:type="dxa"/>
          </w:tcPr>
          <w:p w:rsidR="00AC3528" w:rsidRPr="00AC3528" w:rsidRDefault="00AC3528" w:rsidP="006877C0">
            <w:pPr>
              <w:ind w:firstLine="567"/>
              <w:jc w:val="both"/>
              <w:rPr>
                <w:rFonts w:ascii="Times New Roman" w:hAnsi="Times New Roman"/>
                <w:sz w:val="24"/>
                <w:szCs w:val="24"/>
              </w:rPr>
            </w:pPr>
          </w:p>
        </w:tc>
      </w:tr>
      <w:tr w:rsidR="00AC3528" w:rsidRPr="00AC3528" w:rsidTr="006877C0">
        <w:tc>
          <w:tcPr>
            <w:tcW w:w="594" w:type="dxa"/>
          </w:tcPr>
          <w:p w:rsidR="00AC3528" w:rsidRPr="00AC3528" w:rsidRDefault="00AC3528" w:rsidP="006877C0">
            <w:pPr>
              <w:ind w:firstLine="567"/>
              <w:jc w:val="both"/>
              <w:rPr>
                <w:rFonts w:ascii="Times New Roman" w:hAnsi="Times New Roman"/>
                <w:sz w:val="24"/>
                <w:szCs w:val="24"/>
                <w:lang w:val="ky-KG"/>
              </w:rPr>
            </w:pPr>
            <w:r w:rsidRPr="00AC3528">
              <w:rPr>
                <w:rFonts w:ascii="Times New Roman" w:hAnsi="Times New Roman"/>
                <w:sz w:val="24"/>
                <w:szCs w:val="24"/>
                <w:lang w:val="ky-KG"/>
              </w:rPr>
              <w:t>2</w:t>
            </w:r>
          </w:p>
        </w:tc>
        <w:tc>
          <w:tcPr>
            <w:tcW w:w="2775" w:type="dxa"/>
          </w:tcPr>
          <w:p w:rsidR="00AC3528" w:rsidRPr="00AC3528" w:rsidRDefault="00AC3528" w:rsidP="006877C0">
            <w:pPr>
              <w:ind w:firstLine="567"/>
              <w:jc w:val="both"/>
              <w:rPr>
                <w:rFonts w:ascii="Times New Roman" w:hAnsi="Times New Roman"/>
                <w:sz w:val="24"/>
                <w:szCs w:val="24"/>
                <w:lang w:val="ky-KG"/>
              </w:rPr>
            </w:pPr>
            <w:r>
              <w:rPr>
                <w:rFonts w:ascii="Times New Roman" w:hAnsi="Times New Roman"/>
                <w:sz w:val="24"/>
                <w:szCs w:val="24"/>
                <w:lang w:val="ky-KG"/>
              </w:rPr>
              <w:t>ж.б.</w:t>
            </w:r>
          </w:p>
        </w:tc>
        <w:tc>
          <w:tcPr>
            <w:tcW w:w="4819" w:type="dxa"/>
          </w:tcPr>
          <w:p w:rsidR="00AC3528" w:rsidRPr="00AC3528" w:rsidRDefault="00AC3528" w:rsidP="006877C0">
            <w:pPr>
              <w:ind w:firstLine="567"/>
              <w:jc w:val="both"/>
              <w:rPr>
                <w:rFonts w:ascii="Times New Roman" w:hAnsi="Times New Roman"/>
                <w:sz w:val="24"/>
                <w:szCs w:val="24"/>
              </w:rPr>
            </w:pPr>
          </w:p>
        </w:tc>
        <w:tc>
          <w:tcPr>
            <w:tcW w:w="1559" w:type="dxa"/>
          </w:tcPr>
          <w:p w:rsidR="00AC3528" w:rsidRPr="00AC3528" w:rsidRDefault="00AC3528" w:rsidP="006877C0">
            <w:pPr>
              <w:ind w:firstLine="567"/>
              <w:jc w:val="both"/>
              <w:rPr>
                <w:rFonts w:ascii="Times New Roman" w:hAnsi="Times New Roman"/>
                <w:sz w:val="24"/>
                <w:szCs w:val="24"/>
              </w:rPr>
            </w:pPr>
          </w:p>
        </w:tc>
        <w:tc>
          <w:tcPr>
            <w:tcW w:w="2552" w:type="dxa"/>
          </w:tcPr>
          <w:p w:rsidR="00AC3528" w:rsidRPr="00AC3528" w:rsidRDefault="00AC3528" w:rsidP="006877C0">
            <w:pPr>
              <w:ind w:firstLine="567"/>
              <w:jc w:val="both"/>
              <w:rPr>
                <w:rFonts w:ascii="Times New Roman" w:hAnsi="Times New Roman"/>
                <w:sz w:val="24"/>
                <w:szCs w:val="24"/>
              </w:rPr>
            </w:pPr>
          </w:p>
        </w:tc>
        <w:tc>
          <w:tcPr>
            <w:tcW w:w="2835" w:type="dxa"/>
          </w:tcPr>
          <w:p w:rsidR="00AC3528" w:rsidRPr="00AC3528" w:rsidRDefault="00AC3528" w:rsidP="006877C0">
            <w:pPr>
              <w:ind w:firstLine="567"/>
              <w:jc w:val="both"/>
              <w:rPr>
                <w:rFonts w:ascii="Times New Roman" w:hAnsi="Times New Roman"/>
                <w:sz w:val="24"/>
                <w:szCs w:val="24"/>
              </w:rPr>
            </w:pPr>
          </w:p>
        </w:tc>
      </w:tr>
      <w:tr w:rsidR="00AC3528" w:rsidRPr="00AC3528" w:rsidTr="006877C0">
        <w:tc>
          <w:tcPr>
            <w:tcW w:w="594" w:type="dxa"/>
          </w:tcPr>
          <w:p w:rsidR="00AC3528" w:rsidRPr="00AC3528" w:rsidRDefault="00AC3528" w:rsidP="006877C0">
            <w:pPr>
              <w:ind w:firstLine="567"/>
              <w:jc w:val="both"/>
              <w:rPr>
                <w:rFonts w:ascii="Times New Roman" w:hAnsi="Times New Roman"/>
                <w:sz w:val="24"/>
                <w:szCs w:val="24"/>
              </w:rPr>
            </w:pPr>
          </w:p>
        </w:tc>
        <w:tc>
          <w:tcPr>
            <w:tcW w:w="2775" w:type="dxa"/>
          </w:tcPr>
          <w:p w:rsidR="00AC3528" w:rsidRPr="00AC3528" w:rsidRDefault="00AC3528" w:rsidP="006877C0">
            <w:pPr>
              <w:ind w:firstLine="567"/>
              <w:jc w:val="both"/>
              <w:rPr>
                <w:rFonts w:ascii="Times New Roman" w:hAnsi="Times New Roman"/>
                <w:sz w:val="24"/>
                <w:szCs w:val="24"/>
                <w:lang w:val="ky-KG"/>
              </w:rPr>
            </w:pPr>
            <w:r>
              <w:rPr>
                <w:rFonts w:ascii="Times New Roman" w:hAnsi="Times New Roman"/>
                <w:sz w:val="24"/>
                <w:szCs w:val="24"/>
                <w:lang w:val="ky-KG"/>
              </w:rPr>
              <w:t>жыйынтыгы</w:t>
            </w:r>
            <w:r w:rsidRPr="00AC3528">
              <w:rPr>
                <w:rFonts w:ascii="Times New Roman" w:hAnsi="Times New Roman"/>
                <w:sz w:val="24"/>
                <w:szCs w:val="24"/>
                <w:lang w:val="ky-KG"/>
              </w:rPr>
              <w:t>:</w:t>
            </w:r>
          </w:p>
        </w:tc>
        <w:tc>
          <w:tcPr>
            <w:tcW w:w="4819" w:type="dxa"/>
          </w:tcPr>
          <w:p w:rsidR="00AC3528" w:rsidRPr="00AC3528" w:rsidRDefault="00AC3528" w:rsidP="006877C0">
            <w:pPr>
              <w:ind w:firstLine="567"/>
              <w:jc w:val="both"/>
              <w:rPr>
                <w:rFonts w:ascii="Times New Roman" w:hAnsi="Times New Roman"/>
                <w:sz w:val="24"/>
                <w:szCs w:val="24"/>
              </w:rPr>
            </w:pPr>
          </w:p>
        </w:tc>
        <w:tc>
          <w:tcPr>
            <w:tcW w:w="1559" w:type="dxa"/>
          </w:tcPr>
          <w:p w:rsidR="00AC3528" w:rsidRPr="00AC3528" w:rsidRDefault="00AC3528" w:rsidP="006877C0">
            <w:pPr>
              <w:ind w:firstLine="567"/>
              <w:jc w:val="both"/>
              <w:rPr>
                <w:rFonts w:ascii="Times New Roman" w:hAnsi="Times New Roman"/>
                <w:sz w:val="24"/>
                <w:szCs w:val="24"/>
              </w:rPr>
            </w:pPr>
          </w:p>
        </w:tc>
        <w:tc>
          <w:tcPr>
            <w:tcW w:w="2552" w:type="dxa"/>
          </w:tcPr>
          <w:p w:rsidR="00AC3528" w:rsidRPr="00AC3528" w:rsidRDefault="00AC3528" w:rsidP="006877C0">
            <w:pPr>
              <w:ind w:firstLine="567"/>
              <w:jc w:val="both"/>
              <w:rPr>
                <w:rFonts w:ascii="Times New Roman" w:hAnsi="Times New Roman"/>
                <w:sz w:val="24"/>
                <w:szCs w:val="24"/>
              </w:rPr>
            </w:pPr>
          </w:p>
        </w:tc>
        <w:tc>
          <w:tcPr>
            <w:tcW w:w="2835" w:type="dxa"/>
          </w:tcPr>
          <w:p w:rsidR="00AC3528" w:rsidRPr="00AC3528" w:rsidRDefault="00AC3528" w:rsidP="006877C0">
            <w:pPr>
              <w:ind w:firstLine="567"/>
              <w:jc w:val="both"/>
              <w:rPr>
                <w:rFonts w:ascii="Times New Roman" w:hAnsi="Times New Roman"/>
                <w:sz w:val="24"/>
                <w:szCs w:val="24"/>
              </w:rPr>
            </w:pPr>
          </w:p>
        </w:tc>
      </w:tr>
    </w:tbl>
    <w:p w:rsidR="00AC3528" w:rsidRPr="00AC3528" w:rsidRDefault="00AC3528" w:rsidP="00AC3528">
      <w:pPr>
        <w:spacing w:after="0" w:line="240" w:lineRule="auto"/>
        <w:jc w:val="both"/>
        <w:rPr>
          <w:rFonts w:ascii="Times New Roman" w:hAnsi="Times New Roman"/>
          <w:sz w:val="24"/>
          <w:szCs w:val="24"/>
        </w:rPr>
      </w:pPr>
      <w:r>
        <w:rPr>
          <w:rFonts w:ascii="Times New Roman" w:hAnsi="Times New Roman"/>
          <w:sz w:val="24"/>
          <w:szCs w:val="24"/>
          <w:lang w:val="ky-KG"/>
        </w:rPr>
        <w:t>МО</w:t>
      </w:r>
      <w:r w:rsidRPr="00AC3528">
        <w:rPr>
          <w:rFonts w:ascii="Times New Roman" w:hAnsi="Times New Roman"/>
          <w:sz w:val="24"/>
          <w:szCs w:val="24"/>
        </w:rPr>
        <w:t>.</w:t>
      </w:r>
      <w:r w:rsidRPr="00AC3528">
        <w:rPr>
          <w:rFonts w:ascii="Times New Roman" w:hAnsi="Times New Roman"/>
          <w:sz w:val="24"/>
          <w:szCs w:val="24"/>
        </w:rPr>
        <w:tab/>
      </w:r>
      <w:r>
        <w:rPr>
          <w:rFonts w:ascii="Times New Roman" w:hAnsi="Times New Roman"/>
          <w:sz w:val="24"/>
          <w:szCs w:val="24"/>
          <w:lang w:val="ky-KG"/>
        </w:rPr>
        <w:t>Жетекчи</w:t>
      </w:r>
      <w:r w:rsidRPr="00AC3528">
        <w:rPr>
          <w:rFonts w:ascii="Times New Roman" w:hAnsi="Times New Roman"/>
          <w:sz w:val="24"/>
          <w:szCs w:val="24"/>
        </w:rPr>
        <w:t>___________________</w:t>
      </w:r>
      <w:r w:rsidRPr="00AC3528">
        <w:rPr>
          <w:rFonts w:ascii="Times New Roman" w:hAnsi="Times New Roman"/>
          <w:sz w:val="24"/>
          <w:szCs w:val="24"/>
        </w:rPr>
        <w:tab/>
      </w:r>
      <w:r w:rsidRPr="00AC3528">
        <w:rPr>
          <w:rFonts w:ascii="Times New Roman" w:hAnsi="Times New Roman"/>
          <w:sz w:val="24"/>
          <w:szCs w:val="24"/>
        </w:rPr>
        <w:tab/>
        <w:t>________________</w:t>
      </w:r>
    </w:p>
    <w:p w:rsidR="00AC3528" w:rsidRPr="00AC3528" w:rsidRDefault="00AC3528" w:rsidP="00AC3528">
      <w:pPr>
        <w:spacing w:after="0" w:line="240" w:lineRule="auto"/>
        <w:ind w:firstLine="567"/>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sidRPr="00AC3528">
        <w:rPr>
          <w:rFonts w:ascii="Times New Roman" w:hAnsi="Times New Roman"/>
          <w:sz w:val="20"/>
          <w:szCs w:val="20"/>
        </w:rPr>
        <w:t xml:space="preserve">              (Ф.</w:t>
      </w:r>
      <w:r>
        <w:rPr>
          <w:rFonts w:ascii="Times New Roman" w:hAnsi="Times New Roman"/>
          <w:sz w:val="20"/>
          <w:szCs w:val="20"/>
          <w:lang w:val="ky-KG"/>
        </w:rPr>
        <w:t>А</w:t>
      </w:r>
      <w:r w:rsidRPr="00AC3528">
        <w:rPr>
          <w:rFonts w:ascii="Times New Roman" w:hAnsi="Times New Roman"/>
          <w:sz w:val="20"/>
          <w:szCs w:val="20"/>
        </w:rPr>
        <w:t>.</w:t>
      </w:r>
      <w:r>
        <w:rPr>
          <w:rFonts w:ascii="Times New Roman" w:hAnsi="Times New Roman"/>
          <w:sz w:val="20"/>
          <w:szCs w:val="20"/>
          <w:lang w:val="ky-KG"/>
        </w:rPr>
        <w:t>А</w:t>
      </w:r>
      <w:r w:rsidRPr="00AC3528">
        <w:rPr>
          <w:rFonts w:ascii="Times New Roman" w:hAnsi="Times New Roman"/>
          <w:sz w:val="20"/>
          <w:szCs w:val="20"/>
        </w:rPr>
        <w:t>.)</w:t>
      </w:r>
      <w:r w:rsidRPr="00AC3528">
        <w:rPr>
          <w:rFonts w:ascii="Times New Roman" w:hAnsi="Times New Roman"/>
          <w:sz w:val="20"/>
          <w:szCs w:val="20"/>
        </w:rPr>
        <w:tab/>
      </w:r>
      <w:r w:rsidRPr="00AC3528">
        <w:rPr>
          <w:rFonts w:ascii="Times New Roman" w:hAnsi="Times New Roman"/>
          <w:sz w:val="20"/>
          <w:szCs w:val="20"/>
        </w:rPr>
        <w:tab/>
      </w:r>
      <w:r w:rsidRPr="00AC3528">
        <w:rPr>
          <w:rFonts w:ascii="Times New Roman" w:hAnsi="Times New Roman"/>
          <w:sz w:val="20"/>
          <w:szCs w:val="20"/>
        </w:rPr>
        <w:tab/>
        <w:t xml:space="preserve">   </w:t>
      </w:r>
      <w:r>
        <w:rPr>
          <w:rFonts w:ascii="Times New Roman" w:hAnsi="Times New Roman"/>
          <w:sz w:val="20"/>
          <w:szCs w:val="20"/>
        </w:rPr>
        <w:t xml:space="preserve">          </w:t>
      </w:r>
      <w:r w:rsidRPr="00AC3528">
        <w:rPr>
          <w:rFonts w:ascii="Times New Roman" w:hAnsi="Times New Roman"/>
          <w:sz w:val="20"/>
          <w:szCs w:val="20"/>
        </w:rPr>
        <w:t>(</w:t>
      </w:r>
      <w:r>
        <w:rPr>
          <w:rFonts w:ascii="Times New Roman" w:hAnsi="Times New Roman"/>
          <w:sz w:val="20"/>
          <w:szCs w:val="20"/>
          <w:lang w:val="ky-KG"/>
        </w:rPr>
        <w:t>колу</w:t>
      </w:r>
      <w:r w:rsidRPr="00AC3528">
        <w:rPr>
          <w:rFonts w:ascii="Times New Roman" w:hAnsi="Times New Roman"/>
          <w:sz w:val="20"/>
          <w:szCs w:val="20"/>
        </w:rPr>
        <w:t>)</w:t>
      </w:r>
    </w:p>
    <w:p w:rsidR="00AC3528" w:rsidRPr="00AC3528" w:rsidRDefault="00AC3528" w:rsidP="00AC3528">
      <w:pPr>
        <w:spacing w:after="0" w:line="240" w:lineRule="auto"/>
        <w:jc w:val="both"/>
        <w:rPr>
          <w:rFonts w:ascii="Times New Roman" w:hAnsi="Times New Roman"/>
          <w:sz w:val="24"/>
          <w:szCs w:val="24"/>
        </w:rPr>
      </w:pPr>
      <w:r>
        <w:rPr>
          <w:rFonts w:ascii="Times New Roman" w:hAnsi="Times New Roman"/>
          <w:sz w:val="24"/>
          <w:szCs w:val="24"/>
          <w:lang w:val="ky-KG"/>
        </w:rPr>
        <w:t>Түздү</w:t>
      </w:r>
      <w:r w:rsidRPr="00AC3528">
        <w:rPr>
          <w:rFonts w:ascii="Times New Roman" w:hAnsi="Times New Roman"/>
          <w:sz w:val="24"/>
          <w:szCs w:val="24"/>
        </w:rPr>
        <w:t>:</w:t>
      </w:r>
      <w:r w:rsidRPr="00AC3528">
        <w:rPr>
          <w:rFonts w:ascii="Times New Roman" w:hAnsi="Times New Roman"/>
          <w:sz w:val="24"/>
          <w:szCs w:val="24"/>
        </w:rPr>
        <w:tab/>
        <w:t>___________________</w:t>
      </w:r>
      <w:r w:rsidRPr="00AC3528">
        <w:rPr>
          <w:rFonts w:ascii="Times New Roman" w:hAnsi="Times New Roman"/>
          <w:sz w:val="24"/>
          <w:szCs w:val="24"/>
          <w:lang w:val="ky-KG"/>
        </w:rPr>
        <w:t>________</w:t>
      </w:r>
      <w:r w:rsidRPr="00AC3528">
        <w:rPr>
          <w:rFonts w:ascii="Times New Roman" w:hAnsi="Times New Roman"/>
          <w:sz w:val="24"/>
          <w:szCs w:val="24"/>
        </w:rPr>
        <w:tab/>
      </w:r>
      <w:r w:rsidRPr="00AC3528">
        <w:rPr>
          <w:rFonts w:ascii="Times New Roman" w:hAnsi="Times New Roman"/>
          <w:sz w:val="24"/>
          <w:szCs w:val="24"/>
          <w:lang w:val="ky-KG"/>
        </w:rPr>
        <w:tab/>
      </w:r>
      <w:r w:rsidRPr="00AC3528">
        <w:rPr>
          <w:rFonts w:ascii="Times New Roman" w:hAnsi="Times New Roman"/>
          <w:sz w:val="24"/>
          <w:szCs w:val="24"/>
        </w:rPr>
        <w:t>________________</w:t>
      </w:r>
    </w:p>
    <w:p w:rsidR="00AC3528" w:rsidRPr="00AC3528" w:rsidRDefault="00AC3528" w:rsidP="00AC3528">
      <w:pPr>
        <w:spacing w:after="0" w:line="240" w:lineRule="auto"/>
        <w:ind w:firstLine="567"/>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lang w:val="ky-KG"/>
        </w:rPr>
        <w:tab/>
      </w:r>
      <w:r>
        <w:rPr>
          <w:rFonts w:ascii="Times New Roman" w:hAnsi="Times New Roman"/>
          <w:sz w:val="24"/>
          <w:szCs w:val="24"/>
          <w:lang w:val="ky-KG"/>
        </w:rPr>
        <w:tab/>
      </w:r>
      <w:r w:rsidRPr="00AC3528">
        <w:rPr>
          <w:rFonts w:ascii="Times New Roman" w:hAnsi="Times New Roman"/>
          <w:sz w:val="20"/>
          <w:szCs w:val="20"/>
        </w:rPr>
        <w:t xml:space="preserve"> (Ф.</w:t>
      </w:r>
      <w:r>
        <w:rPr>
          <w:rFonts w:ascii="Times New Roman" w:hAnsi="Times New Roman"/>
          <w:sz w:val="20"/>
          <w:szCs w:val="20"/>
          <w:lang w:val="ky-KG"/>
        </w:rPr>
        <w:t>А</w:t>
      </w:r>
      <w:r w:rsidRPr="00AC3528">
        <w:rPr>
          <w:rFonts w:ascii="Times New Roman" w:hAnsi="Times New Roman"/>
          <w:sz w:val="20"/>
          <w:szCs w:val="20"/>
        </w:rPr>
        <w:t>.</w:t>
      </w:r>
      <w:r>
        <w:rPr>
          <w:rFonts w:ascii="Times New Roman" w:hAnsi="Times New Roman"/>
          <w:sz w:val="20"/>
          <w:szCs w:val="20"/>
          <w:lang w:val="ky-KG"/>
        </w:rPr>
        <w:t>А</w:t>
      </w:r>
      <w:r w:rsidRPr="00AC3528">
        <w:rPr>
          <w:rFonts w:ascii="Times New Roman" w:hAnsi="Times New Roman"/>
          <w:sz w:val="20"/>
          <w:szCs w:val="20"/>
        </w:rPr>
        <w:t>.)</w:t>
      </w:r>
      <w:r w:rsidRPr="00AC3528">
        <w:rPr>
          <w:rFonts w:ascii="Times New Roman" w:hAnsi="Times New Roman"/>
          <w:sz w:val="20"/>
          <w:szCs w:val="20"/>
        </w:rPr>
        <w:tab/>
      </w:r>
      <w:r w:rsidRPr="00AC3528">
        <w:rPr>
          <w:rFonts w:ascii="Times New Roman" w:hAnsi="Times New Roman"/>
          <w:sz w:val="20"/>
          <w:szCs w:val="20"/>
        </w:rPr>
        <w:tab/>
      </w:r>
      <w:r w:rsidRPr="00AC3528">
        <w:rPr>
          <w:rFonts w:ascii="Times New Roman" w:hAnsi="Times New Roman"/>
          <w:sz w:val="20"/>
          <w:szCs w:val="20"/>
        </w:rPr>
        <w:tab/>
        <w:t xml:space="preserve">   </w:t>
      </w:r>
      <w:r>
        <w:rPr>
          <w:rFonts w:ascii="Times New Roman" w:hAnsi="Times New Roman"/>
          <w:sz w:val="20"/>
          <w:szCs w:val="20"/>
        </w:rPr>
        <w:t xml:space="preserve">          </w:t>
      </w:r>
      <w:r w:rsidRPr="00AC3528">
        <w:rPr>
          <w:rFonts w:ascii="Times New Roman" w:hAnsi="Times New Roman"/>
          <w:sz w:val="20"/>
          <w:szCs w:val="20"/>
        </w:rPr>
        <w:t>(</w:t>
      </w:r>
      <w:r>
        <w:rPr>
          <w:rFonts w:ascii="Times New Roman" w:hAnsi="Times New Roman"/>
          <w:sz w:val="20"/>
          <w:szCs w:val="20"/>
          <w:lang w:val="ky-KG"/>
        </w:rPr>
        <w:t>колу</w:t>
      </w:r>
      <w:r w:rsidRPr="00AC3528">
        <w:rPr>
          <w:rFonts w:ascii="Times New Roman" w:hAnsi="Times New Roman"/>
          <w:sz w:val="20"/>
          <w:szCs w:val="20"/>
        </w:rPr>
        <w:t>)</w:t>
      </w:r>
    </w:p>
    <w:p w:rsidR="00AC3528" w:rsidRPr="00AC3528" w:rsidRDefault="00AC3528" w:rsidP="00AC3528">
      <w:pPr>
        <w:jc w:val="both"/>
        <w:rPr>
          <w:rFonts w:ascii="Times New Roman" w:hAnsi="Times New Roman"/>
          <w:sz w:val="24"/>
          <w:szCs w:val="24"/>
        </w:rPr>
      </w:pPr>
      <w:r>
        <w:rPr>
          <w:rFonts w:ascii="Times New Roman" w:hAnsi="Times New Roman"/>
          <w:sz w:val="24"/>
          <w:szCs w:val="24"/>
          <w:lang w:val="ky-KG"/>
        </w:rPr>
        <w:t>Түзгөн күнү</w:t>
      </w:r>
      <w:r w:rsidRPr="00AC3528">
        <w:rPr>
          <w:rFonts w:ascii="Times New Roman" w:hAnsi="Times New Roman"/>
          <w:sz w:val="24"/>
          <w:szCs w:val="24"/>
        </w:rPr>
        <w:t xml:space="preserve"> __________________________</w:t>
      </w:r>
    </w:p>
    <w:p w:rsidR="00034761" w:rsidRPr="00034761" w:rsidRDefault="00034761" w:rsidP="00034761">
      <w:pPr>
        <w:ind w:firstLine="567"/>
        <w:jc w:val="right"/>
        <w:rPr>
          <w:rFonts w:ascii="Times New Roman" w:hAnsi="Times New Roman"/>
          <w:sz w:val="28"/>
          <w:szCs w:val="28"/>
          <w:lang w:val="ky-KG"/>
        </w:rPr>
      </w:pPr>
    </w:p>
    <w:p w:rsidR="00034761" w:rsidRPr="00034761" w:rsidRDefault="00034761" w:rsidP="00034761">
      <w:pPr>
        <w:ind w:firstLine="567"/>
        <w:jc w:val="right"/>
        <w:rPr>
          <w:rFonts w:ascii="Times New Roman" w:hAnsi="Times New Roman"/>
          <w:sz w:val="28"/>
          <w:szCs w:val="28"/>
          <w:lang w:val="en-US"/>
        </w:rPr>
      </w:pPr>
    </w:p>
    <w:p w:rsidR="00034761" w:rsidRPr="00034761" w:rsidRDefault="00034761" w:rsidP="00034761">
      <w:pPr>
        <w:ind w:firstLine="567"/>
        <w:jc w:val="right"/>
        <w:rPr>
          <w:rFonts w:ascii="Times New Roman" w:hAnsi="Times New Roman"/>
          <w:sz w:val="28"/>
          <w:szCs w:val="28"/>
          <w:lang w:val="en-US"/>
        </w:rPr>
      </w:pPr>
    </w:p>
    <w:p w:rsidR="00034761" w:rsidRPr="00034761" w:rsidRDefault="00034761" w:rsidP="00034761">
      <w:pPr>
        <w:ind w:firstLine="567"/>
        <w:jc w:val="right"/>
        <w:rPr>
          <w:rFonts w:ascii="Times New Roman" w:hAnsi="Times New Roman"/>
          <w:sz w:val="28"/>
          <w:szCs w:val="28"/>
          <w:lang w:val="en-US"/>
        </w:rPr>
      </w:pPr>
    </w:p>
    <w:p w:rsidR="00034761" w:rsidRPr="00034761" w:rsidRDefault="00034761" w:rsidP="00034761">
      <w:pPr>
        <w:ind w:firstLine="567"/>
        <w:jc w:val="right"/>
        <w:rPr>
          <w:rFonts w:ascii="Times New Roman" w:hAnsi="Times New Roman"/>
          <w:sz w:val="28"/>
          <w:szCs w:val="28"/>
          <w:lang w:val="en-US"/>
        </w:rPr>
      </w:pPr>
    </w:p>
    <w:p w:rsidR="00034761" w:rsidRPr="00034761" w:rsidRDefault="00034761" w:rsidP="00034761">
      <w:pPr>
        <w:ind w:firstLine="567"/>
        <w:jc w:val="right"/>
        <w:rPr>
          <w:rFonts w:ascii="Times New Roman" w:hAnsi="Times New Roman"/>
          <w:sz w:val="28"/>
          <w:szCs w:val="28"/>
          <w:lang w:val="en-US"/>
        </w:rPr>
      </w:pPr>
    </w:p>
    <w:p w:rsidR="00034761" w:rsidRPr="00034761" w:rsidRDefault="00034761" w:rsidP="00034761">
      <w:pPr>
        <w:ind w:firstLine="567"/>
        <w:jc w:val="right"/>
        <w:rPr>
          <w:rFonts w:ascii="Times New Roman" w:hAnsi="Times New Roman"/>
          <w:sz w:val="28"/>
          <w:szCs w:val="28"/>
          <w:lang w:val="en-US"/>
        </w:rPr>
      </w:pPr>
    </w:p>
    <w:p w:rsidR="00034761" w:rsidRPr="00034761" w:rsidRDefault="00034761" w:rsidP="00034761">
      <w:pPr>
        <w:ind w:firstLine="567"/>
        <w:jc w:val="right"/>
        <w:rPr>
          <w:rFonts w:ascii="Times New Roman" w:hAnsi="Times New Roman"/>
          <w:sz w:val="28"/>
          <w:szCs w:val="28"/>
          <w:lang w:val="en-US"/>
        </w:rPr>
      </w:pPr>
    </w:p>
    <w:p w:rsidR="00034761" w:rsidRPr="00034761" w:rsidRDefault="00034761" w:rsidP="00034761">
      <w:pPr>
        <w:ind w:firstLine="567"/>
        <w:jc w:val="right"/>
        <w:rPr>
          <w:rFonts w:ascii="Times New Roman" w:hAnsi="Times New Roman"/>
          <w:sz w:val="28"/>
          <w:szCs w:val="28"/>
          <w:lang w:val="en-US"/>
        </w:rPr>
      </w:pPr>
    </w:p>
    <w:p w:rsidR="00034761" w:rsidRPr="00034761" w:rsidRDefault="00034761" w:rsidP="00034761">
      <w:pPr>
        <w:ind w:firstLine="567"/>
        <w:jc w:val="right"/>
        <w:rPr>
          <w:rFonts w:ascii="Times New Roman" w:hAnsi="Times New Roman"/>
          <w:sz w:val="28"/>
          <w:szCs w:val="28"/>
          <w:lang w:val="ky-KG"/>
        </w:rPr>
      </w:pPr>
    </w:p>
    <w:p w:rsidR="00AC3528" w:rsidRDefault="00AC3528" w:rsidP="00034761">
      <w:pPr>
        <w:ind w:firstLine="567"/>
        <w:jc w:val="right"/>
        <w:rPr>
          <w:rFonts w:ascii="Times New Roman" w:hAnsi="Times New Roman"/>
          <w:sz w:val="28"/>
          <w:szCs w:val="28"/>
          <w:lang w:val="ky-KG"/>
        </w:rPr>
      </w:pPr>
    </w:p>
    <w:p w:rsidR="00AC3528" w:rsidRDefault="00AC3528" w:rsidP="00034761">
      <w:pPr>
        <w:ind w:firstLine="567"/>
        <w:jc w:val="right"/>
        <w:rPr>
          <w:rFonts w:ascii="Times New Roman" w:hAnsi="Times New Roman"/>
          <w:sz w:val="28"/>
          <w:szCs w:val="28"/>
          <w:lang w:val="ky-KG"/>
        </w:rPr>
      </w:pPr>
    </w:p>
    <w:p w:rsidR="00AC3528" w:rsidRDefault="00AC3528" w:rsidP="00034761">
      <w:pPr>
        <w:ind w:firstLine="567"/>
        <w:jc w:val="right"/>
        <w:rPr>
          <w:rFonts w:ascii="Times New Roman" w:hAnsi="Times New Roman"/>
          <w:sz w:val="28"/>
          <w:szCs w:val="28"/>
          <w:lang w:val="ky-KG"/>
        </w:rPr>
      </w:pPr>
    </w:p>
    <w:p w:rsidR="00AC3528" w:rsidRDefault="00AC3528" w:rsidP="00034761">
      <w:pPr>
        <w:ind w:firstLine="567"/>
        <w:jc w:val="right"/>
        <w:rPr>
          <w:rFonts w:ascii="Times New Roman" w:hAnsi="Times New Roman"/>
          <w:sz w:val="28"/>
          <w:szCs w:val="28"/>
          <w:lang w:val="ky-KG"/>
        </w:rPr>
      </w:pPr>
    </w:p>
    <w:p w:rsidR="00AC3528" w:rsidRDefault="00AC3528" w:rsidP="00034761">
      <w:pPr>
        <w:ind w:firstLine="567"/>
        <w:jc w:val="right"/>
        <w:rPr>
          <w:rFonts w:ascii="Times New Roman" w:hAnsi="Times New Roman"/>
          <w:sz w:val="28"/>
          <w:szCs w:val="28"/>
          <w:lang w:val="ky-KG"/>
        </w:rPr>
      </w:pPr>
    </w:p>
    <w:p w:rsidR="00AC3528" w:rsidRDefault="00AC3528" w:rsidP="00034761">
      <w:pPr>
        <w:ind w:firstLine="567"/>
        <w:jc w:val="right"/>
        <w:rPr>
          <w:rFonts w:ascii="Times New Roman" w:hAnsi="Times New Roman"/>
          <w:sz w:val="28"/>
          <w:szCs w:val="28"/>
          <w:lang w:val="ky-KG"/>
        </w:rPr>
      </w:pPr>
    </w:p>
    <w:p w:rsidR="001B0FAE" w:rsidRDefault="001B0FAE" w:rsidP="00034761">
      <w:pPr>
        <w:ind w:firstLine="567"/>
        <w:jc w:val="right"/>
        <w:rPr>
          <w:rFonts w:ascii="Times New Roman" w:hAnsi="Times New Roman"/>
          <w:sz w:val="28"/>
          <w:szCs w:val="28"/>
          <w:lang w:val="ky-KG"/>
        </w:rPr>
      </w:pPr>
    </w:p>
    <w:p w:rsidR="001B0FAE" w:rsidRDefault="001B0FAE" w:rsidP="00034761">
      <w:pPr>
        <w:ind w:firstLine="567"/>
        <w:jc w:val="right"/>
        <w:rPr>
          <w:rFonts w:ascii="Times New Roman" w:hAnsi="Times New Roman"/>
          <w:sz w:val="28"/>
          <w:szCs w:val="28"/>
          <w:lang w:val="ky-KG"/>
        </w:rPr>
      </w:pPr>
    </w:p>
    <w:p w:rsidR="001B0FAE" w:rsidRDefault="001B0FAE" w:rsidP="00034761">
      <w:pPr>
        <w:ind w:firstLine="567"/>
        <w:jc w:val="right"/>
        <w:rPr>
          <w:rFonts w:ascii="Times New Roman" w:hAnsi="Times New Roman"/>
          <w:sz w:val="28"/>
          <w:szCs w:val="28"/>
          <w:lang w:val="ky-KG"/>
        </w:rPr>
      </w:pPr>
    </w:p>
    <w:p w:rsidR="001B0FAE" w:rsidRPr="00B71A1F" w:rsidRDefault="001B0FAE" w:rsidP="001B0FAE">
      <w:pPr>
        <w:spacing w:after="0" w:line="240" w:lineRule="auto"/>
        <w:ind w:left="12744"/>
        <w:rPr>
          <w:rFonts w:ascii="Times New Roman" w:hAnsi="Times New Roman"/>
          <w:sz w:val="24"/>
          <w:szCs w:val="24"/>
          <w:lang w:val="ky-KG"/>
        </w:rPr>
      </w:pPr>
      <w:r>
        <w:rPr>
          <w:rFonts w:ascii="Times New Roman" w:hAnsi="Times New Roman"/>
          <w:sz w:val="24"/>
          <w:szCs w:val="24"/>
          <w:lang w:val="ky-KG"/>
        </w:rPr>
        <w:t>8</w:t>
      </w:r>
      <w:r w:rsidRPr="00B71A1F">
        <w:rPr>
          <w:rFonts w:ascii="Times New Roman" w:hAnsi="Times New Roman"/>
          <w:sz w:val="24"/>
          <w:szCs w:val="24"/>
          <w:lang w:val="ky-KG"/>
        </w:rPr>
        <w:t>-тиркеме</w:t>
      </w:r>
    </w:p>
    <w:p w:rsidR="001B0FAE" w:rsidRPr="00B71A1F" w:rsidRDefault="001B0FAE" w:rsidP="001B0FAE">
      <w:pPr>
        <w:spacing w:after="0" w:line="240" w:lineRule="auto"/>
        <w:ind w:left="12036" w:firstLine="708"/>
        <w:jc w:val="center"/>
        <w:rPr>
          <w:rFonts w:ascii="Times New Roman" w:hAnsi="Times New Roman"/>
          <w:sz w:val="24"/>
          <w:szCs w:val="24"/>
          <w:lang w:val="ky-KG"/>
        </w:rPr>
      </w:pPr>
      <w:r w:rsidRPr="00B71A1F">
        <w:rPr>
          <w:rFonts w:ascii="Times New Roman" w:hAnsi="Times New Roman"/>
          <w:sz w:val="24"/>
          <w:szCs w:val="24"/>
          <w:lang w:val="ky-KG"/>
        </w:rPr>
        <w:t>Үлгү</w:t>
      </w:r>
    </w:p>
    <w:p w:rsidR="001B0FAE" w:rsidRDefault="001B0FAE" w:rsidP="00034761">
      <w:pPr>
        <w:ind w:firstLine="567"/>
        <w:jc w:val="center"/>
        <w:rPr>
          <w:rFonts w:ascii="Times New Roman" w:hAnsi="Times New Roman"/>
          <w:sz w:val="24"/>
          <w:szCs w:val="24"/>
          <w:lang w:val="ky-KG"/>
        </w:rPr>
      </w:pPr>
      <w:r w:rsidRPr="001B0FAE">
        <w:rPr>
          <w:rFonts w:ascii="Times New Roman" w:hAnsi="Times New Roman"/>
          <w:sz w:val="24"/>
          <w:szCs w:val="24"/>
          <w:lang w:val="ky-KG"/>
        </w:rPr>
        <w:lastRenderedPageBreak/>
        <w:t>Кыймыл коопсуздугу боюнча айдоочулар курамы менен квартал сайын өтүүчү инструктажды каттоочу</w:t>
      </w:r>
    </w:p>
    <w:p w:rsidR="00034761" w:rsidRPr="001B0FAE" w:rsidRDefault="001B0FAE" w:rsidP="00034761">
      <w:pPr>
        <w:ind w:firstLine="567"/>
        <w:jc w:val="center"/>
        <w:rPr>
          <w:rFonts w:ascii="Times New Roman" w:hAnsi="Times New Roman"/>
          <w:sz w:val="24"/>
          <w:szCs w:val="24"/>
          <w:lang w:val="ky-KG"/>
        </w:rPr>
      </w:pPr>
      <w:r w:rsidRPr="001B0FAE">
        <w:rPr>
          <w:rFonts w:ascii="Times New Roman" w:hAnsi="Times New Roman"/>
          <w:sz w:val="24"/>
          <w:szCs w:val="24"/>
          <w:lang w:val="ky-KG"/>
        </w:rPr>
        <w:t xml:space="preserve"> </w:t>
      </w:r>
      <w:r w:rsidR="00034761" w:rsidRPr="001B0FAE">
        <w:rPr>
          <w:rFonts w:ascii="Times New Roman" w:hAnsi="Times New Roman"/>
          <w:sz w:val="24"/>
          <w:szCs w:val="24"/>
          <w:lang w:val="ky-KG"/>
        </w:rPr>
        <w:t>ЖУРНАЛ</w:t>
      </w:r>
    </w:p>
    <w:p w:rsidR="00034761" w:rsidRPr="00034761" w:rsidRDefault="00034761" w:rsidP="00034761">
      <w:pPr>
        <w:rPr>
          <w:rFonts w:ascii="Times New Roman" w:hAnsi="Times New Roman"/>
          <w:sz w:val="28"/>
          <w:szCs w:val="28"/>
          <w:lang w:val="ky-KG"/>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60"/>
        <w:gridCol w:w="2520"/>
        <w:gridCol w:w="4289"/>
        <w:gridCol w:w="2011"/>
        <w:gridCol w:w="2100"/>
        <w:gridCol w:w="1984"/>
      </w:tblGrid>
      <w:tr w:rsidR="00034761" w:rsidRPr="001B0FAE" w:rsidTr="00034761">
        <w:tc>
          <w:tcPr>
            <w:tcW w:w="828" w:type="dxa"/>
            <w:vMerge w:val="restart"/>
          </w:tcPr>
          <w:p w:rsidR="00034761" w:rsidRPr="001B0FAE" w:rsidRDefault="00034761" w:rsidP="00034761">
            <w:pPr>
              <w:jc w:val="both"/>
              <w:rPr>
                <w:rFonts w:ascii="Times New Roman" w:hAnsi="Times New Roman"/>
                <w:sz w:val="24"/>
                <w:szCs w:val="24"/>
                <w:lang w:val="ky-KG"/>
              </w:rPr>
            </w:pPr>
            <w:r w:rsidRPr="001B0FAE">
              <w:rPr>
                <w:rFonts w:ascii="Times New Roman" w:hAnsi="Times New Roman"/>
                <w:sz w:val="24"/>
                <w:szCs w:val="24"/>
                <w:lang w:val="ky-KG"/>
              </w:rPr>
              <w:t>№</w:t>
            </w:r>
          </w:p>
          <w:p w:rsidR="00034761" w:rsidRPr="001B0FAE" w:rsidRDefault="00034761" w:rsidP="00034761">
            <w:pPr>
              <w:jc w:val="both"/>
              <w:rPr>
                <w:rFonts w:ascii="Times New Roman" w:hAnsi="Times New Roman"/>
                <w:sz w:val="24"/>
                <w:szCs w:val="24"/>
                <w:lang w:val="ky-KG"/>
              </w:rPr>
            </w:pPr>
          </w:p>
        </w:tc>
        <w:tc>
          <w:tcPr>
            <w:tcW w:w="1260" w:type="dxa"/>
            <w:vMerge w:val="restart"/>
          </w:tcPr>
          <w:p w:rsidR="00034761" w:rsidRPr="001B0FAE" w:rsidRDefault="001B0FAE" w:rsidP="00034761">
            <w:pPr>
              <w:jc w:val="both"/>
              <w:rPr>
                <w:rFonts w:ascii="Times New Roman" w:hAnsi="Times New Roman"/>
                <w:sz w:val="24"/>
                <w:szCs w:val="24"/>
                <w:lang w:val="ky-KG"/>
              </w:rPr>
            </w:pPr>
            <w:r w:rsidRPr="001B0FAE">
              <w:rPr>
                <w:rFonts w:ascii="Times New Roman" w:hAnsi="Times New Roman"/>
                <w:sz w:val="24"/>
                <w:szCs w:val="24"/>
                <w:lang w:val="ky-KG"/>
              </w:rPr>
              <w:t>Күнү</w:t>
            </w:r>
          </w:p>
        </w:tc>
        <w:tc>
          <w:tcPr>
            <w:tcW w:w="2520" w:type="dxa"/>
            <w:vMerge w:val="restart"/>
          </w:tcPr>
          <w:p w:rsidR="00034761" w:rsidRPr="001B0FAE" w:rsidRDefault="001B0FAE" w:rsidP="00034761">
            <w:pPr>
              <w:jc w:val="both"/>
              <w:rPr>
                <w:rFonts w:ascii="Times New Roman" w:hAnsi="Times New Roman"/>
                <w:sz w:val="24"/>
                <w:szCs w:val="24"/>
                <w:lang w:val="ky-KG"/>
              </w:rPr>
            </w:pPr>
            <w:r w:rsidRPr="001B0FAE">
              <w:rPr>
                <w:rFonts w:ascii="Times New Roman" w:hAnsi="Times New Roman"/>
                <w:sz w:val="24"/>
                <w:szCs w:val="24"/>
                <w:lang w:val="ky-KG"/>
              </w:rPr>
              <w:t>Айдоочунун ФАА</w:t>
            </w:r>
          </w:p>
        </w:tc>
        <w:tc>
          <w:tcPr>
            <w:tcW w:w="4289" w:type="dxa"/>
            <w:vMerge w:val="restart"/>
          </w:tcPr>
          <w:p w:rsidR="00034761" w:rsidRPr="001B0FAE" w:rsidRDefault="001B0FAE" w:rsidP="001B0FAE">
            <w:pPr>
              <w:jc w:val="both"/>
              <w:rPr>
                <w:rFonts w:ascii="Times New Roman" w:hAnsi="Times New Roman"/>
                <w:sz w:val="24"/>
                <w:szCs w:val="24"/>
                <w:lang w:val="ky-KG"/>
              </w:rPr>
            </w:pPr>
            <w:r>
              <w:rPr>
                <w:rFonts w:ascii="Times New Roman" w:hAnsi="Times New Roman"/>
                <w:sz w:val="24"/>
                <w:szCs w:val="24"/>
                <w:lang w:val="ky-KG"/>
              </w:rPr>
              <w:t>Инструктаждын кыскача мазмуну</w:t>
            </w:r>
          </w:p>
        </w:tc>
        <w:tc>
          <w:tcPr>
            <w:tcW w:w="4111" w:type="dxa"/>
            <w:gridSpan w:val="2"/>
          </w:tcPr>
          <w:p w:rsidR="00034761" w:rsidRPr="001B0FAE" w:rsidRDefault="001B0FAE" w:rsidP="00034761">
            <w:pPr>
              <w:ind w:firstLine="567"/>
              <w:jc w:val="center"/>
              <w:rPr>
                <w:rFonts w:ascii="Times New Roman" w:hAnsi="Times New Roman"/>
                <w:sz w:val="24"/>
                <w:szCs w:val="24"/>
                <w:lang w:val="ky-KG"/>
              </w:rPr>
            </w:pPr>
            <w:r>
              <w:rPr>
                <w:rFonts w:ascii="Times New Roman" w:hAnsi="Times New Roman"/>
                <w:sz w:val="24"/>
                <w:szCs w:val="24"/>
                <w:lang w:val="ky-KG"/>
              </w:rPr>
              <w:t>Колдору</w:t>
            </w:r>
          </w:p>
        </w:tc>
        <w:tc>
          <w:tcPr>
            <w:tcW w:w="1984" w:type="dxa"/>
            <w:vMerge w:val="restart"/>
          </w:tcPr>
          <w:p w:rsidR="00034761" w:rsidRPr="001B0FAE" w:rsidRDefault="001B0FAE" w:rsidP="00034761">
            <w:pPr>
              <w:jc w:val="both"/>
              <w:rPr>
                <w:rFonts w:ascii="Times New Roman" w:hAnsi="Times New Roman"/>
                <w:sz w:val="24"/>
                <w:szCs w:val="24"/>
                <w:lang w:val="ky-KG"/>
              </w:rPr>
            </w:pPr>
            <w:r>
              <w:rPr>
                <w:rFonts w:ascii="Times New Roman" w:hAnsi="Times New Roman"/>
                <w:sz w:val="24"/>
                <w:szCs w:val="24"/>
                <w:lang w:val="ky-KG"/>
              </w:rPr>
              <w:t>Эскертүү</w:t>
            </w:r>
          </w:p>
        </w:tc>
      </w:tr>
      <w:tr w:rsidR="00034761" w:rsidRPr="001B0FAE" w:rsidTr="00034761">
        <w:tc>
          <w:tcPr>
            <w:tcW w:w="828" w:type="dxa"/>
            <w:vMerge/>
          </w:tcPr>
          <w:p w:rsidR="00034761" w:rsidRPr="001B0FAE" w:rsidRDefault="00034761" w:rsidP="00034761">
            <w:pPr>
              <w:ind w:firstLine="567"/>
              <w:jc w:val="both"/>
              <w:rPr>
                <w:rFonts w:ascii="Times New Roman" w:hAnsi="Times New Roman"/>
                <w:sz w:val="24"/>
                <w:szCs w:val="24"/>
                <w:lang w:val="ky-KG"/>
              </w:rPr>
            </w:pPr>
          </w:p>
        </w:tc>
        <w:tc>
          <w:tcPr>
            <w:tcW w:w="1260" w:type="dxa"/>
            <w:vMerge/>
          </w:tcPr>
          <w:p w:rsidR="00034761" w:rsidRPr="001B0FAE" w:rsidRDefault="00034761" w:rsidP="00034761">
            <w:pPr>
              <w:ind w:firstLine="567"/>
              <w:jc w:val="both"/>
              <w:rPr>
                <w:rFonts w:ascii="Times New Roman" w:hAnsi="Times New Roman"/>
                <w:sz w:val="24"/>
                <w:szCs w:val="24"/>
                <w:lang w:val="ky-KG"/>
              </w:rPr>
            </w:pPr>
          </w:p>
        </w:tc>
        <w:tc>
          <w:tcPr>
            <w:tcW w:w="2520" w:type="dxa"/>
            <w:vMerge/>
          </w:tcPr>
          <w:p w:rsidR="00034761" w:rsidRPr="001B0FAE" w:rsidRDefault="00034761" w:rsidP="00034761">
            <w:pPr>
              <w:ind w:firstLine="567"/>
              <w:jc w:val="both"/>
              <w:rPr>
                <w:rFonts w:ascii="Times New Roman" w:hAnsi="Times New Roman"/>
                <w:sz w:val="24"/>
                <w:szCs w:val="24"/>
                <w:lang w:val="ky-KG"/>
              </w:rPr>
            </w:pPr>
          </w:p>
        </w:tc>
        <w:tc>
          <w:tcPr>
            <w:tcW w:w="4289" w:type="dxa"/>
            <w:vMerge/>
          </w:tcPr>
          <w:p w:rsidR="00034761" w:rsidRPr="001B0FAE" w:rsidRDefault="00034761" w:rsidP="00034761">
            <w:pPr>
              <w:ind w:firstLine="567"/>
              <w:jc w:val="both"/>
              <w:rPr>
                <w:rFonts w:ascii="Times New Roman" w:hAnsi="Times New Roman"/>
                <w:sz w:val="24"/>
                <w:szCs w:val="24"/>
                <w:lang w:val="ky-KG"/>
              </w:rPr>
            </w:pPr>
          </w:p>
        </w:tc>
        <w:tc>
          <w:tcPr>
            <w:tcW w:w="2011" w:type="dxa"/>
          </w:tcPr>
          <w:p w:rsidR="00034761" w:rsidRPr="001B0FAE" w:rsidRDefault="001B0FAE" w:rsidP="00034761">
            <w:pPr>
              <w:jc w:val="both"/>
              <w:rPr>
                <w:rFonts w:ascii="Times New Roman" w:hAnsi="Times New Roman"/>
                <w:sz w:val="24"/>
                <w:szCs w:val="24"/>
                <w:lang w:val="ky-KG"/>
              </w:rPr>
            </w:pPr>
            <w:r>
              <w:rPr>
                <w:rFonts w:ascii="Times New Roman" w:hAnsi="Times New Roman"/>
                <w:sz w:val="24"/>
                <w:szCs w:val="24"/>
                <w:lang w:val="ky-KG"/>
              </w:rPr>
              <w:t>Айдоочунун</w:t>
            </w:r>
          </w:p>
        </w:tc>
        <w:tc>
          <w:tcPr>
            <w:tcW w:w="2100" w:type="dxa"/>
          </w:tcPr>
          <w:p w:rsidR="00034761" w:rsidRPr="001B0FAE" w:rsidRDefault="00034761" w:rsidP="00034761">
            <w:pPr>
              <w:jc w:val="both"/>
              <w:rPr>
                <w:rFonts w:ascii="Times New Roman" w:hAnsi="Times New Roman"/>
                <w:sz w:val="24"/>
                <w:szCs w:val="24"/>
                <w:lang w:val="ky-KG"/>
              </w:rPr>
            </w:pPr>
            <w:r w:rsidRPr="001B0FAE">
              <w:rPr>
                <w:rFonts w:ascii="Times New Roman" w:hAnsi="Times New Roman"/>
                <w:sz w:val="24"/>
                <w:szCs w:val="24"/>
                <w:lang w:val="ky-KG"/>
              </w:rPr>
              <w:t>инструктаж</w:t>
            </w:r>
            <w:r w:rsidR="001B0FAE">
              <w:rPr>
                <w:rFonts w:ascii="Times New Roman" w:hAnsi="Times New Roman"/>
                <w:sz w:val="24"/>
                <w:szCs w:val="24"/>
                <w:lang w:val="ky-KG"/>
              </w:rPr>
              <w:t xml:space="preserve"> өткөргөндүн</w:t>
            </w:r>
          </w:p>
        </w:tc>
        <w:tc>
          <w:tcPr>
            <w:tcW w:w="1984" w:type="dxa"/>
            <w:vMerge/>
          </w:tcPr>
          <w:p w:rsidR="00034761" w:rsidRPr="001B0FAE" w:rsidRDefault="00034761" w:rsidP="00034761">
            <w:pPr>
              <w:ind w:firstLine="567"/>
              <w:jc w:val="both"/>
              <w:rPr>
                <w:rFonts w:ascii="Times New Roman" w:hAnsi="Times New Roman"/>
                <w:sz w:val="24"/>
                <w:szCs w:val="24"/>
                <w:lang w:val="ky-KG"/>
              </w:rPr>
            </w:pPr>
          </w:p>
        </w:tc>
      </w:tr>
      <w:tr w:rsidR="00034761" w:rsidRPr="001B0FAE" w:rsidTr="00034761">
        <w:tc>
          <w:tcPr>
            <w:tcW w:w="828" w:type="dxa"/>
          </w:tcPr>
          <w:p w:rsidR="00034761" w:rsidRPr="001B0FAE" w:rsidRDefault="00034761" w:rsidP="00034761">
            <w:pPr>
              <w:ind w:firstLine="567"/>
              <w:rPr>
                <w:rFonts w:ascii="Times New Roman" w:hAnsi="Times New Roman"/>
                <w:sz w:val="24"/>
                <w:szCs w:val="24"/>
                <w:lang w:val="ky-KG"/>
              </w:rPr>
            </w:pPr>
            <w:r w:rsidRPr="001B0FAE">
              <w:rPr>
                <w:rFonts w:ascii="Times New Roman" w:hAnsi="Times New Roman"/>
                <w:sz w:val="24"/>
                <w:szCs w:val="24"/>
                <w:lang w:val="ky-KG"/>
              </w:rPr>
              <w:t>1</w:t>
            </w:r>
          </w:p>
        </w:tc>
        <w:tc>
          <w:tcPr>
            <w:tcW w:w="1260" w:type="dxa"/>
          </w:tcPr>
          <w:p w:rsidR="00034761" w:rsidRPr="001B0FAE" w:rsidRDefault="00034761" w:rsidP="00034761">
            <w:pPr>
              <w:ind w:firstLine="567"/>
              <w:jc w:val="center"/>
              <w:rPr>
                <w:rFonts w:ascii="Times New Roman" w:hAnsi="Times New Roman"/>
                <w:sz w:val="24"/>
                <w:szCs w:val="24"/>
                <w:lang w:val="ky-KG"/>
              </w:rPr>
            </w:pPr>
            <w:r w:rsidRPr="001B0FAE">
              <w:rPr>
                <w:rFonts w:ascii="Times New Roman" w:hAnsi="Times New Roman"/>
                <w:sz w:val="24"/>
                <w:szCs w:val="24"/>
                <w:lang w:val="ky-KG"/>
              </w:rPr>
              <w:t>2</w:t>
            </w:r>
          </w:p>
        </w:tc>
        <w:tc>
          <w:tcPr>
            <w:tcW w:w="2520" w:type="dxa"/>
          </w:tcPr>
          <w:p w:rsidR="00034761" w:rsidRPr="001B0FAE" w:rsidRDefault="00034761" w:rsidP="00034761">
            <w:pPr>
              <w:ind w:firstLine="567"/>
              <w:jc w:val="center"/>
              <w:rPr>
                <w:rFonts w:ascii="Times New Roman" w:hAnsi="Times New Roman"/>
                <w:sz w:val="24"/>
                <w:szCs w:val="24"/>
                <w:lang w:val="ky-KG"/>
              </w:rPr>
            </w:pPr>
            <w:r w:rsidRPr="001B0FAE">
              <w:rPr>
                <w:rFonts w:ascii="Times New Roman" w:hAnsi="Times New Roman"/>
                <w:sz w:val="24"/>
                <w:szCs w:val="24"/>
                <w:lang w:val="ky-KG"/>
              </w:rPr>
              <w:t>3</w:t>
            </w:r>
          </w:p>
        </w:tc>
        <w:tc>
          <w:tcPr>
            <w:tcW w:w="4289" w:type="dxa"/>
          </w:tcPr>
          <w:p w:rsidR="00034761" w:rsidRPr="001B0FAE" w:rsidRDefault="00034761" w:rsidP="00034761">
            <w:pPr>
              <w:ind w:firstLine="567"/>
              <w:jc w:val="center"/>
              <w:rPr>
                <w:rFonts w:ascii="Times New Roman" w:hAnsi="Times New Roman"/>
                <w:sz w:val="24"/>
                <w:szCs w:val="24"/>
                <w:lang w:val="ky-KG"/>
              </w:rPr>
            </w:pPr>
            <w:r w:rsidRPr="001B0FAE">
              <w:rPr>
                <w:rFonts w:ascii="Times New Roman" w:hAnsi="Times New Roman"/>
                <w:sz w:val="24"/>
                <w:szCs w:val="24"/>
                <w:lang w:val="ky-KG"/>
              </w:rPr>
              <w:t>4</w:t>
            </w:r>
          </w:p>
        </w:tc>
        <w:tc>
          <w:tcPr>
            <w:tcW w:w="2011" w:type="dxa"/>
          </w:tcPr>
          <w:p w:rsidR="00034761" w:rsidRPr="001B0FAE" w:rsidRDefault="00034761" w:rsidP="00034761">
            <w:pPr>
              <w:ind w:firstLine="567"/>
              <w:jc w:val="center"/>
              <w:rPr>
                <w:rFonts w:ascii="Times New Roman" w:hAnsi="Times New Roman"/>
                <w:sz w:val="24"/>
                <w:szCs w:val="24"/>
                <w:lang w:val="ky-KG"/>
              </w:rPr>
            </w:pPr>
            <w:r w:rsidRPr="001B0FAE">
              <w:rPr>
                <w:rFonts w:ascii="Times New Roman" w:hAnsi="Times New Roman"/>
                <w:sz w:val="24"/>
                <w:szCs w:val="24"/>
                <w:lang w:val="ky-KG"/>
              </w:rPr>
              <w:t>5</w:t>
            </w:r>
          </w:p>
        </w:tc>
        <w:tc>
          <w:tcPr>
            <w:tcW w:w="2100" w:type="dxa"/>
          </w:tcPr>
          <w:p w:rsidR="00034761" w:rsidRPr="001B0FAE" w:rsidRDefault="00034761" w:rsidP="00034761">
            <w:pPr>
              <w:ind w:firstLine="567"/>
              <w:jc w:val="center"/>
              <w:rPr>
                <w:rFonts w:ascii="Times New Roman" w:hAnsi="Times New Roman"/>
                <w:sz w:val="24"/>
                <w:szCs w:val="24"/>
                <w:lang w:val="ky-KG"/>
              </w:rPr>
            </w:pPr>
            <w:r w:rsidRPr="001B0FAE">
              <w:rPr>
                <w:rFonts w:ascii="Times New Roman" w:hAnsi="Times New Roman"/>
                <w:sz w:val="24"/>
                <w:szCs w:val="24"/>
                <w:lang w:val="ky-KG"/>
              </w:rPr>
              <w:t>6</w:t>
            </w:r>
          </w:p>
        </w:tc>
        <w:tc>
          <w:tcPr>
            <w:tcW w:w="1984" w:type="dxa"/>
          </w:tcPr>
          <w:p w:rsidR="00034761" w:rsidRPr="001B0FAE" w:rsidRDefault="00034761" w:rsidP="00034761">
            <w:pPr>
              <w:ind w:firstLine="567"/>
              <w:jc w:val="center"/>
              <w:rPr>
                <w:rFonts w:ascii="Times New Roman" w:hAnsi="Times New Roman"/>
                <w:sz w:val="24"/>
                <w:szCs w:val="24"/>
                <w:lang w:val="ky-KG"/>
              </w:rPr>
            </w:pPr>
            <w:r w:rsidRPr="001B0FAE">
              <w:rPr>
                <w:rFonts w:ascii="Times New Roman" w:hAnsi="Times New Roman"/>
                <w:sz w:val="24"/>
                <w:szCs w:val="24"/>
                <w:lang w:val="ky-KG"/>
              </w:rPr>
              <w:t>7</w:t>
            </w:r>
          </w:p>
        </w:tc>
      </w:tr>
      <w:tr w:rsidR="00034761" w:rsidRPr="001B0FAE" w:rsidTr="00034761">
        <w:tc>
          <w:tcPr>
            <w:tcW w:w="828" w:type="dxa"/>
          </w:tcPr>
          <w:p w:rsidR="00034761" w:rsidRPr="001B0FAE" w:rsidRDefault="00034761" w:rsidP="00034761">
            <w:pPr>
              <w:ind w:firstLine="567"/>
              <w:jc w:val="both"/>
              <w:rPr>
                <w:rFonts w:ascii="Times New Roman" w:hAnsi="Times New Roman"/>
                <w:sz w:val="24"/>
                <w:szCs w:val="24"/>
                <w:lang w:val="ky-KG"/>
              </w:rPr>
            </w:pPr>
          </w:p>
          <w:p w:rsidR="00034761" w:rsidRPr="001B0FAE" w:rsidRDefault="00034761" w:rsidP="00034761">
            <w:pPr>
              <w:ind w:firstLine="567"/>
              <w:jc w:val="both"/>
              <w:rPr>
                <w:rFonts w:ascii="Times New Roman" w:hAnsi="Times New Roman"/>
                <w:sz w:val="24"/>
                <w:szCs w:val="24"/>
                <w:lang w:val="ky-KG"/>
              </w:rPr>
            </w:pPr>
          </w:p>
          <w:p w:rsidR="00034761" w:rsidRPr="001B0FAE" w:rsidRDefault="00034761" w:rsidP="00034761">
            <w:pPr>
              <w:jc w:val="both"/>
              <w:rPr>
                <w:rFonts w:ascii="Times New Roman" w:hAnsi="Times New Roman"/>
                <w:sz w:val="24"/>
                <w:szCs w:val="24"/>
                <w:lang w:val="en-US"/>
              </w:rPr>
            </w:pPr>
          </w:p>
          <w:p w:rsidR="00034761" w:rsidRPr="001B0FAE" w:rsidRDefault="00034761" w:rsidP="00034761">
            <w:pPr>
              <w:ind w:firstLine="567"/>
              <w:jc w:val="both"/>
              <w:rPr>
                <w:rFonts w:ascii="Times New Roman" w:hAnsi="Times New Roman"/>
                <w:sz w:val="24"/>
                <w:szCs w:val="24"/>
                <w:lang w:val="ky-KG"/>
              </w:rPr>
            </w:pPr>
          </w:p>
          <w:p w:rsidR="00034761" w:rsidRPr="001B0FAE" w:rsidRDefault="00034761" w:rsidP="00034761">
            <w:pPr>
              <w:ind w:firstLine="567"/>
              <w:jc w:val="both"/>
              <w:rPr>
                <w:rFonts w:ascii="Times New Roman" w:hAnsi="Times New Roman"/>
                <w:sz w:val="24"/>
                <w:szCs w:val="24"/>
                <w:lang w:val="ky-KG"/>
              </w:rPr>
            </w:pPr>
          </w:p>
          <w:p w:rsidR="00034761" w:rsidRPr="001B0FAE" w:rsidRDefault="00034761" w:rsidP="00034761">
            <w:pPr>
              <w:ind w:firstLine="567"/>
              <w:jc w:val="both"/>
              <w:rPr>
                <w:rFonts w:ascii="Times New Roman" w:hAnsi="Times New Roman"/>
                <w:sz w:val="24"/>
                <w:szCs w:val="24"/>
                <w:lang w:val="ky-KG"/>
              </w:rPr>
            </w:pPr>
          </w:p>
          <w:p w:rsidR="00034761" w:rsidRPr="001B0FAE" w:rsidRDefault="00034761" w:rsidP="00034761">
            <w:pPr>
              <w:ind w:firstLine="567"/>
              <w:jc w:val="both"/>
              <w:rPr>
                <w:rFonts w:ascii="Times New Roman" w:hAnsi="Times New Roman"/>
                <w:sz w:val="24"/>
                <w:szCs w:val="24"/>
                <w:lang w:val="ky-KG"/>
              </w:rPr>
            </w:pPr>
          </w:p>
        </w:tc>
        <w:tc>
          <w:tcPr>
            <w:tcW w:w="1260" w:type="dxa"/>
          </w:tcPr>
          <w:p w:rsidR="00034761" w:rsidRPr="001B0FAE" w:rsidRDefault="00034761" w:rsidP="00034761">
            <w:pPr>
              <w:ind w:firstLine="567"/>
              <w:jc w:val="both"/>
              <w:rPr>
                <w:rFonts w:ascii="Times New Roman" w:hAnsi="Times New Roman"/>
                <w:sz w:val="24"/>
                <w:szCs w:val="24"/>
                <w:lang w:val="ky-KG"/>
              </w:rPr>
            </w:pPr>
          </w:p>
        </w:tc>
        <w:tc>
          <w:tcPr>
            <w:tcW w:w="2520" w:type="dxa"/>
          </w:tcPr>
          <w:p w:rsidR="00034761" w:rsidRPr="001B0FAE" w:rsidRDefault="00034761" w:rsidP="00034761">
            <w:pPr>
              <w:ind w:firstLine="567"/>
              <w:jc w:val="both"/>
              <w:rPr>
                <w:rFonts w:ascii="Times New Roman" w:hAnsi="Times New Roman"/>
                <w:sz w:val="24"/>
                <w:szCs w:val="24"/>
                <w:lang w:val="ky-KG"/>
              </w:rPr>
            </w:pPr>
          </w:p>
        </w:tc>
        <w:tc>
          <w:tcPr>
            <w:tcW w:w="4289" w:type="dxa"/>
          </w:tcPr>
          <w:p w:rsidR="00034761" w:rsidRPr="001B0FAE" w:rsidRDefault="00034761" w:rsidP="00034761">
            <w:pPr>
              <w:ind w:firstLine="567"/>
              <w:jc w:val="both"/>
              <w:rPr>
                <w:rFonts w:ascii="Times New Roman" w:hAnsi="Times New Roman"/>
                <w:sz w:val="24"/>
                <w:szCs w:val="24"/>
                <w:lang w:val="ky-KG"/>
              </w:rPr>
            </w:pPr>
          </w:p>
        </w:tc>
        <w:tc>
          <w:tcPr>
            <w:tcW w:w="2011" w:type="dxa"/>
          </w:tcPr>
          <w:p w:rsidR="00034761" w:rsidRPr="001B0FAE" w:rsidRDefault="00034761" w:rsidP="00034761">
            <w:pPr>
              <w:ind w:firstLine="567"/>
              <w:jc w:val="both"/>
              <w:rPr>
                <w:rFonts w:ascii="Times New Roman" w:hAnsi="Times New Roman"/>
                <w:sz w:val="24"/>
                <w:szCs w:val="24"/>
                <w:lang w:val="ky-KG"/>
              </w:rPr>
            </w:pPr>
          </w:p>
        </w:tc>
        <w:tc>
          <w:tcPr>
            <w:tcW w:w="2100" w:type="dxa"/>
          </w:tcPr>
          <w:p w:rsidR="00034761" w:rsidRPr="001B0FAE" w:rsidRDefault="00034761" w:rsidP="00034761">
            <w:pPr>
              <w:ind w:firstLine="567"/>
              <w:jc w:val="both"/>
              <w:rPr>
                <w:rFonts w:ascii="Times New Roman" w:hAnsi="Times New Roman"/>
                <w:sz w:val="24"/>
                <w:szCs w:val="24"/>
                <w:lang w:val="ky-KG"/>
              </w:rPr>
            </w:pPr>
          </w:p>
        </w:tc>
        <w:tc>
          <w:tcPr>
            <w:tcW w:w="1984" w:type="dxa"/>
          </w:tcPr>
          <w:p w:rsidR="00034761" w:rsidRPr="001B0FAE" w:rsidRDefault="00034761" w:rsidP="00034761">
            <w:pPr>
              <w:ind w:firstLine="567"/>
              <w:jc w:val="both"/>
              <w:rPr>
                <w:rFonts w:ascii="Times New Roman" w:hAnsi="Times New Roman"/>
                <w:sz w:val="24"/>
                <w:szCs w:val="24"/>
                <w:lang w:val="ky-KG"/>
              </w:rPr>
            </w:pPr>
          </w:p>
        </w:tc>
      </w:tr>
    </w:tbl>
    <w:p w:rsidR="00034761" w:rsidRPr="00034761" w:rsidRDefault="00034761" w:rsidP="00034761">
      <w:pPr>
        <w:rPr>
          <w:rFonts w:ascii="Times New Roman" w:hAnsi="Times New Roman"/>
          <w:sz w:val="28"/>
          <w:szCs w:val="28"/>
          <w:lang w:val="en-US"/>
        </w:rPr>
      </w:pPr>
    </w:p>
    <w:p w:rsidR="00034761" w:rsidRDefault="00034761" w:rsidP="00034761">
      <w:pPr>
        <w:spacing w:after="0" w:line="240" w:lineRule="auto"/>
        <w:ind w:firstLine="567"/>
        <w:jc w:val="right"/>
        <w:rPr>
          <w:rFonts w:ascii="Times New Roman" w:hAnsi="Times New Roman"/>
          <w:sz w:val="28"/>
          <w:szCs w:val="28"/>
          <w:lang w:val="ky-KG"/>
        </w:rPr>
      </w:pPr>
    </w:p>
    <w:p w:rsidR="001B0FAE" w:rsidRDefault="001B0FAE" w:rsidP="00034761">
      <w:pPr>
        <w:spacing w:after="0" w:line="240" w:lineRule="auto"/>
        <w:ind w:firstLine="567"/>
        <w:jc w:val="right"/>
        <w:rPr>
          <w:rFonts w:ascii="Times New Roman" w:hAnsi="Times New Roman"/>
          <w:sz w:val="28"/>
          <w:szCs w:val="28"/>
          <w:lang w:val="ky-KG"/>
        </w:rPr>
      </w:pPr>
    </w:p>
    <w:p w:rsidR="001B0FAE" w:rsidRDefault="001B0FAE" w:rsidP="00034761">
      <w:pPr>
        <w:spacing w:after="0" w:line="240" w:lineRule="auto"/>
        <w:ind w:firstLine="567"/>
        <w:jc w:val="right"/>
        <w:rPr>
          <w:rFonts w:ascii="Times New Roman" w:hAnsi="Times New Roman"/>
          <w:sz w:val="28"/>
          <w:szCs w:val="28"/>
          <w:lang w:val="ky-KG"/>
        </w:rPr>
      </w:pPr>
    </w:p>
    <w:p w:rsidR="001B0FAE" w:rsidRDefault="001B0FAE" w:rsidP="00034761">
      <w:pPr>
        <w:spacing w:after="0" w:line="240" w:lineRule="auto"/>
        <w:ind w:firstLine="567"/>
        <w:jc w:val="right"/>
        <w:rPr>
          <w:rFonts w:ascii="Times New Roman" w:hAnsi="Times New Roman"/>
          <w:sz w:val="28"/>
          <w:szCs w:val="28"/>
          <w:lang w:val="ky-KG"/>
        </w:rPr>
      </w:pPr>
    </w:p>
    <w:p w:rsidR="001B0FAE" w:rsidRDefault="001B0FAE" w:rsidP="00034761">
      <w:pPr>
        <w:spacing w:after="0" w:line="240" w:lineRule="auto"/>
        <w:ind w:firstLine="567"/>
        <w:jc w:val="right"/>
        <w:rPr>
          <w:rFonts w:ascii="Times New Roman" w:hAnsi="Times New Roman"/>
          <w:sz w:val="28"/>
          <w:szCs w:val="28"/>
          <w:lang w:val="ky-KG"/>
        </w:rPr>
      </w:pPr>
    </w:p>
    <w:p w:rsidR="001B0FAE" w:rsidRDefault="001B0FAE" w:rsidP="00034761">
      <w:pPr>
        <w:spacing w:after="0" w:line="240" w:lineRule="auto"/>
        <w:ind w:firstLine="567"/>
        <w:jc w:val="right"/>
        <w:rPr>
          <w:rFonts w:ascii="Times New Roman" w:hAnsi="Times New Roman"/>
          <w:sz w:val="28"/>
          <w:szCs w:val="28"/>
          <w:lang w:val="ky-KG"/>
        </w:rPr>
      </w:pPr>
    </w:p>
    <w:p w:rsidR="001B0FAE" w:rsidRDefault="001B0FAE" w:rsidP="00034761">
      <w:pPr>
        <w:spacing w:after="0" w:line="240" w:lineRule="auto"/>
        <w:ind w:firstLine="567"/>
        <w:jc w:val="right"/>
        <w:rPr>
          <w:rFonts w:ascii="Times New Roman" w:hAnsi="Times New Roman"/>
          <w:sz w:val="28"/>
          <w:szCs w:val="28"/>
          <w:lang w:val="ky-KG"/>
        </w:rPr>
      </w:pPr>
    </w:p>
    <w:p w:rsidR="001B0FAE" w:rsidRPr="00034761" w:rsidRDefault="001B0FAE" w:rsidP="00034761">
      <w:pPr>
        <w:spacing w:after="0" w:line="240" w:lineRule="auto"/>
        <w:ind w:firstLine="567"/>
        <w:jc w:val="right"/>
        <w:rPr>
          <w:rFonts w:ascii="Times New Roman" w:hAnsi="Times New Roman"/>
          <w:sz w:val="28"/>
          <w:szCs w:val="28"/>
          <w:lang w:val="ky-KG"/>
        </w:rPr>
      </w:pPr>
    </w:p>
    <w:p w:rsidR="001B0FAE" w:rsidRPr="00B71A1F" w:rsidRDefault="001B0FAE" w:rsidP="001B0FAE">
      <w:pPr>
        <w:spacing w:after="0" w:line="240" w:lineRule="auto"/>
        <w:ind w:left="12744"/>
        <w:rPr>
          <w:rFonts w:ascii="Times New Roman" w:hAnsi="Times New Roman"/>
          <w:sz w:val="24"/>
          <w:szCs w:val="24"/>
          <w:lang w:val="ky-KG"/>
        </w:rPr>
      </w:pPr>
      <w:r>
        <w:rPr>
          <w:rFonts w:ascii="Times New Roman" w:hAnsi="Times New Roman"/>
          <w:sz w:val="24"/>
          <w:szCs w:val="24"/>
          <w:lang w:val="ky-KG"/>
        </w:rPr>
        <w:t>9</w:t>
      </w:r>
      <w:r w:rsidRPr="00B71A1F">
        <w:rPr>
          <w:rFonts w:ascii="Times New Roman" w:hAnsi="Times New Roman"/>
          <w:sz w:val="24"/>
          <w:szCs w:val="24"/>
          <w:lang w:val="ky-KG"/>
        </w:rPr>
        <w:t>-тиркеме</w:t>
      </w:r>
    </w:p>
    <w:p w:rsidR="001B0FAE" w:rsidRPr="00B71A1F" w:rsidRDefault="001B0FAE" w:rsidP="001B0FAE">
      <w:pPr>
        <w:spacing w:after="0" w:line="240" w:lineRule="auto"/>
        <w:ind w:left="12036" w:firstLine="708"/>
        <w:jc w:val="center"/>
        <w:rPr>
          <w:rFonts w:ascii="Times New Roman" w:hAnsi="Times New Roman"/>
          <w:sz w:val="24"/>
          <w:szCs w:val="24"/>
          <w:lang w:val="ky-KG"/>
        </w:rPr>
      </w:pPr>
      <w:r w:rsidRPr="00B71A1F">
        <w:rPr>
          <w:rFonts w:ascii="Times New Roman" w:hAnsi="Times New Roman"/>
          <w:sz w:val="24"/>
          <w:szCs w:val="24"/>
          <w:lang w:val="ky-KG"/>
        </w:rPr>
        <w:lastRenderedPageBreak/>
        <w:t>Үлгү</w:t>
      </w:r>
    </w:p>
    <w:p w:rsidR="001B0FAE" w:rsidRDefault="001B0FAE" w:rsidP="001B0FAE">
      <w:pPr>
        <w:ind w:firstLine="567"/>
        <w:jc w:val="center"/>
        <w:rPr>
          <w:rFonts w:ascii="Times New Roman" w:hAnsi="Times New Roman"/>
          <w:sz w:val="24"/>
          <w:szCs w:val="24"/>
          <w:lang w:val="ky-KG"/>
        </w:rPr>
      </w:pPr>
      <w:r w:rsidRPr="001B0FAE">
        <w:rPr>
          <w:rFonts w:ascii="Times New Roman" w:hAnsi="Times New Roman"/>
          <w:sz w:val="24"/>
          <w:szCs w:val="24"/>
          <w:lang w:val="ky-KG"/>
        </w:rPr>
        <w:t xml:space="preserve">Кыймыл коопсуздугу боюнча айдоочулар курамы менен </w:t>
      </w:r>
      <w:r>
        <w:rPr>
          <w:rFonts w:ascii="Times New Roman" w:hAnsi="Times New Roman"/>
          <w:sz w:val="24"/>
          <w:szCs w:val="24"/>
          <w:lang w:val="ky-KG"/>
        </w:rPr>
        <w:t>сезон</w:t>
      </w:r>
      <w:r w:rsidRPr="001B0FAE">
        <w:rPr>
          <w:rFonts w:ascii="Times New Roman" w:hAnsi="Times New Roman"/>
          <w:sz w:val="24"/>
          <w:szCs w:val="24"/>
          <w:lang w:val="ky-KG"/>
        </w:rPr>
        <w:t xml:space="preserve"> сайын өтүүчү инструктажды каттоочу</w:t>
      </w:r>
    </w:p>
    <w:p w:rsidR="001B0FAE" w:rsidRPr="001B0FAE" w:rsidRDefault="001B0FAE" w:rsidP="001B0FAE">
      <w:pPr>
        <w:ind w:firstLine="567"/>
        <w:jc w:val="center"/>
        <w:rPr>
          <w:rFonts w:ascii="Times New Roman" w:hAnsi="Times New Roman"/>
          <w:sz w:val="24"/>
          <w:szCs w:val="24"/>
          <w:lang w:val="ky-KG"/>
        </w:rPr>
      </w:pPr>
      <w:r w:rsidRPr="001B0FAE">
        <w:rPr>
          <w:rFonts w:ascii="Times New Roman" w:hAnsi="Times New Roman"/>
          <w:sz w:val="24"/>
          <w:szCs w:val="24"/>
          <w:lang w:val="ky-KG"/>
        </w:rPr>
        <w:t xml:space="preserve"> ЖУРНАЛ</w:t>
      </w:r>
    </w:p>
    <w:p w:rsidR="001B0FAE" w:rsidRPr="00034761" w:rsidRDefault="001B0FAE" w:rsidP="001B0FAE">
      <w:pPr>
        <w:rPr>
          <w:rFonts w:ascii="Times New Roman" w:hAnsi="Times New Roman"/>
          <w:sz w:val="28"/>
          <w:szCs w:val="28"/>
          <w:lang w:val="ky-KG"/>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60"/>
        <w:gridCol w:w="2520"/>
        <w:gridCol w:w="4289"/>
        <w:gridCol w:w="2011"/>
        <w:gridCol w:w="2100"/>
        <w:gridCol w:w="1984"/>
      </w:tblGrid>
      <w:tr w:rsidR="001B0FAE" w:rsidRPr="001B0FAE" w:rsidTr="006877C0">
        <w:tc>
          <w:tcPr>
            <w:tcW w:w="828" w:type="dxa"/>
            <w:vMerge w:val="restart"/>
          </w:tcPr>
          <w:p w:rsidR="001B0FAE" w:rsidRPr="001B0FAE" w:rsidRDefault="001B0FAE" w:rsidP="006877C0">
            <w:pPr>
              <w:jc w:val="both"/>
              <w:rPr>
                <w:rFonts w:ascii="Times New Roman" w:hAnsi="Times New Roman"/>
                <w:sz w:val="24"/>
                <w:szCs w:val="24"/>
                <w:lang w:val="ky-KG"/>
              </w:rPr>
            </w:pPr>
            <w:r w:rsidRPr="001B0FAE">
              <w:rPr>
                <w:rFonts w:ascii="Times New Roman" w:hAnsi="Times New Roman"/>
                <w:sz w:val="24"/>
                <w:szCs w:val="24"/>
                <w:lang w:val="ky-KG"/>
              </w:rPr>
              <w:t>№</w:t>
            </w:r>
          </w:p>
          <w:p w:rsidR="001B0FAE" w:rsidRPr="001B0FAE" w:rsidRDefault="001B0FAE" w:rsidP="006877C0">
            <w:pPr>
              <w:jc w:val="both"/>
              <w:rPr>
                <w:rFonts w:ascii="Times New Roman" w:hAnsi="Times New Roman"/>
                <w:sz w:val="24"/>
                <w:szCs w:val="24"/>
                <w:lang w:val="ky-KG"/>
              </w:rPr>
            </w:pPr>
          </w:p>
        </w:tc>
        <w:tc>
          <w:tcPr>
            <w:tcW w:w="1260" w:type="dxa"/>
            <w:vMerge w:val="restart"/>
          </w:tcPr>
          <w:p w:rsidR="001B0FAE" w:rsidRPr="001B0FAE" w:rsidRDefault="001B0FAE" w:rsidP="006877C0">
            <w:pPr>
              <w:jc w:val="both"/>
              <w:rPr>
                <w:rFonts w:ascii="Times New Roman" w:hAnsi="Times New Roman"/>
                <w:sz w:val="24"/>
                <w:szCs w:val="24"/>
                <w:lang w:val="ky-KG"/>
              </w:rPr>
            </w:pPr>
            <w:r w:rsidRPr="001B0FAE">
              <w:rPr>
                <w:rFonts w:ascii="Times New Roman" w:hAnsi="Times New Roman"/>
                <w:sz w:val="24"/>
                <w:szCs w:val="24"/>
                <w:lang w:val="ky-KG"/>
              </w:rPr>
              <w:t>Күнү</w:t>
            </w:r>
          </w:p>
        </w:tc>
        <w:tc>
          <w:tcPr>
            <w:tcW w:w="2520" w:type="dxa"/>
            <w:vMerge w:val="restart"/>
          </w:tcPr>
          <w:p w:rsidR="001B0FAE" w:rsidRPr="001B0FAE" w:rsidRDefault="001B0FAE" w:rsidP="006877C0">
            <w:pPr>
              <w:jc w:val="both"/>
              <w:rPr>
                <w:rFonts w:ascii="Times New Roman" w:hAnsi="Times New Roman"/>
                <w:sz w:val="24"/>
                <w:szCs w:val="24"/>
                <w:lang w:val="ky-KG"/>
              </w:rPr>
            </w:pPr>
            <w:r w:rsidRPr="001B0FAE">
              <w:rPr>
                <w:rFonts w:ascii="Times New Roman" w:hAnsi="Times New Roman"/>
                <w:sz w:val="24"/>
                <w:szCs w:val="24"/>
                <w:lang w:val="ky-KG"/>
              </w:rPr>
              <w:t>Айдоочунун ФАА</w:t>
            </w:r>
          </w:p>
        </w:tc>
        <w:tc>
          <w:tcPr>
            <w:tcW w:w="4289" w:type="dxa"/>
            <w:vMerge w:val="restart"/>
          </w:tcPr>
          <w:p w:rsidR="001B0FAE" w:rsidRPr="001B0FAE" w:rsidRDefault="001B0FAE" w:rsidP="006877C0">
            <w:pPr>
              <w:jc w:val="both"/>
              <w:rPr>
                <w:rFonts w:ascii="Times New Roman" w:hAnsi="Times New Roman"/>
                <w:sz w:val="24"/>
                <w:szCs w:val="24"/>
                <w:lang w:val="ky-KG"/>
              </w:rPr>
            </w:pPr>
            <w:r>
              <w:rPr>
                <w:rFonts w:ascii="Times New Roman" w:hAnsi="Times New Roman"/>
                <w:sz w:val="24"/>
                <w:szCs w:val="24"/>
                <w:lang w:val="ky-KG"/>
              </w:rPr>
              <w:t>Инструктаждын кыскача мазмуну</w:t>
            </w:r>
          </w:p>
        </w:tc>
        <w:tc>
          <w:tcPr>
            <w:tcW w:w="4111" w:type="dxa"/>
            <w:gridSpan w:val="2"/>
          </w:tcPr>
          <w:p w:rsidR="001B0FAE" w:rsidRPr="001B0FAE" w:rsidRDefault="001B0FAE" w:rsidP="006877C0">
            <w:pPr>
              <w:ind w:firstLine="567"/>
              <w:jc w:val="center"/>
              <w:rPr>
                <w:rFonts w:ascii="Times New Roman" w:hAnsi="Times New Roman"/>
                <w:sz w:val="24"/>
                <w:szCs w:val="24"/>
                <w:lang w:val="ky-KG"/>
              </w:rPr>
            </w:pPr>
            <w:r>
              <w:rPr>
                <w:rFonts w:ascii="Times New Roman" w:hAnsi="Times New Roman"/>
                <w:sz w:val="24"/>
                <w:szCs w:val="24"/>
                <w:lang w:val="ky-KG"/>
              </w:rPr>
              <w:t>Колдору</w:t>
            </w:r>
          </w:p>
        </w:tc>
        <w:tc>
          <w:tcPr>
            <w:tcW w:w="1984" w:type="dxa"/>
            <w:vMerge w:val="restart"/>
          </w:tcPr>
          <w:p w:rsidR="001B0FAE" w:rsidRPr="001B0FAE" w:rsidRDefault="001B0FAE" w:rsidP="006877C0">
            <w:pPr>
              <w:jc w:val="both"/>
              <w:rPr>
                <w:rFonts w:ascii="Times New Roman" w:hAnsi="Times New Roman"/>
                <w:sz w:val="24"/>
                <w:szCs w:val="24"/>
                <w:lang w:val="ky-KG"/>
              </w:rPr>
            </w:pPr>
            <w:r>
              <w:rPr>
                <w:rFonts w:ascii="Times New Roman" w:hAnsi="Times New Roman"/>
                <w:sz w:val="24"/>
                <w:szCs w:val="24"/>
                <w:lang w:val="ky-KG"/>
              </w:rPr>
              <w:t>Эскертүү</w:t>
            </w:r>
          </w:p>
        </w:tc>
      </w:tr>
      <w:tr w:rsidR="001B0FAE" w:rsidRPr="001B0FAE" w:rsidTr="006877C0">
        <w:tc>
          <w:tcPr>
            <w:tcW w:w="828" w:type="dxa"/>
            <w:vMerge/>
          </w:tcPr>
          <w:p w:rsidR="001B0FAE" w:rsidRPr="001B0FAE" w:rsidRDefault="001B0FAE" w:rsidP="006877C0">
            <w:pPr>
              <w:ind w:firstLine="567"/>
              <w:jc w:val="both"/>
              <w:rPr>
                <w:rFonts w:ascii="Times New Roman" w:hAnsi="Times New Roman"/>
                <w:sz w:val="24"/>
                <w:szCs w:val="24"/>
                <w:lang w:val="ky-KG"/>
              </w:rPr>
            </w:pPr>
          </w:p>
        </w:tc>
        <w:tc>
          <w:tcPr>
            <w:tcW w:w="1260" w:type="dxa"/>
            <w:vMerge/>
          </w:tcPr>
          <w:p w:rsidR="001B0FAE" w:rsidRPr="001B0FAE" w:rsidRDefault="001B0FAE" w:rsidP="006877C0">
            <w:pPr>
              <w:ind w:firstLine="567"/>
              <w:jc w:val="both"/>
              <w:rPr>
                <w:rFonts w:ascii="Times New Roman" w:hAnsi="Times New Roman"/>
                <w:sz w:val="24"/>
                <w:szCs w:val="24"/>
                <w:lang w:val="ky-KG"/>
              </w:rPr>
            </w:pPr>
          </w:p>
        </w:tc>
        <w:tc>
          <w:tcPr>
            <w:tcW w:w="2520" w:type="dxa"/>
            <w:vMerge/>
          </w:tcPr>
          <w:p w:rsidR="001B0FAE" w:rsidRPr="001B0FAE" w:rsidRDefault="001B0FAE" w:rsidP="006877C0">
            <w:pPr>
              <w:ind w:firstLine="567"/>
              <w:jc w:val="both"/>
              <w:rPr>
                <w:rFonts w:ascii="Times New Roman" w:hAnsi="Times New Roman"/>
                <w:sz w:val="24"/>
                <w:szCs w:val="24"/>
                <w:lang w:val="ky-KG"/>
              </w:rPr>
            </w:pPr>
          </w:p>
        </w:tc>
        <w:tc>
          <w:tcPr>
            <w:tcW w:w="4289" w:type="dxa"/>
            <w:vMerge/>
          </w:tcPr>
          <w:p w:rsidR="001B0FAE" w:rsidRPr="001B0FAE" w:rsidRDefault="001B0FAE" w:rsidP="006877C0">
            <w:pPr>
              <w:ind w:firstLine="567"/>
              <w:jc w:val="both"/>
              <w:rPr>
                <w:rFonts w:ascii="Times New Roman" w:hAnsi="Times New Roman"/>
                <w:sz w:val="24"/>
                <w:szCs w:val="24"/>
                <w:lang w:val="ky-KG"/>
              </w:rPr>
            </w:pPr>
          </w:p>
        </w:tc>
        <w:tc>
          <w:tcPr>
            <w:tcW w:w="2011" w:type="dxa"/>
          </w:tcPr>
          <w:p w:rsidR="001B0FAE" w:rsidRPr="001B0FAE" w:rsidRDefault="001B0FAE" w:rsidP="006877C0">
            <w:pPr>
              <w:jc w:val="both"/>
              <w:rPr>
                <w:rFonts w:ascii="Times New Roman" w:hAnsi="Times New Roman"/>
                <w:sz w:val="24"/>
                <w:szCs w:val="24"/>
                <w:lang w:val="ky-KG"/>
              </w:rPr>
            </w:pPr>
            <w:r>
              <w:rPr>
                <w:rFonts w:ascii="Times New Roman" w:hAnsi="Times New Roman"/>
                <w:sz w:val="24"/>
                <w:szCs w:val="24"/>
                <w:lang w:val="ky-KG"/>
              </w:rPr>
              <w:t>Айдоочунун</w:t>
            </w:r>
          </w:p>
        </w:tc>
        <w:tc>
          <w:tcPr>
            <w:tcW w:w="2100" w:type="dxa"/>
          </w:tcPr>
          <w:p w:rsidR="001B0FAE" w:rsidRPr="001B0FAE" w:rsidRDefault="001B0FAE" w:rsidP="006877C0">
            <w:pPr>
              <w:jc w:val="both"/>
              <w:rPr>
                <w:rFonts w:ascii="Times New Roman" w:hAnsi="Times New Roman"/>
                <w:sz w:val="24"/>
                <w:szCs w:val="24"/>
                <w:lang w:val="ky-KG"/>
              </w:rPr>
            </w:pPr>
            <w:r w:rsidRPr="001B0FAE">
              <w:rPr>
                <w:rFonts w:ascii="Times New Roman" w:hAnsi="Times New Roman"/>
                <w:sz w:val="24"/>
                <w:szCs w:val="24"/>
                <w:lang w:val="ky-KG"/>
              </w:rPr>
              <w:t>инструктаж</w:t>
            </w:r>
            <w:r>
              <w:rPr>
                <w:rFonts w:ascii="Times New Roman" w:hAnsi="Times New Roman"/>
                <w:sz w:val="24"/>
                <w:szCs w:val="24"/>
                <w:lang w:val="ky-KG"/>
              </w:rPr>
              <w:t xml:space="preserve"> өткөргөндүн</w:t>
            </w:r>
          </w:p>
        </w:tc>
        <w:tc>
          <w:tcPr>
            <w:tcW w:w="1984" w:type="dxa"/>
            <w:vMerge/>
          </w:tcPr>
          <w:p w:rsidR="001B0FAE" w:rsidRPr="001B0FAE" w:rsidRDefault="001B0FAE" w:rsidP="006877C0">
            <w:pPr>
              <w:ind w:firstLine="567"/>
              <w:jc w:val="both"/>
              <w:rPr>
                <w:rFonts w:ascii="Times New Roman" w:hAnsi="Times New Roman"/>
                <w:sz w:val="24"/>
                <w:szCs w:val="24"/>
                <w:lang w:val="ky-KG"/>
              </w:rPr>
            </w:pPr>
          </w:p>
        </w:tc>
      </w:tr>
      <w:tr w:rsidR="001B0FAE" w:rsidRPr="001B0FAE" w:rsidTr="006877C0">
        <w:tc>
          <w:tcPr>
            <w:tcW w:w="828" w:type="dxa"/>
          </w:tcPr>
          <w:p w:rsidR="001B0FAE" w:rsidRPr="001B0FAE" w:rsidRDefault="001B0FAE" w:rsidP="006877C0">
            <w:pPr>
              <w:ind w:firstLine="567"/>
              <w:rPr>
                <w:rFonts w:ascii="Times New Roman" w:hAnsi="Times New Roman"/>
                <w:sz w:val="24"/>
                <w:szCs w:val="24"/>
                <w:lang w:val="ky-KG"/>
              </w:rPr>
            </w:pPr>
            <w:r w:rsidRPr="001B0FAE">
              <w:rPr>
                <w:rFonts w:ascii="Times New Roman" w:hAnsi="Times New Roman"/>
                <w:sz w:val="24"/>
                <w:szCs w:val="24"/>
                <w:lang w:val="ky-KG"/>
              </w:rPr>
              <w:t>1</w:t>
            </w:r>
          </w:p>
        </w:tc>
        <w:tc>
          <w:tcPr>
            <w:tcW w:w="1260" w:type="dxa"/>
          </w:tcPr>
          <w:p w:rsidR="001B0FAE" w:rsidRPr="001B0FAE" w:rsidRDefault="001B0FAE" w:rsidP="006877C0">
            <w:pPr>
              <w:ind w:firstLine="567"/>
              <w:jc w:val="center"/>
              <w:rPr>
                <w:rFonts w:ascii="Times New Roman" w:hAnsi="Times New Roman"/>
                <w:sz w:val="24"/>
                <w:szCs w:val="24"/>
                <w:lang w:val="ky-KG"/>
              </w:rPr>
            </w:pPr>
            <w:r w:rsidRPr="001B0FAE">
              <w:rPr>
                <w:rFonts w:ascii="Times New Roman" w:hAnsi="Times New Roman"/>
                <w:sz w:val="24"/>
                <w:szCs w:val="24"/>
                <w:lang w:val="ky-KG"/>
              </w:rPr>
              <w:t>2</w:t>
            </w:r>
          </w:p>
        </w:tc>
        <w:tc>
          <w:tcPr>
            <w:tcW w:w="2520" w:type="dxa"/>
          </w:tcPr>
          <w:p w:rsidR="001B0FAE" w:rsidRPr="001B0FAE" w:rsidRDefault="001B0FAE" w:rsidP="006877C0">
            <w:pPr>
              <w:ind w:firstLine="567"/>
              <w:jc w:val="center"/>
              <w:rPr>
                <w:rFonts w:ascii="Times New Roman" w:hAnsi="Times New Roman"/>
                <w:sz w:val="24"/>
                <w:szCs w:val="24"/>
                <w:lang w:val="ky-KG"/>
              </w:rPr>
            </w:pPr>
            <w:r w:rsidRPr="001B0FAE">
              <w:rPr>
                <w:rFonts w:ascii="Times New Roman" w:hAnsi="Times New Roman"/>
                <w:sz w:val="24"/>
                <w:szCs w:val="24"/>
                <w:lang w:val="ky-KG"/>
              </w:rPr>
              <w:t>3</w:t>
            </w:r>
          </w:p>
        </w:tc>
        <w:tc>
          <w:tcPr>
            <w:tcW w:w="4289" w:type="dxa"/>
          </w:tcPr>
          <w:p w:rsidR="001B0FAE" w:rsidRPr="001B0FAE" w:rsidRDefault="001B0FAE" w:rsidP="006877C0">
            <w:pPr>
              <w:ind w:firstLine="567"/>
              <w:jc w:val="center"/>
              <w:rPr>
                <w:rFonts w:ascii="Times New Roman" w:hAnsi="Times New Roman"/>
                <w:sz w:val="24"/>
                <w:szCs w:val="24"/>
                <w:lang w:val="ky-KG"/>
              </w:rPr>
            </w:pPr>
            <w:r w:rsidRPr="001B0FAE">
              <w:rPr>
                <w:rFonts w:ascii="Times New Roman" w:hAnsi="Times New Roman"/>
                <w:sz w:val="24"/>
                <w:szCs w:val="24"/>
                <w:lang w:val="ky-KG"/>
              </w:rPr>
              <w:t>4</w:t>
            </w:r>
          </w:p>
        </w:tc>
        <w:tc>
          <w:tcPr>
            <w:tcW w:w="2011" w:type="dxa"/>
          </w:tcPr>
          <w:p w:rsidR="001B0FAE" w:rsidRPr="001B0FAE" w:rsidRDefault="001B0FAE" w:rsidP="006877C0">
            <w:pPr>
              <w:ind w:firstLine="567"/>
              <w:jc w:val="center"/>
              <w:rPr>
                <w:rFonts w:ascii="Times New Roman" w:hAnsi="Times New Roman"/>
                <w:sz w:val="24"/>
                <w:szCs w:val="24"/>
                <w:lang w:val="ky-KG"/>
              </w:rPr>
            </w:pPr>
            <w:r w:rsidRPr="001B0FAE">
              <w:rPr>
                <w:rFonts w:ascii="Times New Roman" w:hAnsi="Times New Roman"/>
                <w:sz w:val="24"/>
                <w:szCs w:val="24"/>
                <w:lang w:val="ky-KG"/>
              </w:rPr>
              <w:t>5</w:t>
            </w:r>
          </w:p>
        </w:tc>
        <w:tc>
          <w:tcPr>
            <w:tcW w:w="2100" w:type="dxa"/>
          </w:tcPr>
          <w:p w:rsidR="001B0FAE" w:rsidRPr="001B0FAE" w:rsidRDefault="001B0FAE" w:rsidP="006877C0">
            <w:pPr>
              <w:ind w:firstLine="567"/>
              <w:jc w:val="center"/>
              <w:rPr>
                <w:rFonts w:ascii="Times New Roman" w:hAnsi="Times New Roman"/>
                <w:sz w:val="24"/>
                <w:szCs w:val="24"/>
                <w:lang w:val="ky-KG"/>
              </w:rPr>
            </w:pPr>
            <w:r w:rsidRPr="001B0FAE">
              <w:rPr>
                <w:rFonts w:ascii="Times New Roman" w:hAnsi="Times New Roman"/>
                <w:sz w:val="24"/>
                <w:szCs w:val="24"/>
                <w:lang w:val="ky-KG"/>
              </w:rPr>
              <w:t>6</w:t>
            </w:r>
          </w:p>
        </w:tc>
        <w:tc>
          <w:tcPr>
            <w:tcW w:w="1984" w:type="dxa"/>
          </w:tcPr>
          <w:p w:rsidR="001B0FAE" w:rsidRPr="001B0FAE" w:rsidRDefault="001B0FAE" w:rsidP="006877C0">
            <w:pPr>
              <w:ind w:firstLine="567"/>
              <w:jc w:val="center"/>
              <w:rPr>
                <w:rFonts w:ascii="Times New Roman" w:hAnsi="Times New Roman"/>
                <w:sz w:val="24"/>
                <w:szCs w:val="24"/>
                <w:lang w:val="ky-KG"/>
              </w:rPr>
            </w:pPr>
            <w:r w:rsidRPr="001B0FAE">
              <w:rPr>
                <w:rFonts w:ascii="Times New Roman" w:hAnsi="Times New Roman"/>
                <w:sz w:val="24"/>
                <w:szCs w:val="24"/>
                <w:lang w:val="ky-KG"/>
              </w:rPr>
              <w:t>7</w:t>
            </w:r>
          </w:p>
        </w:tc>
      </w:tr>
      <w:tr w:rsidR="001B0FAE" w:rsidRPr="001B0FAE" w:rsidTr="006877C0">
        <w:tc>
          <w:tcPr>
            <w:tcW w:w="828" w:type="dxa"/>
          </w:tcPr>
          <w:p w:rsidR="001B0FAE" w:rsidRPr="001B0FAE" w:rsidRDefault="001B0FAE" w:rsidP="006877C0">
            <w:pPr>
              <w:ind w:firstLine="567"/>
              <w:jc w:val="both"/>
              <w:rPr>
                <w:rFonts w:ascii="Times New Roman" w:hAnsi="Times New Roman"/>
                <w:sz w:val="24"/>
                <w:szCs w:val="24"/>
                <w:lang w:val="ky-KG"/>
              </w:rPr>
            </w:pPr>
          </w:p>
          <w:p w:rsidR="001B0FAE" w:rsidRPr="001B0FAE" w:rsidRDefault="001B0FAE" w:rsidP="006877C0">
            <w:pPr>
              <w:ind w:firstLine="567"/>
              <w:jc w:val="both"/>
              <w:rPr>
                <w:rFonts w:ascii="Times New Roman" w:hAnsi="Times New Roman"/>
                <w:sz w:val="24"/>
                <w:szCs w:val="24"/>
                <w:lang w:val="ky-KG"/>
              </w:rPr>
            </w:pPr>
          </w:p>
          <w:p w:rsidR="001B0FAE" w:rsidRPr="001B0FAE" w:rsidRDefault="001B0FAE" w:rsidP="006877C0">
            <w:pPr>
              <w:jc w:val="both"/>
              <w:rPr>
                <w:rFonts w:ascii="Times New Roman" w:hAnsi="Times New Roman"/>
                <w:sz w:val="24"/>
                <w:szCs w:val="24"/>
                <w:lang w:val="en-US"/>
              </w:rPr>
            </w:pPr>
          </w:p>
          <w:p w:rsidR="001B0FAE" w:rsidRPr="001B0FAE" w:rsidRDefault="001B0FAE" w:rsidP="006877C0">
            <w:pPr>
              <w:ind w:firstLine="567"/>
              <w:jc w:val="both"/>
              <w:rPr>
                <w:rFonts w:ascii="Times New Roman" w:hAnsi="Times New Roman"/>
                <w:sz w:val="24"/>
                <w:szCs w:val="24"/>
                <w:lang w:val="ky-KG"/>
              </w:rPr>
            </w:pPr>
          </w:p>
          <w:p w:rsidR="001B0FAE" w:rsidRPr="001B0FAE" w:rsidRDefault="001B0FAE" w:rsidP="006877C0">
            <w:pPr>
              <w:ind w:firstLine="567"/>
              <w:jc w:val="both"/>
              <w:rPr>
                <w:rFonts w:ascii="Times New Roman" w:hAnsi="Times New Roman"/>
                <w:sz w:val="24"/>
                <w:szCs w:val="24"/>
                <w:lang w:val="ky-KG"/>
              </w:rPr>
            </w:pPr>
          </w:p>
          <w:p w:rsidR="001B0FAE" w:rsidRPr="001B0FAE" w:rsidRDefault="001B0FAE" w:rsidP="006877C0">
            <w:pPr>
              <w:ind w:firstLine="567"/>
              <w:jc w:val="both"/>
              <w:rPr>
                <w:rFonts w:ascii="Times New Roman" w:hAnsi="Times New Roman"/>
                <w:sz w:val="24"/>
                <w:szCs w:val="24"/>
                <w:lang w:val="ky-KG"/>
              </w:rPr>
            </w:pPr>
          </w:p>
          <w:p w:rsidR="001B0FAE" w:rsidRPr="001B0FAE" w:rsidRDefault="001B0FAE" w:rsidP="006877C0">
            <w:pPr>
              <w:ind w:firstLine="567"/>
              <w:jc w:val="both"/>
              <w:rPr>
                <w:rFonts w:ascii="Times New Roman" w:hAnsi="Times New Roman"/>
                <w:sz w:val="24"/>
                <w:szCs w:val="24"/>
                <w:lang w:val="ky-KG"/>
              </w:rPr>
            </w:pPr>
          </w:p>
        </w:tc>
        <w:tc>
          <w:tcPr>
            <w:tcW w:w="1260" w:type="dxa"/>
          </w:tcPr>
          <w:p w:rsidR="001B0FAE" w:rsidRPr="001B0FAE" w:rsidRDefault="001B0FAE" w:rsidP="006877C0">
            <w:pPr>
              <w:ind w:firstLine="567"/>
              <w:jc w:val="both"/>
              <w:rPr>
                <w:rFonts w:ascii="Times New Roman" w:hAnsi="Times New Roman"/>
                <w:sz w:val="24"/>
                <w:szCs w:val="24"/>
                <w:lang w:val="ky-KG"/>
              </w:rPr>
            </w:pPr>
          </w:p>
        </w:tc>
        <w:tc>
          <w:tcPr>
            <w:tcW w:w="2520" w:type="dxa"/>
          </w:tcPr>
          <w:p w:rsidR="001B0FAE" w:rsidRPr="001B0FAE" w:rsidRDefault="001B0FAE" w:rsidP="006877C0">
            <w:pPr>
              <w:ind w:firstLine="567"/>
              <w:jc w:val="both"/>
              <w:rPr>
                <w:rFonts w:ascii="Times New Roman" w:hAnsi="Times New Roman"/>
                <w:sz w:val="24"/>
                <w:szCs w:val="24"/>
                <w:lang w:val="ky-KG"/>
              </w:rPr>
            </w:pPr>
          </w:p>
        </w:tc>
        <w:tc>
          <w:tcPr>
            <w:tcW w:w="4289" w:type="dxa"/>
          </w:tcPr>
          <w:p w:rsidR="001B0FAE" w:rsidRPr="001B0FAE" w:rsidRDefault="001B0FAE" w:rsidP="006877C0">
            <w:pPr>
              <w:ind w:firstLine="567"/>
              <w:jc w:val="both"/>
              <w:rPr>
                <w:rFonts w:ascii="Times New Roman" w:hAnsi="Times New Roman"/>
                <w:sz w:val="24"/>
                <w:szCs w:val="24"/>
                <w:lang w:val="ky-KG"/>
              </w:rPr>
            </w:pPr>
          </w:p>
        </w:tc>
        <w:tc>
          <w:tcPr>
            <w:tcW w:w="2011" w:type="dxa"/>
          </w:tcPr>
          <w:p w:rsidR="001B0FAE" w:rsidRPr="001B0FAE" w:rsidRDefault="001B0FAE" w:rsidP="006877C0">
            <w:pPr>
              <w:ind w:firstLine="567"/>
              <w:jc w:val="both"/>
              <w:rPr>
                <w:rFonts w:ascii="Times New Roman" w:hAnsi="Times New Roman"/>
                <w:sz w:val="24"/>
                <w:szCs w:val="24"/>
                <w:lang w:val="ky-KG"/>
              </w:rPr>
            </w:pPr>
          </w:p>
        </w:tc>
        <w:tc>
          <w:tcPr>
            <w:tcW w:w="2100" w:type="dxa"/>
          </w:tcPr>
          <w:p w:rsidR="001B0FAE" w:rsidRPr="001B0FAE" w:rsidRDefault="001B0FAE" w:rsidP="006877C0">
            <w:pPr>
              <w:ind w:firstLine="567"/>
              <w:jc w:val="both"/>
              <w:rPr>
                <w:rFonts w:ascii="Times New Roman" w:hAnsi="Times New Roman"/>
                <w:sz w:val="24"/>
                <w:szCs w:val="24"/>
                <w:lang w:val="ky-KG"/>
              </w:rPr>
            </w:pPr>
          </w:p>
        </w:tc>
        <w:tc>
          <w:tcPr>
            <w:tcW w:w="1984" w:type="dxa"/>
          </w:tcPr>
          <w:p w:rsidR="001B0FAE" w:rsidRPr="001B0FAE" w:rsidRDefault="001B0FAE" w:rsidP="006877C0">
            <w:pPr>
              <w:ind w:firstLine="567"/>
              <w:jc w:val="both"/>
              <w:rPr>
                <w:rFonts w:ascii="Times New Roman" w:hAnsi="Times New Roman"/>
                <w:sz w:val="24"/>
                <w:szCs w:val="24"/>
                <w:lang w:val="ky-KG"/>
              </w:rPr>
            </w:pPr>
          </w:p>
        </w:tc>
      </w:tr>
    </w:tbl>
    <w:p w:rsidR="001B0FAE" w:rsidRPr="00034761" w:rsidRDefault="001B0FAE" w:rsidP="001B0FAE">
      <w:pPr>
        <w:rPr>
          <w:rFonts w:ascii="Times New Roman" w:hAnsi="Times New Roman"/>
          <w:sz w:val="28"/>
          <w:szCs w:val="28"/>
          <w:lang w:val="en-US"/>
        </w:rPr>
      </w:pPr>
    </w:p>
    <w:p w:rsidR="001B0FAE" w:rsidRDefault="001B0FAE" w:rsidP="001B0FAE">
      <w:pPr>
        <w:spacing w:after="0" w:line="240" w:lineRule="auto"/>
        <w:ind w:firstLine="567"/>
        <w:jc w:val="right"/>
        <w:rPr>
          <w:rFonts w:ascii="Times New Roman" w:hAnsi="Times New Roman"/>
          <w:sz w:val="28"/>
          <w:szCs w:val="28"/>
          <w:lang w:val="ky-KG"/>
        </w:rPr>
      </w:pPr>
    </w:p>
    <w:p w:rsidR="00034761" w:rsidRPr="00034761" w:rsidRDefault="00034761" w:rsidP="00034761">
      <w:pPr>
        <w:jc w:val="both"/>
        <w:rPr>
          <w:rFonts w:ascii="Times New Roman" w:hAnsi="Times New Roman"/>
          <w:sz w:val="28"/>
          <w:szCs w:val="28"/>
          <w:lang w:val="en-US"/>
        </w:rPr>
      </w:pPr>
    </w:p>
    <w:p w:rsidR="00034761" w:rsidRPr="00034761" w:rsidRDefault="00034761" w:rsidP="00034761">
      <w:pPr>
        <w:jc w:val="both"/>
        <w:rPr>
          <w:rFonts w:ascii="Times New Roman" w:hAnsi="Times New Roman"/>
          <w:sz w:val="28"/>
          <w:szCs w:val="28"/>
          <w:lang w:val="en-US"/>
        </w:rPr>
      </w:pPr>
    </w:p>
    <w:p w:rsidR="00034761" w:rsidRPr="00034761" w:rsidRDefault="00034761" w:rsidP="00034761">
      <w:pPr>
        <w:spacing w:after="0" w:line="240" w:lineRule="auto"/>
        <w:ind w:firstLine="567"/>
        <w:jc w:val="both"/>
        <w:rPr>
          <w:rFonts w:ascii="Times New Roman" w:hAnsi="Times New Roman"/>
          <w:sz w:val="28"/>
          <w:szCs w:val="28"/>
          <w:lang w:val="ky-KG"/>
        </w:rPr>
      </w:pPr>
    </w:p>
    <w:p w:rsidR="001B0FAE" w:rsidRDefault="001B0FAE" w:rsidP="001B0FAE">
      <w:pPr>
        <w:spacing w:after="0" w:line="240" w:lineRule="auto"/>
        <w:ind w:left="12744"/>
        <w:rPr>
          <w:rFonts w:ascii="Times New Roman" w:hAnsi="Times New Roman"/>
          <w:sz w:val="24"/>
          <w:szCs w:val="24"/>
          <w:lang w:val="ky-KG"/>
        </w:rPr>
      </w:pPr>
    </w:p>
    <w:p w:rsidR="001B0FAE" w:rsidRPr="00B71A1F" w:rsidRDefault="001B0FAE" w:rsidP="001B0FAE">
      <w:pPr>
        <w:spacing w:after="0" w:line="240" w:lineRule="auto"/>
        <w:ind w:left="12744"/>
        <w:rPr>
          <w:rFonts w:ascii="Times New Roman" w:hAnsi="Times New Roman"/>
          <w:sz w:val="24"/>
          <w:szCs w:val="24"/>
          <w:lang w:val="ky-KG"/>
        </w:rPr>
      </w:pPr>
      <w:r>
        <w:rPr>
          <w:rFonts w:ascii="Times New Roman" w:hAnsi="Times New Roman"/>
          <w:sz w:val="24"/>
          <w:szCs w:val="24"/>
          <w:lang w:val="ky-KG"/>
        </w:rPr>
        <w:t>10</w:t>
      </w:r>
      <w:r w:rsidRPr="00B71A1F">
        <w:rPr>
          <w:rFonts w:ascii="Times New Roman" w:hAnsi="Times New Roman"/>
          <w:sz w:val="24"/>
          <w:szCs w:val="24"/>
          <w:lang w:val="ky-KG"/>
        </w:rPr>
        <w:t>-тиркеме</w:t>
      </w:r>
    </w:p>
    <w:p w:rsidR="001B0FAE" w:rsidRPr="00B71A1F" w:rsidRDefault="001B0FAE" w:rsidP="001B0FAE">
      <w:pPr>
        <w:spacing w:after="0" w:line="240" w:lineRule="auto"/>
        <w:ind w:left="12036" w:firstLine="708"/>
        <w:jc w:val="center"/>
        <w:rPr>
          <w:rFonts w:ascii="Times New Roman" w:hAnsi="Times New Roman"/>
          <w:sz w:val="24"/>
          <w:szCs w:val="24"/>
          <w:lang w:val="ky-KG"/>
        </w:rPr>
      </w:pPr>
      <w:r w:rsidRPr="00B71A1F">
        <w:rPr>
          <w:rFonts w:ascii="Times New Roman" w:hAnsi="Times New Roman"/>
          <w:sz w:val="24"/>
          <w:szCs w:val="24"/>
          <w:lang w:val="ky-KG"/>
        </w:rPr>
        <w:t>Үлгү</w:t>
      </w:r>
    </w:p>
    <w:p w:rsidR="001B0FAE" w:rsidRDefault="001B0FAE" w:rsidP="001B0FAE">
      <w:pPr>
        <w:ind w:firstLine="567"/>
        <w:jc w:val="center"/>
        <w:rPr>
          <w:rFonts w:ascii="Times New Roman" w:hAnsi="Times New Roman"/>
          <w:sz w:val="24"/>
          <w:szCs w:val="24"/>
          <w:lang w:val="ky-KG"/>
        </w:rPr>
      </w:pPr>
      <w:r w:rsidRPr="001B0FAE">
        <w:rPr>
          <w:rFonts w:ascii="Times New Roman" w:hAnsi="Times New Roman"/>
          <w:sz w:val="24"/>
          <w:szCs w:val="24"/>
          <w:lang w:val="ky-KG"/>
        </w:rPr>
        <w:lastRenderedPageBreak/>
        <w:t xml:space="preserve">Кыймыл коопсуздугу боюнча айдоочулар курамы менен </w:t>
      </w:r>
      <w:r>
        <w:rPr>
          <w:rFonts w:ascii="Times New Roman" w:hAnsi="Times New Roman"/>
          <w:sz w:val="24"/>
          <w:szCs w:val="24"/>
          <w:lang w:val="ky-KG"/>
        </w:rPr>
        <w:t>ө</w:t>
      </w:r>
      <w:r w:rsidRPr="001B0FAE">
        <w:rPr>
          <w:rFonts w:ascii="Times New Roman" w:hAnsi="Times New Roman"/>
          <w:sz w:val="24"/>
          <w:szCs w:val="24"/>
          <w:lang w:val="ky-KG"/>
        </w:rPr>
        <w:t>түүчү</w:t>
      </w:r>
      <w:r>
        <w:rPr>
          <w:rFonts w:ascii="Times New Roman" w:hAnsi="Times New Roman"/>
          <w:sz w:val="24"/>
          <w:szCs w:val="24"/>
          <w:lang w:val="ky-KG"/>
        </w:rPr>
        <w:t xml:space="preserve"> атайын</w:t>
      </w:r>
      <w:r w:rsidRPr="001B0FAE">
        <w:rPr>
          <w:rFonts w:ascii="Times New Roman" w:hAnsi="Times New Roman"/>
          <w:sz w:val="24"/>
          <w:szCs w:val="24"/>
          <w:lang w:val="ky-KG"/>
        </w:rPr>
        <w:t xml:space="preserve"> инструктажды каттоочу</w:t>
      </w:r>
    </w:p>
    <w:p w:rsidR="001B0FAE" w:rsidRPr="001B0FAE" w:rsidRDefault="001B0FAE" w:rsidP="001B0FAE">
      <w:pPr>
        <w:ind w:firstLine="567"/>
        <w:jc w:val="center"/>
        <w:rPr>
          <w:rFonts w:ascii="Times New Roman" w:hAnsi="Times New Roman"/>
          <w:sz w:val="24"/>
          <w:szCs w:val="24"/>
          <w:lang w:val="ky-KG"/>
        </w:rPr>
      </w:pPr>
      <w:r w:rsidRPr="001B0FAE">
        <w:rPr>
          <w:rFonts w:ascii="Times New Roman" w:hAnsi="Times New Roman"/>
          <w:sz w:val="24"/>
          <w:szCs w:val="24"/>
          <w:lang w:val="ky-KG"/>
        </w:rPr>
        <w:t xml:space="preserve"> ЖУРНАЛ</w:t>
      </w:r>
    </w:p>
    <w:p w:rsidR="001B0FAE" w:rsidRPr="00034761" w:rsidRDefault="001B0FAE" w:rsidP="001B0FAE">
      <w:pPr>
        <w:rPr>
          <w:rFonts w:ascii="Times New Roman" w:hAnsi="Times New Roman"/>
          <w:sz w:val="28"/>
          <w:szCs w:val="28"/>
          <w:lang w:val="ky-KG"/>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60"/>
        <w:gridCol w:w="2520"/>
        <w:gridCol w:w="4289"/>
        <w:gridCol w:w="2011"/>
        <w:gridCol w:w="2100"/>
        <w:gridCol w:w="1984"/>
      </w:tblGrid>
      <w:tr w:rsidR="001B0FAE" w:rsidRPr="001B0FAE" w:rsidTr="006877C0">
        <w:tc>
          <w:tcPr>
            <w:tcW w:w="828" w:type="dxa"/>
            <w:vMerge w:val="restart"/>
          </w:tcPr>
          <w:p w:rsidR="001B0FAE" w:rsidRPr="001B0FAE" w:rsidRDefault="001B0FAE" w:rsidP="006877C0">
            <w:pPr>
              <w:jc w:val="both"/>
              <w:rPr>
                <w:rFonts w:ascii="Times New Roman" w:hAnsi="Times New Roman"/>
                <w:sz w:val="24"/>
                <w:szCs w:val="24"/>
                <w:lang w:val="ky-KG"/>
              </w:rPr>
            </w:pPr>
            <w:r w:rsidRPr="001B0FAE">
              <w:rPr>
                <w:rFonts w:ascii="Times New Roman" w:hAnsi="Times New Roman"/>
                <w:sz w:val="24"/>
                <w:szCs w:val="24"/>
                <w:lang w:val="ky-KG"/>
              </w:rPr>
              <w:t>№</w:t>
            </w:r>
          </w:p>
          <w:p w:rsidR="001B0FAE" w:rsidRPr="001B0FAE" w:rsidRDefault="001B0FAE" w:rsidP="006877C0">
            <w:pPr>
              <w:jc w:val="both"/>
              <w:rPr>
                <w:rFonts w:ascii="Times New Roman" w:hAnsi="Times New Roman"/>
                <w:sz w:val="24"/>
                <w:szCs w:val="24"/>
                <w:lang w:val="ky-KG"/>
              </w:rPr>
            </w:pPr>
          </w:p>
        </w:tc>
        <w:tc>
          <w:tcPr>
            <w:tcW w:w="1260" w:type="dxa"/>
            <w:vMerge w:val="restart"/>
          </w:tcPr>
          <w:p w:rsidR="001B0FAE" w:rsidRPr="001B0FAE" w:rsidRDefault="001B0FAE" w:rsidP="006877C0">
            <w:pPr>
              <w:jc w:val="both"/>
              <w:rPr>
                <w:rFonts w:ascii="Times New Roman" w:hAnsi="Times New Roman"/>
                <w:sz w:val="24"/>
                <w:szCs w:val="24"/>
                <w:lang w:val="ky-KG"/>
              </w:rPr>
            </w:pPr>
            <w:r w:rsidRPr="001B0FAE">
              <w:rPr>
                <w:rFonts w:ascii="Times New Roman" w:hAnsi="Times New Roman"/>
                <w:sz w:val="24"/>
                <w:szCs w:val="24"/>
                <w:lang w:val="ky-KG"/>
              </w:rPr>
              <w:t>Күнү</w:t>
            </w:r>
          </w:p>
        </w:tc>
        <w:tc>
          <w:tcPr>
            <w:tcW w:w="2520" w:type="dxa"/>
            <w:vMerge w:val="restart"/>
          </w:tcPr>
          <w:p w:rsidR="001B0FAE" w:rsidRPr="001B0FAE" w:rsidRDefault="001B0FAE" w:rsidP="006877C0">
            <w:pPr>
              <w:jc w:val="both"/>
              <w:rPr>
                <w:rFonts w:ascii="Times New Roman" w:hAnsi="Times New Roman"/>
                <w:sz w:val="24"/>
                <w:szCs w:val="24"/>
                <w:lang w:val="ky-KG"/>
              </w:rPr>
            </w:pPr>
            <w:r w:rsidRPr="001B0FAE">
              <w:rPr>
                <w:rFonts w:ascii="Times New Roman" w:hAnsi="Times New Roman"/>
                <w:sz w:val="24"/>
                <w:szCs w:val="24"/>
                <w:lang w:val="ky-KG"/>
              </w:rPr>
              <w:t>Айдоочунун ФАА</w:t>
            </w:r>
          </w:p>
        </w:tc>
        <w:tc>
          <w:tcPr>
            <w:tcW w:w="4289" w:type="dxa"/>
            <w:vMerge w:val="restart"/>
          </w:tcPr>
          <w:p w:rsidR="001B0FAE" w:rsidRPr="001B0FAE" w:rsidRDefault="001B0FAE" w:rsidP="006877C0">
            <w:pPr>
              <w:jc w:val="both"/>
              <w:rPr>
                <w:rFonts w:ascii="Times New Roman" w:hAnsi="Times New Roman"/>
                <w:sz w:val="24"/>
                <w:szCs w:val="24"/>
                <w:lang w:val="ky-KG"/>
              </w:rPr>
            </w:pPr>
            <w:r>
              <w:rPr>
                <w:rFonts w:ascii="Times New Roman" w:hAnsi="Times New Roman"/>
                <w:sz w:val="24"/>
                <w:szCs w:val="24"/>
                <w:lang w:val="ky-KG"/>
              </w:rPr>
              <w:t>Инструктаждын кыскача мазмуну</w:t>
            </w:r>
          </w:p>
        </w:tc>
        <w:tc>
          <w:tcPr>
            <w:tcW w:w="4111" w:type="dxa"/>
            <w:gridSpan w:val="2"/>
          </w:tcPr>
          <w:p w:rsidR="001B0FAE" w:rsidRPr="001B0FAE" w:rsidRDefault="001B0FAE" w:rsidP="006877C0">
            <w:pPr>
              <w:ind w:firstLine="567"/>
              <w:jc w:val="center"/>
              <w:rPr>
                <w:rFonts w:ascii="Times New Roman" w:hAnsi="Times New Roman"/>
                <w:sz w:val="24"/>
                <w:szCs w:val="24"/>
                <w:lang w:val="ky-KG"/>
              </w:rPr>
            </w:pPr>
            <w:r>
              <w:rPr>
                <w:rFonts w:ascii="Times New Roman" w:hAnsi="Times New Roman"/>
                <w:sz w:val="24"/>
                <w:szCs w:val="24"/>
                <w:lang w:val="ky-KG"/>
              </w:rPr>
              <w:t>Колдору</w:t>
            </w:r>
          </w:p>
        </w:tc>
        <w:tc>
          <w:tcPr>
            <w:tcW w:w="1984" w:type="dxa"/>
            <w:vMerge w:val="restart"/>
          </w:tcPr>
          <w:p w:rsidR="001B0FAE" w:rsidRPr="001B0FAE" w:rsidRDefault="001B0FAE" w:rsidP="006877C0">
            <w:pPr>
              <w:jc w:val="both"/>
              <w:rPr>
                <w:rFonts w:ascii="Times New Roman" w:hAnsi="Times New Roman"/>
                <w:sz w:val="24"/>
                <w:szCs w:val="24"/>
                <w:lang w:val="ky-KG"/>
              </w:rPr>
            </w:pPr>
            <w:r>
              <w:rPr>
                <w:rFonts w:ascii="Times New Roman" w:hAnsi="Times New Roman"/>
                <w:sz w:val="24"/>
                <w:szCs w:val="24"/>
                <w:lang w:val="ky-KG"/>
              </w:rPr>
              <w:t>Эскертүү</w:t>
            </w:r>
          </w:p>
        </w:tc>
      </w:tr>
      <w:tr w:rsidR="001B0FAE" w:rsidRPr="001B0FAE" w:rsidTr="006877C0">
        <w:tc>
          <w:tcPr>
            <w:tcW w:w="828" w:type="dxa"/>
            <w:vMerge/>
          </w:tcPr>
          <w:p w:rsidR="001B0FAE" w:rsidRPr="001B0FAE" w:rsidRDefault="001B0FAE" w:rsidP="006877C0">
            <w:pPr>
              <w:ind w:firstLine="567"/>
              <w:jc w:val="both"/>
              <w:rPr>
                <w:rFonts w:ascii="Times New Roman" w:hAnsi="Times New Roman"/>
                <w:sz w:val="24"/>
                <w:szCs w:val="24"/>
                <w:lang w:val="ky-KG"/>
              </w:rPr>
            </w:pPr>
          </w:p>
        </w:tc>
        <w:tc>
          <w:tcPr>
            <w:tcW w:w="1260" w:type="dxa"/>
            <w:vMerge/>
          </w:tcPr>
          <w:p w:rsidR="001B0FAE" w:rsidRPr="001B0FAE" w:rsidRDefault="001B0FAE" w:rsidP="006877C0">
            <w:pPr>
              <w:ind w:firstLine="567"/>
              <w:jc w:val="both"/>
              <w:rPr>
                <w:rFonts w:ascii="Times New Roman" w:hAnsi="Times New Roman"/>
                <w:sz w:val="24"/>
                <w:szCs w:val="24"/>
                <w:lang w:val="ky-KG"/>
              </w:rPr>
            </w:pPr>
          </w:p>
        </w:tc>
        <w:tc>
          <w:tcPr>
            <w:tcW w:w="2520" w:type="dxa"/>
            <w:vMerge/>
          </w:tcPr>
          <w:p w:rsidR="001B0FAE" w:rsidRPr="001B0FAE" w:rsidRDefault="001B0FAE" w:rsidP="006877C0">
            <w:pPr>
              <w:ind w:firstLine="567"/>
              <w:jc w:val="both"/>
              <w:rPr>
                <w:rFonts w:ascii="Times New Roman" w:hAnsi="Times New Roman"/>
                <w:sz w:val="24"/>
                <w:szCs w:val="24"/>
                <w:lang w:val="ky-KG"/>
              </w:rPr>
            </w:pPr>
          </w:p>
        </w:tc>
        <w:tc>
          <w:tcPr>
            <w:tcW w:w="4289" w:type="dxa"/>
            <w:vMerge/>
          </w:tcPr>
          <w:p w:rsidR="001B0FAE" w:rsidRPr="001B0FAE" w:rsidRDefault="001B0FAE" w:rsidP="006877C0">
            <w:pPr>
              <w:ind w:firstLine="567"/>
              <w:jc w:val="both"/>
              <w:rPr>
                <w:rFonts w:ascii="Times New Roman" w:hAnsi="Times New Roman"/>
                <w:sz w:val="24"/>
                <w:szCs w:val="24"/>
                <w:lang w:val="ky-KG"/>
              </w:rPr>
            </w:pPr>
          </w:p>
        </w:tc>
        <w:tc>
          <w:tcPr>
            <w:tcW w:w="2011" w:type="dxa"/>
          </w:tcPr>
          <w:p w:rsidR="001B0FAE" w:rsidRPr="001B0FAE" w:rsidRDefault="001B0FAE" w:rsidP="006877C0">
            <w:pPr>
              <w:jc w:val="both"/>
              <w:rPr>
                <w:rFonts w:ascii="Times New Roman" w:hAnsi="Times New Roman"/>
                <w:sz w:val="24"/>
                <w:szCs w:val="24"/>
                <w:lang w:val="ky-KG"/>
              </w:rPr>
            </w:pPr>
            <w:r>
              <w:rPr>
                <w:rFonts w:ascii="Times New Roman" w:hAnsi="Times New Roman"/>
                <w:sz w:val="24"/>
                <w:szCs w:val="24"/>
                <w:lang w:val="ky-KG"/>
              </w:rPr>
              <w:t>Айдоочунун</w:t>
            </w:r>
          </w:p>
        </w:tc>
        <w:tc>
          <w:tcPr>
            <w:tcW w:w="2100" w:type="dxa"/>
          </w:tcPr>
          <w:p w:rsidR="001B0FAE" w:rsidRPr="001B0FAE" w:rsidRDefault="001B0FAE" w:rsidP="006877C0">
            <w:pPr>
              <w:jc w:val="both"/>
              <w:rPr>
                <w:rFonts w:ascii="Times New Roman" w:hAnsi="Times New Roman"/>
                <w:sz w:val="24"/>
                <w:szCs w:val="24"/>
                <w:lang w:val="ky-KG"/>
              </w:rPr>
            </w:pPr>
            <w:r w:rsidRPr="001B0FAE">
              <w:rPr>
                <w:rFonts w:ascii="Times New Roman" w:hAnsi="Times New Roman"/>
                <w:sz w:val="24"/>
                <w:szCs w:val="24"/>
                <w:lang w:val="ky-KG"/>
              </w:rPr>
              <w:t>инструктаж</w:t>
            </w:r>
            <w:r>
              <w:rPr>
                <w:rFonts w:ascii="Times New Roman" w:hAnsi="Times New Roman"/>
                <w:sz w:val="24"/>
                <w:szCs w:val="24"/>
                <w:lang w:val="ky-KG"/>
              </w:rPr>
              <w:t xml:space="preserve"> өткөргөндүн</w:t>
            </w:r>
          </w:p>
        </w:tc>
        <w:tc>
          <w:tcPr>
            <w:tcW w:w="1984" w:type="dxa"/>
            <w:vMerge/>
          </w:tcPr>
          <w:p w:rsidR="001B0FAE" w:rsidRPr="001B0FAE" w:rsidRDefault="001B0FAE" w:rsidP="006877C0">
            <w:pPr>
              <w:ind w:firstLine="567"/>
              <w:jc w:val="both"/>
              <w:rPr>
                <w:rFonts w:ascii="Times New Roman" w:hAnsi="Times New Roman"/>
                <w:sz w:val="24"/>
                <w:szCs w:val="24"/>
                <w:lang w:val="ky-KG"/>
              </w:rPr>
            </w:pPr>
          </w:p>
        </w:tc>
      </w:tr>
      <w:tr w:rsidR="001B0FAE" w:rsidRPr="001B0FAE" w:rsidTr="006877C0">
        <w:tc>
          <w:tcPr>
            <w:tcW w:w="828" w:type="dxa"/>
          </w:tcPr>
          <w:p w:rsidR="001B0FAE" w:rsidRPr="001B0FAE" w:rsidRDefault="001B0FAE" w:rsidP="006877C0">
            <w:pPr>
              <w:ind w:firstLine="567"/>
              <w:rPr>
                <w:rFonts w:ascii="Times New Roman" w:hAnsi="Times New Roman"/>
                <w:sz w:val="24"/>
                <w:szCs w:val="24"/>
                <w:lang w:val="ky-KG"/>
              </w:rPr>
            </w:pPr>
            <w:r w:rsidRPr="001B0FAE">
              <w:rPr>
                <w:rFonts w:ascii="Times New Roman" w:hAnsi="Times New Roman"/>
                <w:sz w:val="24"/>
                <w:szCs w:val="24"/>
                <w:lang w:val="ky-KG"/>
              </w:rPr>
              <w:t>1</w:t>
            </w:r>
          </w:p>
        </w:tc>
        <w:tc>
          <w:tcPr>
            <w:tcW w:w="1260" w:type="dxa"/>
          </w:tcPr>
          <w:p w:rsidR="001B0FAE" w:rsidRPr="001B0FAE" w:rsidRDefault="001B0FAE" w:rsidP="006877C0">
            <w:pPr>
              <w:ind w:firstLine="567"/>
              <w:jc w:val="center"/>
              <w:rPr>
                <w:rFonts w:ascii="Times New Roman" w:hAnsi="Times New Roman"/>
                <w:sz w:val="24"/>
                <w:szCs w:val="24"/>
                <w:lang w:val="ky-KG"/>
              </w:rPr>
            </w:pPr>
            <w:r w:rsidRPr="001B0FAE">
              <w:rPr>
                <w:rFonts w:ascii="Times New Roman" w:hAnsi="Times New Roman"/>
                <w:sz w:val="24"/>
                <w:szCs w:val="24"/>
                <w:lang w:val="ky-KG"/>
              </w:rPr>
              <w:t>2</w:t>
            </w:r>
          </w:p>
        </w:tc>
        <w:tc>
          <w:tcPr>
            <w:tcW w:w="2520" w:type="dxa"/>
          </w:tcPr>
          <w:p w:rsidR="001B0FAE" w:rsidRPr="001B0FAE" w:rsidRDefault="001B0FAE" w:rsidP="006877C0">
            <w:pPr>
              <w:ind w:firstLine="567"/>
              <w:jc w:val="center"/>
              <w:rPr>
                <w:rFonts w:ascii="Times New Roman" w:hAnsi="Times New Roman"/>
                <w:sz w:val="24"/>
                <w:szCs w:val="24"/>
                <w:lang w:val="ky-KG"/>
              </w:rPr>
            </w:pPr>
            <w:r w:rsidRPr="001B0FAE">
              <w:rPr>
                <w:rFonts w:ascii="Times New Roman" w:hAnsi="Times New Roman"/>
                <w:sz w:val="24"/>
                <w:szCs w:val="24"/>
                <w:lang w:val="ky-KG"/>
              </w:rPr>
              <w:t>3</w:t>
            </w:r>
          </w:p>
        </w:tc>
        <w:tc>
          <w:tcPr>
            <w:tcW w:w="4289" w:type="dxa"/>
          </w:tcPr>
          <w:p w:rsidR="001B0FAE" w:rsidRPr="001B0FAE" w:rsidRDefault="001B0FAE" w:rsidP="006877C0">
            <w:pPr>
              <w:ind w:firstLine="567"/>
              <w:jc w:val="center"/>
              <w:rPr>
                <w:rFonts w:ascii="Times New Roman" w:hAnsi="Times New Roman"/>
                <w:sz w:val="24"/>
                <w:szCs w:val="24"/>
                <w:lang w:val="ky-KG"/>
              </w:rPr>
            </w:pPr>
            <w:r w:rsidRPr="001B0FAE">
              <w:rPr>
                <w:rFonts w:ascii="Times New Roman" w:hAnsi="Times New Roman"/>
                <w:sz w:val="24"/>
                <w:szCs w:val="24"/>
                <w:lang w:val="ky-KG"/>
              </w:rPr>
              <w:t>4</w:t>
            </w:r>
          </w:p>
        </w:tc>
        <w:tc>
          <w:tcPr>
            <w:tcW w:w="2011" w:type="dxa"/>
          </w:tcPr>
          <w:p w:rsidR="001B0FAE" w:rsidRPr="001B0FAE" w:rsidRDefault="001B0FAE" w:rsidP="006877C0">
            <w:pPr>
              <w:ind w:firstLine="567"/>
              <w:jc w:val="center"/>
              <w:rPr>
                <w:rFonts w:ascii="Times New Roman" w:hAnsi="Times New Roman"/>
                <w:sz w:val="24"/>
                <w:szCs w:val="24"/>
                <w:lang w:val="ky-KG"/>
              </w:rPr>
            </w:pPr>
            <w:r w:rsidRPr="001B0FAE">
              <w:rPr>
                <w:rFonts w:ascii="Times New Roman" w:hAnsi="Times New Roman"/>
                <w:sz w:val="24"/>
                <w:szCs w:val="24"/>
                <w:lang w:val="ky-KG"/>
              </w:rPr>
              <w:t>5</w:t>
            </w:r>
          </w:p>
        </w:tc>
        <w:tc>
          <w:tcPr>
            <w:tcW w:w="2100" w:type="dxa"/>
          </w:tcPr>
          <w:p w:rsidR="001B0FAE" w:rsidRPr="001B0FAE" w:rsidRDefault="001B0FAE" w:rsidP="006877C0">
            <w:pPr>
              <w:ind w:firstLine="567"/>
              <w:jc w:val="center"/>
              <w:rPr>
                <w:rFonts w:ascii="Times New Roman" w:hAnsi="Times New Roman"/>
                <w:sz w:val="24"/>
                <w:szCs w:val="24"/>
                <w:lang w:val="ky-KG"/>
              </w:rPr>
            </w:pPr>
            <w:r w:rsidRPr="001B0FAE">
              <w:rPr>
                <w:rFonts w:ascii="Times New Roman" w:hAnsi="Times New Roman"/>
                <w:sz w:val="24"/>
                <w:szCs w:val="24"/>
                <w:lang w:val="ky-KG"/>
              </w:rPr>
              <w:t>6</w:t>
            </w:r>
          </w:p>
        </w:tc>
        <w:tc>
          <w:tcPr>
            <w:tcW w:w="1984" w:type="dxa"/>
          </w:tcPr>
          <w:p w:rsidR="001B0FAE" w:rsidRPr="001B0FAE" w:rsidRDefault="001B0FAE" w:rsidP="006877C0">
            <w:pPr>
              <w:ind w:firstLine="567"/>
              <w:jc w:val="center"/>
              <w:rPr>
                <w:rFonts w:ascii="Times New Roman" w:hAnsi="Times New Roman"/>
                <w:sz w:val="24"/>
                <w:szCs w:val="24"/>
                <w:lang w:val="ky-KG"/>
              </w:rPr>
            </w:pPr>
            <w:r w:rsidRPr="001B0FAE">
              <w:rPr>
                <w:rFonts w:ascii="Times New Roman" w:hAnsi="Times New Roman"/>
                <w:sz w:val="24"/>
                <w:szCs w:val="24"/>
                <w:lang w:val="ky-KG"/>
              </w:rPr>
              <w:t>7</w:t>
            </w:r>
          </w:p>
        </w:tc>
      </w:tr>
      <w:tr w:rsidR="001B0FAE" w:rsidRPr="001B0FAE" w:rsidTr="006877C0">
        <w:tc>
          <w:tcPr>
            <w:tcW w:w="828" w:type="dxa"/>
          </w:tcPr>
          <w:p w:rsidR="001B0FAE" w:rsidRPr="001B0FAE" w:rsidRDefault="001B0FAE" w:rsidP="006877C0">
            <w:pPr>
              <w:ind w:firstLine="567"/>
              <w:jc w:val="both"/>
              <w:rPr>
                <w:rFonts w:ascii="Times New Roman" w:hAnsi="Times New Roman"/>
                <w:sz w:val="24"/>
                <w:szCs w:val="24"/>
                <w:lang w:val="ky-KG"/>
              </w:rPr>
            </w:pPr>
          </w:p>
          <w:p w:rsidR="001B0FAE" w:rsidRPr="001B0FAE" w:rsidRDefault="001B0FAE" w:rsidP="006877C0">
            <w:pPr>
              <w:ind w:firstLine="567"/>
              <w:jc w:val="both"/>
              <w:rPr>
                <w:rFonts w:ascii="Times New Roman" w:hAnsi="Times New Roman"/>
                <w:sz w:val="24"/>
                <w:szCs w:val="24"/>
                <w:lang w:val="ky-KG"/>
              </w:rPr>
            </w:pPr>
          </w:p>
          <w:p w:rsidR="001B0FAE" w:rsidRPr="001B0FAE" w:rsidRDefault="001B0FAE" w:rsidP="006877C0">
            <w:pPr>
              <w:jc w:val="both"/>
              <w:rPr>
                <w:rFonts w:ascii="Times New Roman" w:hAnsi="Times New Roman"/>
                <w:sz w:val="24"/>
                <w:szCs w:val="24"/>
                <w:lang w:val="en-US"/>
              </w:rPr>
            </w:pPr>
          </w:p>
          <w:p w:rsidR="001B0FAE" w:rsidRPr="001B0FAE" w:rsidRDefault="001B0FAE" w:rsidP="006877C0">
            <w:pPr>
              <w:ind w:firstLine="567"/>
              <w:jc w:val="both"/>
              <w:rPr>
                <w:rFonts w:ascii="Times New Roman" w:hAnsi="Times New Roman"/>
                <w:sz w:val="24"/>
                <w:szCs w:val="24"/>
                <w:lang w:val="ky-KG"/>
              </w:rPr>
            </w:pPr>
          </w:p>
          <w:p w:rsidR="001B0FAE" w:rsidRPr="001B0FAE" w:rsidRDefault="001B0FAE" w:rsidP="006877C0">
            <w:pPr>
              <w:ind w:firstLine="567"/>
              <w:jc w:val="both"/>
              <w:rPr>
                <w:rFonts w:ascii="Times New Roman" w:hAnsi="Times New Roman"/>
                <w:sz w:val="24"/>
                <w:szCs w:val="24"/>
                <w:lang w:val="ky-KG"/>
              </w:rPr>
            </w:pPr>
          </w:p>
          <w:p w:rsidR="001B0FAE" w:rsidRPr="001B0FAE" w:rsidRDefault="001B0FAE" w:rsidP="006877C0">
            <w:pPr>
              <w:ind w:firstLine="567"/>
              <w:jc w:val="both"/>
              <w:rPr>
                <w:rFonts w:ascii="Times New Roman" w:hAnsi="Times New Roman"/>
                <w:sz w:val="24"/>
                <w:szCs w:val="24"/>
                <w:lang w:val="ky-KG"/>
              </w:rPr>
            </w:pPr>
          </w:p>
          <w:p w:rsidR="001B0FAE" w:rsidRPr="001B0FAE" w:rsidRDefault="001B0FAE" w:rsidP="006877C0">
            <w:pPr>
              <w:ind w:firstLine="567"/>
              <w:jc w:val="both"/>
              <w:rPr>
                <w:rFonts w:ascii="Times New Roman" w:hAnsi="Times New Roman"/>
                <w:sz w:val="24"/>
                <w:szCs w:val="24"/>
                <w:lang w:val="ky-KG"/>
              </w:rPr>
            </w:pPr>
          </w:p>
        </w:tc>
        <w:tc>
          <w:tcPr>
            <w:tcW w:w="1260" w:type="dxa"/>
          </w:tcPr>
          <w:p w:rsidR="001B0FAE" w:rsidRPr="001B0FAE" w:rsidRDefault="001B0FAE" w:rsidP="006877C0">
            <w:pPr>
              <w:ind w:firstLine="567"/>
              <w:jc w:val="both"/>
              <w:rPr>
                <w:rFonts w:ascii="Times New Roman" w:hAnsi="Times New Roman"/>
                <w:sz w:val="24"/>
                <w:szCs w:val="24"/>
                <w:lang w:val="ky-KG"/>
              </w:rPr>
            </w:pPr>
          </w:p>
        </w:tc>
        <w:tc>
          <w:tcPr>
            <w:tcW w:w="2520" w:type="dxa"/>
          </w:tcPr>
          <w:p w:rsidR="001B0FAE" w:rsidRPr="001B0FAE" w:rsidRDefault="001B0FAE" w:rsidP="006877C0">
            <w:pPr>
              <w:ind w:firstLine="567"/>
              <w:jc w:val="both"/>
              <w:rPr>
                <w:rFonts w:ascii="Times New Roman" w:hAnsi="Times New Roman"/>
                <w:sz w:val="24"/>
                <w:szCs w:val="24"/>
                <w:lang w:val="ky-KG"/>
              </w:rPr>
            </w:pPr>
          </w:p>
        </w:tc>
        <w:tc>
          <w:tcPr>
            <w:tcW w:w="4289" w:type="dxa"/>
          </w:tcPr>
          <w:p w:rsidR="001B0FAE" w:rsidRPr="001B0FAE" w:rsidRDefault="001B0FAE" w:rsidP="006877C0">
            <w:pPr>
              <w:ind w:firstLine="567"/>
              <w:jc w:val="both"/>
              <w:rPr>
                <w:rFonts w:ascii="Times New Roman" w:hAnsi="Times New Roman"/>
                <w:sz w:val="24"/>
                <w:szCs w:val="24"/>
                <w:lang w:val="ky-KG"/>
              </w:rPr>
            </w:pPr>
          </w:p>
        </w:tc>
        <w:tc>
          <w:tcPr>
            <w:tcW w:w="2011" w:type="dxa"/>
          </w:tcPr>
          <w:p w:rsidR="001B0FAE" w:rsidRPr="001B0FAE" w:rsidRDefault="001B0FAE" w:rsidP="006877C0">
            <w:pPr>
              <w:ind w:firstLine="567"/>
              <w:jc w:val="both"/>
              <w:rPr>
                <w:rFonts w:ascii="Times New Roman" w:hAnsi="Times New Roman"/>
                <w:sz w:val="24"/>
                <w:szCs w:val="24"/>
                <w:lang w:val="ky-KG"/>
              </w:rPr>
            </w:pPr>
          </w:p>
        </w:tc>
        <w:tc>
          <w:tcPr>
            <w:tcW w:w="2100" w:type="dxa"/>
          </w:tcPr>
          <w:p w:rsidR="001B0FAE" w:rsidRPr="001B0FAE" w:rsidRDefault="001B0FAE" w:rsidP="006877C0">
            <w:pPr>
              <w:ind w:firstLine="567"/>
              <w:jc w:val="both"/>
              <w:rPr>
                <w:rFonts w:ascii="Times New Roman" w:hAnsi="Times New Roman"/>
                <w:sz w:val="24"/>
                <w:szCs w:val="24"/>
                <w:lang w:val="ky-KG"/>
              </w:rPr>
            </w:pPr>
          </w:p>
        </w:tc>
        <w:tc>
          <w:tcPr>
            <w:tcW w:w="1984" w:type="dxa"/>
          </w:tcPr>
          <w:p w:rsidR="001B0FAE" w:rsidRPr="001B0FAE" w:rsidRDefault="001B0FAE" w:rsidP="006877C0">
            <w:pPr>
              <w:ind w:firstLine="567"/>
              <w:jc w:val="both"/>
              <w:rPr>
                <w:rFonts w:ascii="Times New Roman" w:hAnsi="Times New Roman"/>
                <w:sz w:val="24"/>
                <w:szCs w:val="24"/>
                <w:lang w:val="ky-KG"/>
              </w:rPr>
            </w:pPr>
          </w:p>
        </w:tc>
      </w:tr>
    </w:tbl>
    <w:p w:rsidR="001B0FAE" w:rsidRPr="00034761" w:rsidRDefault="001B0FAE" w:rsidP="001B0FAE">
      <w:pPr>
        <w:rPr>
          <w:rFonts w:ascii="Times New Roman" w:hAnsi="Times New Roman"/>
          <w:sz w:val="28"/>
          <w:szCs w:val="28"/>
          <w:lang w:val="en-US"/>
        </w:rPr>
      </w:pPr>
    </w:p>
    <w:p w:rsidR="001B0FAE" w:rsidRDefault="001B0FAE" w:rsidP="001B0FAE">
      <w:pPr>
        <w:spacing w:after="0" w:line="240" w:lineRule="auto"/>
        <w:ind w:firstLine="567"/>
        <w:jc w:val="right"/>
        <w:rPr>
          <w:rFonts w:ascii="Times New Roman" w:hAnsi="Times New Roman"/>
          <w:sz w:val="28"/>
          <w:szCs w:val="28"/>
          <w:lang w:val="ky-KG"/>
        </w:rPr>
      </w:pPr>
    </w:p>
    <w:p w:rsidR="00034761" w:rsidRPr="00034761" w:rsidRDefault="00034761" w:rsidP="00034761">
      <w:pPr>
        <w:jc w:val="both"/>
        <w:rPr>
          <w:rFonts w:ascii="Times New Roman" w:hAnsi="Times New Roman"/>
          <w:sz w:val="28"/>
          <w:szCs w:val="28"/>
          <w:lang w:val="ky-KG"/>
        </w:rPr>
        <w:sectPr w:rsidR="00034761" w:rsidRPr="00034761" w:rsidSect="00AC3528">
          <w:pgSz w:w="16838" w:h="11906" w:orient="landscape"/>
          <w:pgMar w:top="993" w:right="1134" w:bottom="1134" w:left="1701" w:header="709" w:footer="709" w:gutter="0"/>
          <w:cols w:space="708"/>
        </w:sectPr>
      </w:pPr>
    </w:p>
    <w:p w:rsidR="00034761" w:rsidRPr="001B0FAE" w:rsidRDefault="00034761" w:rsidP="00034761">
      <w:pPr>
        <w:jc w:val="right"/>
        <w:rPr>
          <w:rFonts w:ascii="Times New Roman" w:hAnsi="Times New Roman"/>
          <w:sz w:val="24"/>
          <w:szCs w:val="24"/>
          <w:lang w:val="ky-KG"/>
        </w:rPr>
      </w:pPr>
      <w:r w:rsidRPr="001B0FAE">
        <w:rPr>
          <w:rFonts w:ascii="Times New Roman" w:hAnsi="Times New Roman"/>
          <w:sz w:val="24"/>
          <w:szCs w:val="24"/>
          <w:lang w:val="ky-KG"/>
        </w:rPr>
        <w:lastRenderedPageBreak/>
        <w:t>11</w:t>
      </w:r>
      <w:r w:rsidR="001B0FAE" w:rsidRPr="001B0FAE">
        <w:rPr>
          <w:rFonts w:ascii="Times New Roman" w:hAnsi="Times New Roman"/>
          <w:sz w:val="24"/>
          <w:szCs w:val="24"/>
          <w:lang w:val="ky-KG"/>
        </w:rPr>
        <w:t>-тиркеме</w:t>
      </w:r>
    </w:p>
    <w:p w:rsidR="00034761" w:rsidRPr="001B0FAE" w:rsidRDefault="001B0FAE" w:rsidP="00034761">
      <w:pPr>
        <w:ind w:firstLine="567"/>
        <w:jc w:val="both"/>
        <w:rPr>
          <w:rFonts w:ascii="Times New Roman" w:hAnsi="Times New Roman"/>
          <w:sz w:val="24"/>
          <w:szCs w:val="24"/>
          <w:lang w:val="ky-KG"/>
        </w:rPr>
      </w:pPr>
      <w:r>
        <w:rPr>
          <w:rFonts w:ascii="Times New Roman" w:hAnsi="Times New Roman"/>
          <w:sz w:val="24"/>
          <w:szCs w:val="24"/>
          <w:lang w:val="ky-KG"/>
        </w:rPr>
        <w:t>Жазуу түрүндө берилет</w:t>
      </w:r>
      <w:r w:rsidR="00034761" w:rsidRPr="001B0FAE">
        <w:rPr>
          <w:rFonts w:ascii="Times New Roman" w:hAnsi="Times New Roman"/>
          <w:sz w:val="24"/>
          <w:szCs w:val="24"/>
          <w:lang w:val="ky-KG"/>
        </w:rPr>
        <w:t>:</w:t>
      </w:r>
    </w:p>
    <w:p w:rsidR="00034761" w:rsidRPr="001B0FAE" w:rsidRDefault="001B0FAE" w:rsidP="00034761">
      <w:pPr>
        <w:ind w:firstLine="567"/>
        <w:jc w:val="both"/>
        <w:rPr>
          <w:rFonts w:ascii="Times New Roman" w:hAnsi="Times New Roman"/>
          <w:sz w:val="24"/>
          <w:szCs w:val="24"/>
          <w:lang w:val="ky-KG"/>
        </w:rPr>
      </w:pPr>
      <w:r>
        <w:rPr>
          <w:rFonts w:ascii="Times New Roman" w:hAnsi="Times New Roman"/>
          <w:sz w:val="24"/>
          <w:szCs w:val="24"/>
          <w:lang w:val="ky-KG"/>
        </w:rPr>
        <w:t xml:space="preserve">Автотранспорттук ишкана тарабынан жайгашкан орду боюнча жол кыймылынын коопсуздугун камсыз кылуучу жана автомобиль транспорту жаатындагы ыйгарым укуктуу мамлекеттик органдарга </w:t>
      </w:r>
      <w:r w:rsidR="00034761" w:rsidRPr="001B0FAE">
        <w:rPr>
          <w:rFonts w:ascii="Times New Roman" w:hAnsi="Times New Roman"/>
          <w:sz w:val="24"/>
          <w:szCs w:val="24"/>
          <w:lang w:val="ky-KG"/>
        </w:rPr>
        <w:t xml:space="preserve">– </w:t>
      </w:r>
      <w:r>
        <w:rPr>
          <w:rFonts w:ascii="Times New Roman" w:hAnsi="Times New Roman"/>
          <w:sz w:val="24"/>
          <w:szCs w:val="24"/>
          <w:lang w:val="ky-KG"/>
        </w:rPr>
        <w:t xml:space="preserve"> ЖТК болгондон кийин 2 сааттан кеч эмес убакытта</w:t>
      </w:r>
      <w:r w:rsidR="00034761" w:rsidRPr="001B0FAE">
        <w:rPr>
          <w:rFonts w:ascii="Times New Roman" w:hAnsi="Times New Roman"/>
          <w:sz w:val="24"/>
          <w:szCs w:val="24"/>
          <w:lang w:val="ky-KG"/>
        </w:rPr>
        <w:t>.</w:t>
      </w:r>
    </w:p>
    <w:p w:rsidR="00034761" w:rsidRPr="001B0FAE" w:rsidRDefault="001B0FAE" w:rsidP="00034761">
      <w:pPr>
        <w:ind w:firstLine="567"/>
        <w:jc w:val="both"/>
        <w:rPr>
          <w:rFonts w:ascii="Times New Roman" w:hAnsi="Times New Roman"/>
          <w:sz w:val="24"/>
          <w:szCs w:val="24"/>
          <w:lang w:val="ky-KG"/>
        </w:rPr>
      </w:pPr>
      <w:r>
        <w:rPr>
          <w:rFonts w:ascii="Times New Roman" w:hAnsi="Times New Roman"/>
          <w:sz w:val="24"/>
          <w:szCs w:val="24"/>
          <w:lang w:val="ky-KG"/>
        </w:rPr>
        <w:t>Регионалдык автомобиль транспорту жаатындагы ыйгарым укуктуу мамлекеттик органы республикалык автомобиль транспорту жаатындагы ыйгарым укуктуу мамлекеттик органына</w:t>
      </w:r>
      <w:r w:rsidR="004A7D67">
        <w:rPr>
          <w:rFonts w:ascii="Times New Roman" w:hAnsi="Times New Roman"/>
          <w:sz w:val="24"/>
          <w:szCs w:val="24"/>
          <w:lang w:val="ky-KG"/>
        </w:rPr>
        <w:t xml:space="preserve"> -</w:t>
      </w:r>
      <w:r>
        <w:rPr>
          <w:rFonts w:ascii="Times New Roman" w:hAnsi="Times New Roman"/>
          <w:sz w:val="24"/>
          <w:szCs w:val="24"/>
          <w:lang w:val="ky-KG"/>
        </w:rPr>
        <w:t xml:space="preserve"> </w:t>
      </w:r>
      <w:r w:rsidRPr="001B0FAE">
        <w:rPr>
          <w:rFonts w:ascii="Times New Roman" w:hAnsi="Times New Roman"/>
          <w:sz w:val="24"/>
          <w:szCs w:val="24"/>
          <w:lang w:val="ky-KG"/>
        </w:rPr>
        <w:t xml:space="preserve"> </w:t>
      </w:r>
      <w:r>
        <w:rPr>
          <w:rFonts w:ascii="Times New Roman" w:hAnsi="Times New Roman"/>
          <w:sz w:val="24"/>
          <w:szCs w:val="24"/>
          <w:lang w:val="ky-KG"/>
        </w:rPr>
        <w:t>ЖТК болгондон кийин 3 сааттан кеч эмес убакытта</w:t>
      </w:r>
      <w:r w:rsidR="00034761" w:rsidRPr="001B0FAE">
        <w:rPr>
          <w:rFonts w:ascii="Times New Roman" w:hAnsi="Times New Roman"/>
          <w:sz w:val="24"/>
          <w:szCs w:val="24"/>
          <w:lang w:val="ky-KG"/>
        </w:rPr>
        <w:t>.</w:t>
      </w:r>
    </w:p>
    <w:p w:rsidR="00034761" w:rsidRPr="001B0FAE" w:rsidRDefault="00034761" w:rsidP="00034761">
      <w:pPr>
        <w:ind w:firstLine="567"/>
        <w:jc w:val="center"/>
        <w:rPr>
          <w:rFonts w:ascii="Times New Roman" w:hAnsi="Times New Roman"/>
          <w:b/>
          <w:sz w:val="24"/>
          <w:szCs w:val="24"/>
          <w:lang w:val="ky-KG"/>
        </w:rPr>
      </w:pPr>
    </w:p>
    <w:p w:rsidR="004A7D67" w:rsidRDefault="004A7D67" w:rsidP="00034761">
      <w:pPr>
        <w:ind w:firstLine="567"/>
        <w:jc w:val="center"/>
        <w:rPr>
          <w:rFonts w:ascii="Times New Roman" w:hAnsi="Times New Roman"/>
          <w:b/>
          <w:sz w:val="24"/>
          <w:szCs w:val="24"/>
          <w:lang w:val="ky-KG"/>
        </w:rPr>
      </w:pPr>
      <w:r>
        <w:rPr>
          <w:rFonts w:ascii="Times New Roman" w:hAnsi="Times New Roman"/>
          <w:b/>
          <w:sz w:val="24"/>
          <w:szCs w:val="24"/>
          <w:lang w:val="ky-KG"/>
        </w:rPr>
        <w:t xml:space="preserve">___________________________________ автотранспорттук ишканасынын айдоочусу </w:t>
      </w:r>
    </w:p>
    <w:p w:rsidR="004A7D67" w:rsidRDefault="004A7D67" w:rsidP="004A7D67">
      <w:pPr>
        <w:ind w:firstLine="567"/>
        <w:rPr>
          <w:rFonts w:ascii="Times New Roman" w:hAnsi="Times New Roman"/>
          <w:b/>
          <w:sz w:val="24"/>
          <w:szCs w:val="24"/>
          <w:lang w:val="ky-KG"/>
        </w:rPr>
      </w:pPr>
      <w:r>
        <w:rPr>
          <w:rFonts w:ascii="Times New Roman" w:hAnsi="Times New Roman"/>
          <w:sz w:val="20"/>
          <w:szCs w:val="20"/>
          <w:lang w:val="ky-KG"/>
        </w:rPr>
        <w:t xml:space="preserve">                                        </w:t>
      </w:r>
      <w:r w:rsidRPr="004A7D67">
        <w:rPr>
          <w:rFonts w:ascii="Times New Roman" w:hAnsi="Times New Roman"/>
          <w:sz w:val="20"/>
          <w:szCs w:val="20"/>
          <w:lang w:val="ky-KG"/>
        </w:rPr>
        <w:t>(аталышы)</w:t>
      </w:r>
    </w:p>
    <w:p w:rsidR="004A7D67" w:rsidRDefault="004A7D67" w:rsidP="00034761">
      <w:pPr>
        <w:ind w:firstLine="567"/>
        <w:jc w:val="center"/>
        <w:rPr>
          <w:rFonts w:ascii="Times New Roman" w:hAnsi="Times New Roman"/>
          <w:b/>
          <w:sz w:val="24"/>
          <w:szCs w:val="24"/>
          <w:lang w:val="ky-KG"/>
        </w:rPr>
      </w:pPr>
      <w:r>
        <w:rPr>
          <w:rFonts w:ascii="Times New Roman" w:hAnsi="Times New Roman"/>
          <w:b/>
          <w:sz w:val="24"/>
          <w:szCs w:val="24"/>
          <w:lang w:val="ky-KG"/>
        </w:rPr>
        <w:t>менен болгон жол-транспорт кыйрсыгы жөнүндө</w:t>
      </w:r>
    </w:p>
    <w:p w:rsidR="00034761" w:rsidRPr="001B0FAE" w:rsidRDefault="004A7D67" w:rsidP="00034761">
      <w:pPr>
        <w:ind w:firstLine="567"/>
        <w:jc w:val="center"/>
        <w:rPr>
          <w:rFonts w:ascii="Times New Roman" w:hAnsi="Times New Roman"/>
          <w:b/>
          <w:sz w:val="24"/>
          <w:szCs w:val="24"/>
          <w:lang w:val="ky-KG"/>
        </w:rPr>
      </w:pPr>
      <w:r>
        <w:rPr>
          <w:rFonts w:ascii="Times New Roman" w:hAnsi="Times New Roman"/>
          <w:b/>
          <w:sz w:val="24"/>
          <w:szCs w:val="24"/>
          <w:lang w:val="ky-KG"/>
        </w:rPr>
        <w:t xml:space="preserve"> КАБАРЛОО</w:t>
      </w:r>
    </w:p>
    <w:p w:rsidR="00034761" w:rsidRPr="001B0FAE" w:rsidRDefault="00034761" w:rsidP="004A7D67">
      <w:pPr>
        <w:ind w:firstLine="567"/>
        <w:jc w:val="center"/>
        <w:rPr>
          <w:rFonts w:ascii="Times New Roman" w:hAnsi="Times New Roman"/>
          <w:b/>
          <w:sz w:val="24"/>
          <w:szCs w:val="24"/>
          <w:lang w:val="ky-KG"/>
        </w:rPr>
      </w:pPr>
      <w:r w:rsidRPr="001B0FAE">
        <w:rPr>
          <w:rFonts w:ascii="Times New Roman" w:hAnsi="Times New Roman"/>
          <w:b/>
          <w:sz w:val="24"/>
          <w:szCs w:val="24"/>
          <w:lang w:val="ky-KG"/>
        </w:rPr>
        <w:t xml:space="preserve"> </w:t>
      </w:r>
      <w:r w:rsidRPr="001B0FAE">
        <w:rPr>
          <w:rFonts w:ascii="Times New Roman" w:hAnsi="Times New Roman"/>
          <w:b/>
          <w:sz w:val="24"/>
          <w:szCs w:val="24"/>
        </w:rPr>
        <w:t>«</w:t>
      </w:r>
      <w:r w:rsidRPr="001B0FAE">
        <w:rPr>
          <w:rFonts w:ascii="Times New Roman" w:hAnsi="Times New Roman"/>
          <w:b/>
          <w:sz w:val="24"/>
          <w:szCs w:val="24"/>
          <w:lang w:val="ky-KG"/>
        </w:rPr>
        <w:t>___</w:t>
      </w:r>
      <w:r w:rsidRPr="001B0FAE">
        <w:rPr>
          <w:rFonts w:ascii="Times New Roman" w:hAnsi="Times New Roman"/>
          <w:b/>
          <w:sz w:val="24"/>
          <w:szCs w:val="24"/>
        </w:rPr>
        <w:t>»</w:t>
      </w:r>
      <w:r w:rsidRPr="001B0FAE">
        <w:rPr>
          <w:rFonts w:ascii="Times New Roman" w:hAnsi="Times New Roman"/>
          <w:b/>
          <w:sz w:val="24"/>
          <w:szCs w:val="24"/>
          <w:lang w:val="ky-KG"/>
        </w:rPr>
        <w:t xml:space="preserve">   _____________20___</w:t>
      </w:r>
      <w:r w:rsidR="004A7D67">
        <w:rPr>
          <w:rFonts w:ascii="Times New Roman" w:hAnsi="Times New Roman"/>
          <w:b/>
          <w:sz w:val="24"/>
          <w:szCs w:val="24"/>
          <w:lang w:val="ky-KG"/>
        </w:rPr>
        <w:t>ж</w:t>
      </w:r>
      <w:r w:rsidRPr="001B0FAE">
        <w:rPr>
          <w:rFonts w:ascii="Times New Roman" w:hAnsi="Times New Roman"/>
          <w:b/>
          <w:sz w:val="24"/>
          <w:szCs w:val="24"/>
          <w:lang w:val="ky-KG"/>
        </w:rPr>
        <w:t>.</w:t>
      </w:r>
    </w:p>
    <w:p w:rsidR="00034761" w:rsidRPr="001B0FAE" w:rsidRDefault="00034761" w:rsidP="00034761">
      <w:pPr>
        <w:spacing w:after="0" w:line="240" w:lineRule="auto"/>
        <w:ind w:firstLine="567"/>
        <w:rPr>
          <w:rFonts w:ascii="Times New Roman" w:hAnsi="Times New Roman"/>
          <w:sz w:val="24"/>
          <w:szCs w:val="24"/>
          <w:lang w:val="ky-KG"/>
        </w:rPr>
      </w:pPr>
      <w:r w:rsidRPr="001B0FAE">
        <w:rPr>
          <w:rFonts w:ascii="Times New Roman" w:hAnsi="Times New Roman"/>
          <w:sz w:val="24"/>
          <w:szCs w:val="24"/>
          <w:lang w:val="ky-KG"/>
        </w:rPr>
        <w:t xml:space="preserve">                                          </w:t>
      </w:r>
    </w:p>
    <w:p w:rsidR="00034761" w:rsidRPr="001B0FAE" w:rsidRDefault="004A7D67" w:rsidP="00034761">
      <w:pPr>
        <w:numPr>
          <w:ilvl w:val="0"/>
          <w:numId w:val="10"/>
        </w:numPr>
        <w:spacing w:after="0" w:line="240" w:lineRule="auto"/>
        <w:ind w:left="0" w:firstLine="567"/>
        <w:jc w:val="both"/>
        <w:rPr>
          <w:rFonts w:ascii="Times New Roman" w:hAnsi="Times New Roman"/>
          <w:sz w:val="24"/>
          <w:szCs w:val="24"/>
          <w:lang w:val="ky-KG"/>
        </w:rPr>
      </w:pPr>
      <w:r>
        <w:rPr>
          <w:rFonts w:ascii="Times New Roman" w:hAnsi="Times New Roman"/>
          <w:sz w:val="24"/>
          <w:szCs w:val="24"/>
          <w:lang w:val="ky-KG"/>
        </w:rPr>
        <w:t>Күнү</w:t>
      </w:r>
      <w:r w:rsidR="00034761" w:rsidRPr="001B0FAE">
        <w:rPr>
          <w:rFonts w:ascii="Times New Roman" w:hAnsi="Times New Roman"/>
          <w:sz w:val="24"/>
          <w:szCs w:val="24"/>
          <w:lang w:val="ky-KG"/>
        </w:rPr>
        <w:t>,</w:t>
      </w:r>
      <w:r>
        <w:rPr>
          <w:rFonts w:ascii="Times New Roman" w:hAnsi="Times New Roman"/>
          <w:sz w:val="24"/>
          <w:szCs w:val="24"/>
          <w:lang w:val="ky-KG"/>
        </w:rPr>
        <w:t>убактысы жана ЖТК орду</w:t>
      </w:r>
      <w:r w:rsidR="00034761" w:rsidRPr="001B0FAE">
        <w:rPr>
          <w:rFonts w:ascii="Times New Roman" w:hAnsi="Times New Roman"/>
          <w:sz w:val="24"/>
          <w:szCs w:val="24"/>
          <w:lang w:val="ky-KG"/>
        </w:rPr>
        <w:t>__________________________________________</w:t>
      </w:r>
    </w:p>
    <w:p w:rsidR="00034761" w:rsidRPr="001B0FAE" w:rsidRDefault="004A7D67" w:rsidP="00034761">
      <w:pPr>
        <w:numPr>
          <w:ilvl w:val="0"/>
          <w:numId w:val="10"/>
        </w:numPr>
        <w:spacing w:after="0" w:line="240" w:lineRule="auto"/>
        <w:ind w:left="0" w:firstLine="567"/>
        <w:jc w:val="both"/>
        <w:rPr>
          <w:rFonts w:ascii="Times New Roman" w:hAnsi="Times New Roman"/>
          <w:sz w:val="24"/>
          <w:szCs w:val="24"/>
          <w:lang w:val="ky-KG"/>
        </w:rPr>
      </w:pPr>
      <w:r>
        <w:rPr>
          <w:rFonts w:ascii="Times New Roman" w:hAnsi="Times New Roman"/>
          <w:sz w:val="24"/>
          <w:szCs w:val="24"/>
          <w:lang w:val="ky-KG"/>
        </w:rPr>
        <w:t>Кырсыктын түрү</w:t>
      </w:r>
      <w:r w:rsidR="00034761" w:rsidRPr="001B0FAE">
        <w:rPr>
          <w:rFonts w:ascii="Times New Roman" w:hAnsi="Times New Roman"/>
          <w:sz w:val="24"/>
          <w:szCs w:val="24"/>
          <w:lang w:val="ky-KG"/>
        </w:rPr>
        <w:t>________________________________________________________</w:t>
      </w:r>
    </w:p>
    <w:p w:rsidR="00034761" w:rsidRPr="001B0FAE" w:rsidRDefault="004A7D67" w:rsidP="00034761">
      <w:pPr>
        <w:numPr>
          <w:ilvl w:val="0"/>
          <w:numId w:val="10"/>
        </w:numPr>
        <w:spacing w:after="0" w:line="240" w:lineRule="auto"/>
        <w:ind w:left="0" w:firstLine="567"/>
        <w:jc w:val="both"/>
        <w:rPr>
          <w:rFonts w:ascii="Times New Roman" w:hAnsi="Times New Roman"/>
          <w:sz w:val="24"/>
          <w:szCs w:val="24"/>
          <w:lang w:val="ky-KG"/>
        </w:rPr>
      </w:pPr>
      <w:r>
        <w:rPr>
          <w:rFonts w:ascii="Times New Roman" w:hAnsi="Times New Roman"/>
          <w:sz w:val="24"/>
          <w:szCs w:val="24"/>
          <w:lang w:val="ky-KG"/>
        </w:rPr>
        <w:t>Транспорт каражатынын маркасы, мам.номери</w:t>
      </w:r>
      <w:r w:rsidR="00034761" w:rsidRPr="001B0FAE">
        <w:rPr>
          <w:rFonts w:ascii="Times New Roman" w:hAnsi="Times New Roman"/>
          <w:sz w:val="24"/>
          <w:szCs w:val="24"/>
          <w:lang w:val="ky-KG"/>
        </w:rPr>
        <w:t>________________________________</w:t>
      </w:r>
    </w:p>
    <w:p w:rsidR="00034761" w:rsidRPr="001B0FAE" w:rsidRDefault="004A7D67" w:rsidP="00034761">
      <w:pPr>
        <w:numPr>
          <w:ilvl w:val="0"/>
          <w:numId w:val="10"/>
        </w:numPr>
        <w:spacing w:after="0" w:line="240" w:lineRule="auto"/>
        <w:ind w:left="0" w:firstLine="567"/>
        <w:jc w:val="both"/>
        <w:rPr>
          <w:rFonts w:ascii="Times New Roman" w:hAnsi="Times New Roman"/>
          <w:sz w:val="24"/>
          <w:szCs w:val="24"/>
          <w:lang w:val="ky-KG"/>
        </w:rPr>
      </w:pPr>
      <w:r>
        <w:rPr>
          <w:rFonts w:ascii="Times New Roman" w:hAnsi="Times New Roman"/>
          <w:sz w:val="24"/>
          <w:szCs w:val="24"/>
          <w:lang w:val="ky-KG"/>
        </w:rPr>
        <w:t>Транспорт каражаты таандык</w:t>
      </w:r>
      <w:r w:rsidR="00034761" w:rsidRPr="001B0FAE">
        <w:rPr>
          <w:rFonts w:ascii="Times New Roman" w:hAnsi="Times New Roman"/>
          <w:sz w:val="24"/>
          <w:szCs w:val="24"/>
          <w:lang w:val="ky-KG"/>
        </w:rPr>
        <w:t>_____________________________________</w:t>
      </w:r>
    </w:p>
    <w:p w:rsidR="00034761" w:rsidRPr="001B0FAE" w:rsidRDefault="004A7D67" w:rsidP="00034761">
      <w:pPr>
        <w:numPr>
          <w:ilvl w:val="0"/>
          <w:numId w:val="10"/>
        </w:numPr>
        <w:spacing w:after="0" w:line="240" w:lineRule="auto"/>
        <w:ind w:left="0" w:firstLine="567"/>
        <w:jc w:val="both"/>
        <w:rPr>
          <w:rFonts w:ascii="Times New Roman" w:hAnsi="Times New Roman"/>
          <w:sz w:val="24"/>
          <w:szCs w:val="24"/>
          <w:lang w:val="ky-KG"/>
        </w:rPr>
      </w:pPr>
      <w:r>
        <w:rPr>
          <w:rFonts w:ascii="Times New Roman" w:hAnsi="Times New Roman"/>
          <w:sz w:val="24"/>
          <w:szCs w:val="24"/>
          <w:lang w:val="ky-KG"/>
        </w:rPr>
        <w:t>Айдоочу жөнүндө маалымат</w:t>
      </w:r>
      <w:r w:rsidR="00034761" w:rsidRPr="001B0FAE">
        <w:rPr>
          <w:rFonts w:ascii="Times New Roman" w:hAnsi="Times New Roman"/>
          <w:sz w:val="24"/>
          <w:szCs w:val="24"/>
          <w:lang w:val="ky-KG"/>
        </w:rPr>
        <w:t>:</w:t>
      </w:r>
    </w:p>
    <w:p w:rsidR="00034761" w:rsidRPr="001B0FAE" w:rsidRDefault="00034761" w:rsidP="00034761">
      <w:pPr>
        <w:spacing w:after="0" w:line="240" w:lineRule="auto"/>
        <w:ind w:firstLine="567"/>
        <w:jc w:val="both"/>
        <w:rPr>
          <w:rFonts w:ascii="Times New Roman" w:hAnsi="Times New Roman"/>
          <w:sz w:val="24"/>
          <w:szCs w:val="24"/>
          <w:lang w:val="ky-KG"/>
        </w:rPr>
      </w:pPr>
      <w:r w:rsidRPr="001B0FAE">
        <w:rPr>
          <w:rFonts w:ascii="Times New Roman" w:hAnsi="Times New Roman"/>
          <w:sz w:val="24"/>
          <w:szCs w:val="24"/>
          <w:lang w:val="ky-KG"/>
        </w:rPr>
        <w:t>- фамилия</w:t>
      </w:r>
      <w:r w:rsidR="004A7D67">
        <w:rPr>
          <w:rFonts w:ascii="Times New Roman" w:hAnsi="Times New Roman"/>
          <w:sz w:val="24"/>
          <w:szCs w:val="24"/>
          <w:lang w:val="ky-KG"/>
        </w:rPr>
        <w:t>сы</w:t>
      </w:r>
      <w:r w:rsidRPr="001B0FAE">
        <w:rPr>
          <w:rFonts w:ascii="Times New Roman" w:hAnsi="Times New Roman"/>
          <w:sz w:val="24"/>
          <w:szCs w:val="24"/>
          <w:lang w:val="ky-KG"/>
        </w:rPr>
        <w:t xml:space="preserve">, </w:t>
      </w:r>
      <w:r w:rsidR="004A7D67">
        <w:rPr>
          <w:rFonts w:ascii="Times New Roman" w:hAnsi="Times New Roman"/>
          <w:sz w:val="24"/>
          <w:szCs w:val="24"/>
          <w:lang w:val="ky-KG"/>
        </w:rPr>
        <w:t>аты</w:t>
      </w:r>
      <w:r w:rsidRPr="001B0FAE">
        <w:rPr>
          <w:rFonts w:ascii="Times New Roman" w:hAnsi="Times New Roman"/>
          <w:sz w:val="24"/>
          <w:szCs w:val="24"/>
          <w:lang w:val="ky-KG"/>
        </w:rPr>
        <w:t xml:space="preserve">, </w:t>
      </w:r>
      <w:r w:rsidR="004A7D67">
        <w:rPr>
          <w:rFonts w:ascii="Times New Roman" w:hAnsi="Times New Roman"/>
          <w:sz w:val="24"/>
          <w:szCs w:val="24"/>
          <w:lang w:val="ky-KG"/>
        </w:rPr>
        <w:t>атасынын аты</w:t>
      </w:r>
      <w:r w:rsidRPr="001B0FAE">
        <w:rPr>
          <w:rFonts w:ascii="Times New Roman" w:hAnsi="Times New Roman"/>
          <w:sz w:val="24"/>
          <w:szCs w:val="24"/>
          <w:lang w:val="ky-KG"/>
        </w:rPr>
        <w:t>___________________________________________________</w:t>
      </w:r>
    </w:p>
    <w:p w:rsidR="00034761" w:rsidRPr="001B0FAE" w:rsidRDefault="00034761" w:rsidP="00034761">
      <w:pPr>
        <w:spacing w:after="0" w:line="240" w:lineRule="auto"/>
        <w:ind w:firstLine="567"/>
        <w:jc w:val="both"/>
        <w:rPr>
          <w:rFonts w:ascii="Times New Roman" w:hAnsi="Times New Roman"/>
          <w:sz w:val="24"/>
          <w:szCs w:val="24"/>
          <w:lang w:val="ky-KG"/>
        </w:rPr>
      </w:pPr>
      <w:r w:rsidRPr="001B0FAE">
        <w:rPr>
          <w:rFonts w:ascii="Times New Roman" w:hAnsi="Times New Roman"/>
          <w:sz w:val="24"/>
          <w:szCs w:val="24"/>
          <w:lang w:val="ky-KG"/>
        </w:rPr>
        <w:t xml:space="preserve">- </w:t>
      </w:r>
      <w:r w:rsidR="004A7D67">
        <w:rPr>
          <w:rFonts w:ascii="Times New Roman" w:hAnsi="Times New Roman"/>
          <w:sz w:val="24"/>
          <w:szCs w:val="24"/>
          <w:lang w:val="ky-KG"/>
        </w:rPr>
        <w:t>жалпы</w:t>
      </w:r>
      <w:r w:rsidRPr="001B0FAE">
        <w:rPr>
          <w:rFonts w:ascii="Times New Roman" w:hAnsi="Times New Roman"/>
          <w:sz w:val="24"/>
          <w:szCs w:val="24"/>
          <w:lang w:val="ky-KG"/>
        </w:rPr>
        <w:t xml:space="preserve"> стаж</w:t>
      </w:r>
      <w:r w:rsidR="004A7D67">
        <w:rPr>
          <w:rFonts w:ascii="Times New Roman" w:hAnsi="Times New Roman"/>
          <w:sz w:val="24"/>
          <w:szCs w:val="24"/>
          <w:lang w:val="ky-KG"/>
        </w:rPr>
        <w:t>ы</w:t>
      </w:r>
      <w:r w:rsidRPr="001B0FAE">
        <w:rPr>
          <w:rFonts w:ascii="Times New Roman" w:hAnsi="Times New Roman"/>
          <w:sz w:val="24"/>
          <w:szCs w:val="24"/>
          <w:lang w:val="ky-KG"/>
        </w:rPr>
        <w:t xml:space="preserve">    ___________________</w:t>
      </w:r>
      <w:r w:rsidR="004A7D67">
        <w:rPr>
          <w:rFonts w:ascii="Times New Roman" w:hAnsi="Times New Roman"/>
          <w:sz w:val="24"/>
          <w:szCs w:val="24"/>
          <w:lang w:val="ky-KG"/>
        </w:rPr>
        <w:t>анын ичинде аталган ишканадагы иштеген стажы</w:t>
      </w:r>
      <w:r w:rsidRPr="001B0FAE">
        <w:rPr>
          <w:rFonts w:ascii="Times New Roman" w:hAnsi="Times New Roman"/>
          <w:sz w:val="24"/>
          <w:szCs w:val="24"/>
          <w:lang w:val="ky-KG"/>
        </w:rPr>
        <w:t xml:space="preserve">. </w:t>
      </w:r>
    </w:p>
    <w:p w:rsidR="00034761" w:rsidRPr="001B0FAE" w:rsidRDefault="00034761" w:rsidP="00034761">
      <w:pPr>
        <w:spacing w:after="0" w:line="240" w:lineRule="auto"/>
        <w:ind w:firstLine="567"/>
        <w:jc w:val="both"/>
        <w:rPr>
          <w:rFonts w:ascii="Times New Roman" w:hAnsi="Times New Roman"/>
          <w:sz w:val="24"/>
          <w:szCs w:val="24"/>
          <w:lang w:val="ky-KG"/>
        </w:rPr>
      </w:pPr>
      <w:r w:rsidRPr="001B0FAE">
        <w:rPr>
          <w:rFonts w:ascii="Times New Roman" w:hAnsi="Times New Roman"/>
          <w:sz w:val="24"/>
          <w:szCs w:val="24"/>
          <w:lang w:val="ky-KG"/>
        </w:rPr>
        <w:t xml:space="preserve">- </w:t>
      </w:r>
      <w:r w:rsidR="004A7D67">
        <w:rPr>
          <w:rFonts w:ascii="Times New Roman" w:hAnsi="Times New Roman"/>
          <w:sz w:val="24"/>
          <w:szCs w:val="24"/>
          <w:lang w:val="ky-KG"/>
        </w:rPr>
        <w:t>уруксат документтери</w:t>
      </w:r>
      <w:r w:rsidRPr="001B0FAE">
        <w:rPr>
          <w:rFonts w:ascii="Times New Roman" w:hAnsi="Times New Roman"/>
          <w:sz w:val="24"/>
          <w:szCs w:val="24"/>
          <w:lang w:val="ky-KG"/>
        </w:rPr>
        <w:t xml:space="preserve">______________________________________________ </w:t>
      </w:r>
    </w:p>
    <w:p w:rsidR="00034761" w:rsidRPr="001B0FAE" w:rsidRDefault="00034761" w:rsidP="00034761">
      <w:pPr>
        <w:spacing w:after="0" w:line="240" w:lineRule="auto"/>
        <w:ind w:firstLine="567"/>
        <w:jc w:val="both"/>
        <w:rPr>
          <w:rFonts w:ascii="Times New Roman" w:hAnsi="Times New Roman"/>
          <w:sz w:val="24"/>
          <w:szCs w:val="24"/>
          <w:lang w:val="ky-KG"/>
        </w:rPr>
      </w:pPr>
      <w:r w:rsidRPr="001B0FAE">
        <w:rPr>
          <w:rFonts w:ascii="Times New Roman" w:hAnsi="Times New Roman"/>
          <w:sz w:val="24"/>
          <w:szCs w:val="24"/>
          <w:lang w:val="ky-KG"/>
        </w:rPr>
        <w:t xml:space="preserve">-  </w:t>
      </w:r>
      <w:r w:rsidR="00977993">
        <w:rPr>
          <w:rFonts w:ascii="Times New Roman" w:hAnsi="Times New Roman"/>
          <w:sz w:val="24"/>
          <w:szCs w:val="24"/>
          <w:lang w:val="ky-KG"/>
        </w:rPr>
        <w:t>сапардын максаты жан жол жүрүүсү</w:t>
      </w:r>
      <w:r w:rsidRPr="001B0FAE">
        <w:rPr>
          <w:rFonts w:ascii="Times New Roman" w:hAnsi="Times New Roman"/>
          <w:sz w:val="24"/>
          <w:szCs w:val="24"/>
          <w:lang w:val="ky-KG"/>
        </w:rPr>
        <w:t>_____________________________________________</w:t>
      </w:r>
    </w:p>
    <w:p w:rsidR="00034761" w:rsidRPr="001B0FAE" w:rsidRDefault="00034761" w:rsidP="00034761">
      <w:pPr>
        <w:spacing w:after="0" w:line="240" w:lineRule="auto"/>
        <w:ind w:firstLine="567"/>
        <w:jc w:val="both"/>
        <w:rPr>
          <w:rFonts w:ascii="Times New Roman" w:hAnsi="Times New Roman"/>
          <w:sz w:val="24"/>
          <w:szCs w:val="24"/>
          <w:lang w:val="ky-KG"/>
        </w:rPr>
      </w:pPr>
      <w:r w:rsidRPr="001B0FAE">
        <w:rPr>
          <w:rFonts w:ascii="Times New Roman" w:hAnsi="Times New Roman"/>
          <w:sz w:val="24"/>
          <w:szCs w:val="24"/>
          <w:lang w:val="ky-KG"/>
        </w:rPr>
        <w:t xml:space="preserve">6. </w:t>
      </w:r>
      <w:r w:rsidR="00977993">
        <w:rPr>
          <w:rFonts w:ascii="Times New Roman" w:hAnsi="Times New Roman"/>
          <w:sz w:val="24"/>
          <w:szCs w:val="24"/>
          <w:lang w:val="ky-KG"/>
        </w:rPr>
        <w:t>ЖТК кыскача баяны</w:t>
      </w:r>
      <w:r w:rsidRPr="001B0FAE">
        <w:rPr>
          <w:rFonts w:ascii="Times New Roman" w:hAnsi="Times New Roman"/>
          <w:sz w:val="24"/>
          <w:szCs w:val="24"/>
          <w:lang w:val="ky-KG"/>
        </w:rPr>
        <w:t>______________________________________________________</w:t>
      </w:r>
    </w:p>
    <w:p w:rsidR="00034761" w:rsidRPr="001B0FAE" w:rsidRDefault="00034761" w:rsidP="00034761">
      <w:pPr>
        <w:spacing w:after="0" w:line="240" w:lineRule="auto"/>
        <w:ind w:firstLine="567"/>
        <w:jc w:val="both"/>
        <w:rPr>
          <w:rFonts w:ascii="Times New Roman" w:hAnsi="Times New Roman"/>
          <w:sz w:val="24"/>
          <w:szCs w:val="24"/>
          <w:lang w:val="ky-KG"/>
        </w:rPr>
      </w:pPr>
      <w:r w:rsidRPr="001B0FAE">
        <w:rPr>
          <w:rFonts w:ascii="Times New Roman" w:hAnsi="Times New Roman"/>
          <w:sz w:val="24"/>
          <w:szCs w:val="24"/>
          <w:lang w:val="ky-KG"/>
        </w:rPr>
        <w:t xml:space="preserve">7. </w:t>
      </w:r>
      <w:r w:rsidR="00977993">
        <w:rPr>
          <w:rFonts w:ascii="Times New Roman" w:hAnsi="Times New Roman"/>
          <w:sz w:val="24"/>
          <w:szCs w:val="24"/>
          <w:lang w:val="ky-KG"/>
        </w:rPr>
        <w:t>Аба ырай</w:t>
      </w:r>
      <w:r w:rsidR="006877C0">
        <w:rPr>
          <w:rFonts w:ascii="Times New Roman" w:hAnsi="Times New Roman"/>
          <w:sz w:val="24"/>
          <w:szCs w:val="24"/>
          <w:lang w:val="ky-KG"/>
        </w:rPr>
        <w:t>ы</w:t>
      </w:r>
      <w:r w:rsidR="00977993">
        <w:rPr>
          <w:rFonts w:ascii="Times New Roman" w:hAnsi="Times New Roman"/>
          <w:sz w:val="24"/>
          <w:szCs w:val="24"/>
          <w:lang w:val="ky-KG"/>
        </w:rPr>
        <w:t>нын жана жолдун шарттары</w:t>
      </w:r>
      <w:r w:rsidRPr="001B0FAE">
        <w:rPr>
          <w:rFonts w:ascii="Times New Roman" w:hAnsi="Times New Roman"/>
          <w:sz w:val="24"/>
          <w:szCs w:val="24"/>
          <w:lang w:val="ky-KG"/>
        </w:rPr>
        <w:t>_____________</w:t>
      </w:r>
      <w:r w:rsidR="006877C0">
        <w:rPr>
          <w:rFonts w:ascii="Times New Roman" w:hAnsi="Times New Roman"/>
          <w:sz w:val="24"/>
          <w:szCs w:val="24"/>
          <w:lang w:val="ky-KG"/>
        </w:rPr>
        <w:t>_______________________________</w:t>
      </w:r>
    </w:p>
    <w:p w:rsidR="00034761" w:rsidRPr="001B0FAE" w:rsidRDefault="006877C0" w:rsidP="00034761">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w:t>
      </w:r>
      <w:r w:rsidR="00034761" w:rsidRPr="001B0FAE">
        <w:rPr>
          <w:rFonts w:ascii="Times New Roman" w:hAnsi="Times New Roman"/>
          <w:sz w:val="24"/>
          <w:szCs w:val="24"/>
          <w:lang w:val="ky-KG"/>
        </w:rPr>
        <w:t>__________________________________________________________________</w:t>
      </w:r>
      <w:r>
        <w:rPr>
          <w:rFonts w:ascii="Times New Roman" w:hAnsi="Times New Roman"/>
          <w:sz w:val="24"/>
          <w:szCs w:val="24"/>
          <w:lang w:val="ky-KG"/>
        </w:rPr>
        <w:t>_____</w:t>
      </w:r>
      <w:r w:rsidR="00034761" w:rsidRPr="001B0FAE">
        <w:rPr>
          <w:rFonts w:ascii="Times New Roman" w:hAnsi="Times New Roman"/>
          <w:sz w:val="24"/>
          <w:szCs w:val="24"/>
          <w:lang w:val="ky-KG"/>
        </w:rPr>
        <w:t>______</w:t>
      </w:r>
    </w:p>
    <w:p w:rsidR="00034761" w:rsidRPr="001B0FAE" w:rsidRDefault="00034761" w:rsidP="00034761">
      <w:pPr>
        <w:spacing w:after="0" w:line="240" w:lineRule="auto"/>
        <w:ind w:firstLine="567"/>
        <w:jc w:val="both"/>
        <w:rPr>
          <w:rFonts w:ascii="Times New Roman" w:hAnsi="Times New Roman"/>
          <w:sz w:val="24"/>
          <w:szCs w:val="24"/>
          <w:lang w:val="ky-KG"/>
        </w:rPr>
      </w:pPr>
      <w:r w:rsidRPr="001B0FAE">
        <w:rPr>
          <w:rFonts w:ascii="Times New Roman" w:hAnsi="Times New Roman"/>
          <w:sz w:val="24"/>
          <w:szCs w:val="24"/>
          <w:lang w:val="ky-KG"/>
        </w:rPr>
        <w:t xml:space="preserve">8. </w:t>
      </w:r>
      <w:r w:rsidR="00977993">
        <w:rPr>
          <w:rFonts w:ascii="Times New Roman" w:hAnsi="Times New Roman"/>
          <w:sz w:val="24"/>
          <w:szCs w:val="24"/>
          <w:lang w:val="ky-KG"/>
        </w:rPr>
        <w:t>ЖТКнын алдын ала себеби</w:t>
      </w:r>
      <w:r w:rsidRPr="001B0FAE">
        <w:rPr>
          <w:rFonts w:ascii="Times New Roman" w:hAnsi="Times New Roman"/>
          <w:sz w:val="24"/>
          <w:szCs w:val="24"/>
          <w:lang w:val="ky-KG"/>
        </w:rPr>
        <w:t>_________________________________________________</w:t>
      </w:r>
    </w:p>
    <w:p w:rsidR="00034761" w:rsidRPr="001B0FAE" w:rsidRDefault="00034761" w:rsidP="00034761">
      <w:pPr>
        <w:spacing w:after="0" w:line="240" w:lineRule="auto"/>
        <w:ind w:firstLine="567"/>
        <w:jc w:val="both"/>
        <w:rPr>
          <w:rFonts w:ascii="Times New Roman" w:hAnsi="Times New Roman"/>
          <w:sz w:val="24"/>
          <w:szCs w:val="24"/>
          <w:lang w:val="ky-KG"/>
        </w:rPr>
      </w:pPr>
      <w:r w:rsidRPr="001B0FAE">
        <w:rPr>
          <w:rFonts w:ascii="Times New Roman" w:hAnsi="Times New Roman"/>
          <w:sz w:val="24"/>
          <w:szCs w:val="24"/>
          <w:lang w:val="ky-KG"/>
        </w:rPr>
        <w:t xml:space="preserve">9. </w:t>
      </w:r>
      <w:r w:rsidR="006877C0">
        <w:rPr>
          <w:rFonts w:ascii="Times New Roman" w:hAnsi="Times New Roman"/>
          <w:sz w:val="24"/>
          <w:szCs w:val="24"/>
          <w:lang w:val="ky-KG"/>
        </w:rPr>
        <w:t>Кырсыктын кесепети</w:t>
      </w:r>
      <w:r w:rsidRPr="001B0FAE">
        <w:rPr>
          <w:rFonts w:ascii="Times New Roman" w:hAnsi="Times New Roman"/>
          <w:sz w:val="24"/>
          <w:szCs w:val="24"/>
          <w:lang w:val="ky-KG"/>
        </w:rPr>
        <w:t>:</w:t>
      </w:r>
    </w:p>
    <w:p w:rsidR="00034761" w:rsidRPr="001B0FAE" w:rsidRDefault="00034761" w:rsidP="00034761">
      <w:pPr>
        <w:spacing w:after="0" w:line="240" w:lineRule="auto"/>
        <w:ind w:firstLine="567"/>
        <w:jc w:val="both"/>
        <w:rPr>
          <w:rFonts w:ascii="Times New Roman" w:hAnsi="Times New Roman"/>
          <w:sz w:val="24"/>
          <w:szCs w:val="24"/>
          <w:lang w:val="ky-KG"/>
        </w:rPr>
      </w:pPr>
      <w:r w:rsidRPr="001B0FAE">
        <w:rPr>
          <w:rFonts w:ascii="Times New Roman" w:hAnsi="Times New Roman"/>
          <w:sz w:val="24"/>
          <w:szCs w:val="24"/>
          <w:lang w:val="ky-KG"/>
        </w:rPr>
        <w:t xml:space="preserve">а) </w:t>
      </w:r>
      <w:r w:rsidR="006877C0">
        <w:rPr>
          <w:rFonts w:ascii="Times New Roman" w:hAnsi="Times New Roman"/>
          <w:sz w:val="24"/>
          <w:szCs w:val="24"/>
          <w:lang w:val="ky-KG"/>
        </w:rPr>
        <w:t>жаракаттан улам каза болгондор</w:t>
      </w:r>
      <w:r w:rsidRPr="001B0FAE">
        <w:rPr>
          <w:rFonts w:ascii="Times New Roman" w:hAnsi="Times New Roman"/>
          <w:sz w:val="24"/>
          <w:szCs w:val="24"/>
          <w:lang w:val="ky-KG"/>
        </w:rPr>
        <w:t>________________________________________________</w:t>
      </w:r>
    </w:p>
    <w:p w:rsidR="00034761" w:rsidRPr="001B0FAE" w:rsidRDefault="00034761" w:rsidP="00034761">
      <w:pPr>
        <w:spacing w:after="0" w:line="240" w:lineRule="auto"/>
        <w:ind w:firstLine="567"/>
        <w:jc w:val="both"/>
        <w:rPr>
          <w:rFonts w:ascii="Times New Roman" w:hAnsi="Times New Roman"/>
          <w:sz w:val="24"/>
          <w:szCs w:val="24"/>
          <w:lang w:val="ky-KG"/>
        </w:rPr>
      </w:pPr>
      <w:r w:rsidRPr="001B0FAE">
        <w:rPr>
          <w:rFonts w:ascii="Times New Roman" w:hAnsi="Times New Roman"/>
          <w:sz w:val="24"/>
          <w:szCs w:val="24"/>
          <w:lang w:val="ky-KG"/>
        </w:rPr>
        <w:t xml:space="preserve">б) </w:t>
      </w:r>
      <w:r w:rsidR="006877C0">
        <w:rPr>
          <w:rFonts w:ascii="Times New Roman" w:hAnsi="Times New Roman"/>
          <w:sz w:val="24"/>
          <w:szCs w:val="24"/>
          <w:lang w:val="ky-KG"/>
        </w:rPr>
        <w:t>жабыр тарткан адамдардын саны</w:t>
      </w:r>
      <w:r w:rsidRPr="001B0FAE">
        <w:rPr>
          <w:rFonts w:ascii="Times New Roman" w:hAnsi="Times New Roman"/>
          <w:sz w:val="24"/>
          <w:szCs w:val="24"/>
          <w:lang w:val="ky-KG"/>
        </w:rPr>
        <w:t xml:space="preserve"> ______________________________ </w:t>
      </w:r>
    </w:p>
    <w:p w:rsidR="00034761" w:rsidRPr="001B0FAE" w:rsidRDefault="00034761" w:rsidP="00034761">
      <w:pPr>
        <w:pBdr>
          <w:bottom w:val="single" w:sz="12" w:space="1" w:color="auto"/>
        </w:pBdr>
        <w:spacing w:after="0" w:line="240" w:lineRule="auto"/>
        <w:ind w:firstLine="567"/>
        <w:jc w:val="both"/>
        <w:rPr>
          <w:rFonts w:ascii="Times New Roman" w:hAnsi="Times New Roman"/>
          <w:sz w:val="24"/>
          <w:szCs w:val="24"/>
          <w:lang w:val="ky-KG"/>
        </w:rPr>
      </w:pPr>
      <w:r w:rsidRPr="001B0FAE">
        <w:rPr>
          <w:rFonts w:ascii="Times New Roman" w:hAnsi="Times New Roman"/>
          <w:sz w:val="24"/>
          <w:szCs w:val="24"/>
          <w:lang w:val="ky-KG"/>
        </w:rPr>
        <w:t xml:space="preserve">10. </w:t>
      </w:r>
      <w:r w:rsidR="006877C0">
        <w:rPr>
          <w:rFonts w:ascii="Times New Roman" w:hAnsi="Times New Roman"/>
          <w:sz w:val="24"/>
          <w:szCs w:val="24"/>
          <w:lang w:val="ky-KG"/>
        </w:rPr>
        <w:t>Автоишкананын кайсы кызматкери кырсык болгон жерге барды</w:t>
      </w:r>
      <w:r w:rsidRPr="001B0FAE">
        <w:rPr>
          <w:rFonts w:ascii="Times New Roman" w:hAnsi="Times New Roman"/>
          <w:sz w:val="24"/>
          <w:szCs w:val="24"/>
          <w:lang w:val="ky-KG"/>
        </w:rPr>
        <w:t xml:space="preserve"> </w:t>
      </w:r>
    </w:p>
    <w:p w:rsidR="00034761" w:rsidRPr="001B0FAE" w:rsidRDefault="00034761" w:rsidP="00034761">
      <w:pPr>
        <w:pBdr>
          <w:bottom w:val="single" w:sz="12" w:space="1" w:color="auto"/>
        </w:pBdr>
        <w:spacing w:after="0" w:line="240" w:lineRule="auto"/>
        <w:ind w:firstLine="567"/>
        <w:jc w:val="both"/>
        <w:rPr>
          <w:rFonts w:ascii="Times New Roman" w:hAnsi="Times New Roman"/>
          <w:sz w:val="24"/>
          <w:szCs w:val="24"/>
          <w:lang w:val="ky-KG"/>
        </w:rPr>
      </w:pPr>
    </w:p>
    <w:p w:rsidR="00034761" w:rsidRPr="001B0FAE" w:rsidRDefault="00034761" w:rsidP="00034761">
      <w:pPr>
        <w:spacing w:after="0" w:line="240" w:lineRule="auto"/>
        <w:ind w:firstLine="567"/>
        <w:jc w:val="center"/>
        <w:rPr>
          <w:rFonts w:ascii="Times New Roman" w:hAnsi="Times New Roman"/>
          <w:sz w:val="24"/>
          <w:szCs w:val="24"/>
          <w:lang w:val="ky-KG"/>
        </w:rPr>
      </w:pPr>
      <w:r w:rsidRPr="001B0FAE">
        <w:rPr>
          <w:rFonts w:ascii="Times New Roman" w:hAnsi="Times New Roman"/>
          <w:sz w:val="24"/>
          <w:szCs w:val="24"/>
          <w:lang w:val="ky-KG"/>
        </w:rPr>
        <w:t>(Ф</w:t>
      </w:r>
      <w:r w:rsidR="006877C0">
        <w:rPr>
          <w:rFonts w:ascii="Times New Roman" w:hAnsi="Times New Roman"/>
          <w:sz w:val="24"/>
          <w:szCs w:val="24"/>
          <w:lang w:val="ky-KG"/>
        </w:rPr>
        <w:t>АА</w:t>
      </w:r>
      <w:r w:rsidRPr="001B0FAE">
        <w:rPr>
          <w:rFonts w:ascii="Times New Roman" w:hAnsi="Times New Roman"/>
          <w:sz w:val="24"/>
          <w:szCs w:val="24"/>
          <w:lang w:val="ky-KG"/>
        </w:rPr>
        <w:t>,</w:t>
      </w:r>
      <w:r w:rsidR="006877C0">
        <w:rPr>
          <w:rFonts w:ascii="Times New Roman" w:hAnsi="Times New Roman"/>
          <w:sz w:val="24"/>
          <w:szCs w:val="24"/>
          <w:lang w:val="ky-KG"/>
        </w:rPr>
        <w:t xml:space="preserve"> кызмат орду</w:t>
      </w:r>
      <w:r w:rsidRPr="001B0FAE">
        <w:rPr>
          <w:rFonts w:ascii="Times New Roman" w:hAnsi="Times New Roman"/>
          <w:sz w:val="24"/>
          <w:szCs w:val="24"/>
          <w:lang w:val="ky-KG"/>
        </w:rPr>
        <w:t xml:space="preserve">) </w:t>
      </w:r>
    </w:p>
    <w:p w:rsidR="00034761" w:rsidRPr="001B0FAE" w:rsidRDefault="00034761" w:rsidP="00034761">
      <w:pPr>
        <w:spacing w:after="0" w:line="240" w:lineRule="auto"/>
        <w:ind w:firstLine="567"/>
        <w:jc w:val="both"/>
        <w:rPr>
          <w:rFonts w:ascii="Times New Roman" w:hAnsi="Times New Roman"/>
          <w:sz w:val="24"/>
          <w:szCs w:val="24"/>
          <w:lang w:val="ky-KG"/>
        </w:rPr>
      </w:pPr>
      <w:r w:rsidRPr="001B0FAE">
        <w:rPr>
          <w:rFonts w:ascii="Times New Roman" w:hAnsi="Times New Roman"/>
          <w:sz w:val="24"/>
          <w:szCs w:val="24"/>
          <w:lang w:val="ky-KG"/>
        </w:rPr>
        <w:t xml:space="preserve">11. </w:t>
      </w:r>
      <w:r w:rsidR="006877C0">
        <w:rPr>
          <w:rFonts w:ascii="Times New Roman" w:hAnsi="Times New Roman"/>
          <w:sz w:val="24"/>
          <w:szCs w:val="24"/>
          <w:lang w:val="ky-KG"/>
        </w:rPr>
        <w:t>Кырсык болгон жерде жардам көрсөтүү боюнча кандай чаралар көрүлдү</w:t>
      </w:r>
      <w:r w:rsidRPr="001B0FAE">
        <w:rPr>
          <w:rFonts w:ascii="Times New Roman" w:hAnsi="Times New Roman"/>
          <w:sz w:val="24"/>
          <w:szCs w:val="24"/>
          <w:lang w:val="ky-KG"/>
        </w:rPr>
        <w:t>_______________</w:t>
      </w:r>
    </w:p>
    <w:p w:rsidR="00034761" w:rsidRPr="001B0FAE" w:rsidRDefault="00034761" w:rsidP="00034761">
      <w:pPr>
        <w:spacing w:after="0" w:line="240" w:lineRule="auto"/>
        <w:jc w:val="both"/>
        <w:rPr>
          <w:rFonts w:ascii="Times New Roman" w:hAnsi="Times New Roman"/>
          <w:sz w:val="24"/>
          <w:szCs w:val="24"/>
          <w:lang w:val="ky-KG"/>
        </w:rPr>
      </w:pPr>
      <w:r w:rsidRPr="001B0FAE">
        <w:rPr>
          <w:rFonts w:ascii="Times New Roman" w:hAnsi="Times New Roman"/>
          <w:sz w:val="24"/>
          <w:szCs w:val="24"/>
          <w:lang w:val="ky-KG"/>
        </w:rPr>
        <w:t>_____________________________________________________________________________________</w:t>
      </w:r>
    </w:p>
    <w:p w:rsidR="00034761" w:rsidRPr="001B0FAE" w:rsidRDefault="00034761" w:rsidP="00034761">
      <w:pPr>
        <w:spacing w:after="0" w:line="240" w:lineRule="auto"/>
        <w:ind w:firstLine="567"/>
        <w:jc w:val="both"/>
        <w:rPr>
          <w:rFonts w:ascii="Times New Roman" w:hAnsi="Times New Roman"/>
          <w:sz w:val="24"/>
          <w:szCs w:val="24"/>
          <w:lang w:val="ky-KG"/>
        </w:rPr>
      </w:pPr>
      <w:r w:rsidRPr="001B0FAE">
        <w:rPr>
          <w:rFonts w:ascii="Times New Roman" w:hAnsi="Times New Roman"/>
          <w:sz w:val="24"/>
          <w:szCs w:val="24"/>
          <w:lang w:val="ky-KG"/>
        </w:rPr>
        <w:t xml:space="preserve">12. </w:t>
      </w:r>
      <w:r w:rsidR="006877C0">
        <w:rPr>
          <w:rFonts w:ascii="Times New Roman" w:hAnsi="Times New Roman"/>
          <w:sz w:val="24"/>
          <w:szCs w:val="24"/>
          <w:lang w:val="ky-KG"/>
        </w:rPr>
        <w:t>ЖККББ өкүлүнүн ЖТК боюнча алдын ала берген корутундусу</w:t>
      </w:r>
      <w:r w:rsidRPr="001B0FAE">
        <w:rPr>
          <w:rFonts w:ascii="Times New Roman" w:hAnsi="Times New Roman"/>
          <w:sz w:val="24"/>
          <w:szCs w:val="24"/>
          <w:lang w:val="ky-KG"/>
        </w:rPr>
        <w:t>_______________________</w:t>
      </w:r>
    </w:p>
    <w:p w:rsidR="00034761" w:rsidRPr="001B0FAE" w:rsidRDefault="00034761" w:rsidP="00034761">
      <w:pPr>
        <w:spacing w:after="0" w:line="240" w:lineRule="auto"/>
        <w:jc w:val="both"/>
        <w:rPr>
          <w:rFonts w:ascii="Times New Roman" w:hAnsi="Times New Roman"/>
          <w:sz w:val="24"/>
          <w:szCs w:val="24"/>
          <w:lang w:val="ky-KG"/>
        </w:rPr>
      </w:pPr>
      <w:r w:rsidRPr="001B0FAE">
        <w:rPr>
          <w:rFonts w:ascii="Times New Roman" w:hAnsi="Times New Roman"/>
          <w:sz w:val="24"/>
          <w:szCs w:val="24"/>
          <w:lang w:val="ky-KG"/>
        </w:rPr>
        <w:t xml:space="preserve">_____________________________________________________________________________________ </w:t>
      </w:r>
    </w:p>
    <w:p w:rsidR="00034761" w:rsidRPr="001B0FAE" w:rsidRDefault="00034761" w:rsidP="00034761">
      <w:pPr>
        <w:spacing w:after="0" w:line="240" w:lineRule="auto"/>
        <w:ind w:firstLine="567"/>
        <w:jc w:val="both"/>
        <w:rPr>
          <w:rFonts w:ascii="Times New Roman" w:hAnsi="Times New Roman"/>
          <w:sz w:val="24"/>
          <w:szCs w:val="24"/>
          <w:lang w:val="ky-KG"/>
        </w:rPr>
      </w:pPr>
      <w:r w:rsidRPr="001B0FAE">
        <w:rPr>
          <w:rFonts w:ascii="Times New Roman" w:hAnsi="Times New Roman"/>
          <w:sz w:val="24"/>
          <w:szCs w:val="24"/>
          <w:lang w:val="ky-KG"/>
        </w:rPr>
        <w:t xml:space="preserve">13. </w:t>
      </w:r>
      <w:r w:rsidR="006877C0">
        <w:rPr>
          <w:rFonts w:ascii="Times New Roman" w:hAnsi="Times New Roman"/>
          <w:sz w:val="24"/>
          <w:szCs w:val="24"/>
          <w:lang w:val="ky-KG"/>
        </w:rPr>
        <w:t>Автоишкананын жетекчиси көргөн чаралар____</w:t>
      </w:r>
      <w:r w:rsidRPr="001B0FAE">
        <w:rPr>
          <w:rFonts w:ascii="Times New Roman" w:hAnsi="Times New Roman"/>
          <w:sz w:val="24"/>
          <w:szCs w:val="24"/>
          <w:lang w:val="ky-KG"/>
        </w:rPr>
        <w:t>__________________________________</w:t>
      </w:r>
    </w:p>
    <w:p w:rsidR="00034761" w:rsidRPr="001B0FAE" w:rsidRDefault="00034761" w:rsidP="00034761">
      <w:pPr>
        <w:spacing w:after="0" w:line="240" w:lineRule="auto"/>
        <w:jc w:val="both"/>
        <w:rPr>
          <w:rFonts w:ascii="Times New Roman" w:hAnsi="Times New Roman"/>
          <w:sz w:val="24"/>
          <w:szCs w:val="24"/>
          <w:lang w:val="ky-KG"/>
        </w:rPr>
      </w:pPr>
      <w:r w:rsidRPr="001B0FAE">
        <w:rPr>
          <w:rFonts w:ascii="Times New Roman" w:hAnsi="Times New Roman"/>
          <w:sz w:val="24"/>
          <w:szCs w:val="24"/>
          <w:lang w:val="ky-KG"/>
        </w:rPr>
        <w:t>_____________________________________________________________________________________</w:t>
      </w:r>
    </w:p>
    <w:p w:rsidR="00034761" w:rsidRPr="001B0FAE" w:rsidRDefault="00034761" w:rsidP="00034761">
      <w:pPr>
        <w:spacing w:after="0" w:line="240" w:lineRule="auto"/>
        <w:ind w:firstLine="567"/>
        <w:jc w:val="both"/>
        <w:rPr>
          <w:rFonts w:ascii="Times New Roman" w:hAnsi="Times New Roman"/>
          <w:sz w:val="24"/>
          <w:szCs w:val="24"/>
          <w:lang w:val="ky-KG"/>
        </w:rPr>
      </w:pPr>
    </w:p>
    <w:p w:rsidR="00034761" w:rsidRPr="001B0FAE" w:rsidRDefault="006877C0" w:rsidP="00034761">
      <w:pPr>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Автоишкананын жетекчиси</w:t>
      </w:r>
      <w:r w:rsidR="00034761" w:rsidRPr="001B0FAE">
        <w:rPr>
          <w:rFonts w:ascii="Times New Roman" w:hAnsi="Times New Roman"/>
          <w:sz w:val="24"/>
          <w:szCs w:val="24"/>
          <w:lang w:val="ky-KG"/>
        </w:rPr>
        <w:t xml:space="preserve"> __________________</w:t>
      </w:r>
      <w:r>
        <w:rPr>
          <w:rFonts w:ascii="Times New Roman" w:hAnsi="Times New Roman"/>
          <w:sz w:val="24"/>
          <w:szCs w:val="24"/>
          <w:lang w:val="ky-KG"/>
        </w:rPr>
        <w:t>_______________</w:t>
      </w:r>
      <w:r w:rsidR="00034761" w:rsidRPr="001B0FAE">
        <w:rPr>
          <w:rFonts w:ascii="Times New Roman" w:hAnsi="Times New Roman"/>
          <w:sz w:val="24"/>
          <w:szCs w:val="24"/>
          <w:lang w:val="ky-KG"/>
        </w:rPr>
        <w:t>______________________</w:t>
      </w:r>
    </w:p>
    <w:p w:rsidR="00034761" w:rsidRPr="001B0FAE" w:rsidRDefault="00034761" w:rsidP="00034761">
      <w:pPr>
        <w:spacing w:after="0" w:line="240" w:lineRule="auto"/>
        <w:ind w:firstLine="567"/>
        <w:jc w:val="both"/>
        <w:rPr>
          <w:rFonts w:ascii="Times New Roman" w:hAnsi="Times New Roman"/>
          <w:sz w:val="24"/>
          <w:szCs w:val="24"/>
          <w:lang w:val="ky-KG"/>
        </w:rPr>
      </w:pPr>
      <w:r w:rsidRPr="001B0FAE">
        <w:rPr>
          <w:rFonts w:ascii="Times New Roman" w:hAnsi="Times New Roman"/>
          <w:sz w:val="24"/>
          <w:szCs w:val="24"/>
          <w:lang w:val="ky-KG"/>
        </w:rPr>
        <w:t>“___”_______________________20___</w:t>
      </w:r>
      <w:r w:rsidR="006877C0">
        <w:rPr>
          <w:rFonts w:ascii="Times New Roman" w:hAnsi="Times New Roman"/>
          <w:sz w:val="24"/>
          <w:szCs w:val="24"/>
          <w:lang w:val="ky-KG"/>
        </w:rPr>
        <w:t>ж</w:t>
      </w:r>
      <w:r w:rsidRPr="001B0FAE">
        <w:rPr>
          <w:rFonts w:ascii="Times New Roman" w:hAnsi="Times New Roman"/>
          <w:sz w:val="24"/>
          <w:szCs w:val="24"/>
          <w:lang w:val="ky-KG"/>
        </w:rPr>
        <w:t>.</w:t>
      </w:r>
    </w:p>
    <w:p w:rsidR="00034761" w:rsidRPr="001B0FAE" w:rsidRDefault="00034761" w:rsidP="00034761">
      <w:pPr>
        <w:rPr>
          <w:rFonts w:ascii="Times New Roman" w:hAnsi="Times New Roman"/>
          <w:sz w:val="24"/>
          <w:szCs w:val="24"/>
          <w:lang w:val="ky-KG"/>
        </w:rPr>
      </w:pPr>
    </w:p>
    <w:p w:rsidR="006877C0" w:rsidRPr="001B0FAE" w:rsidRDefault="006877C0" w:rsidP="006877C0">
      <w:pPr>
        <w:jc w:val="right"/>
        <w:rPr>
          <w:rFonts w:ascii="Times New Roman" w:hAnsi="Times New Roman"/>
          <w:sz w:val="24"/>
          <w:szCs w:val="24"/>
          <w:lang w:val="ky-KG"/>
        </w:rPr>
      </w:pPr>
      <w:r>
        <w:rPr>
          <w:rFonts w:ascii="Times New Roman" w:hAnsi="Times New Roman"/>
          <w:sz w:val="24"/>
          <w:szCs w:val="24"/>
          <w:lang w:val="ky-KG"/>
        </w:rPr>
        <w:lastRenderedPageBreak/>
        <w:t>12</w:t>
      </w:r>
      <w:r w:rsidRPr="001B0FAE">
        <w:rPr>
          <w:rFonts w:ascii="Times New Roman" w:hAnsi="Times New Roman"/>
          <w:sz w:val="24"/>
          <w:szCs w:val="24"/>
          <w:lang w:val="ky-KG"/>
        </w:rPr>
        <w:t>-тиркеме</w:t>
      </w:r>
    </w:p>
    <w:p w:rsidR="00034761" w:rsidRPr="00034761" w:rsidRDefault="00034761" w:rsidP="00034761">
      <w:pPr>
        <w:spacing w:after="0" w:line="240" w:lineRule="auto"/>
        <w:ind w:firstLine="567"/>
        <w:jc w:val="both"/>
        <w:rPr>
          <w:rFonts w:ascii="Times New Roman" w:hAnsi="Times New Roman"/>
          <w:b/>
          <w:sz w:val="28"/>
          <w:szCs w:val="28"/>
          <w:lang w:val="ky-KG"/>
        </w:rPr>
      </w:pPr>
    </w:p>
    <w:p w:rsidR="00034761" w:rsidRPr="00034761" w:rsidRDefault="00034761" w:rsidP="00034761">
      <w:pPr>
        <w:spacing w:after="0" w:line="240" w:lineRule="auto"/>
        <w:ind w:firstLine="567"/>
        <w:jc w:val="both"/>
        <w:rPr>
          <w:rFonts w:ascii="Times New Roman" w:hAnsi="Times New Roman"/>
          <w:b/>
          <w:sz w:val="28"/>
          <w:szCs w:val="28"/>
          <w:lang w:val="ky-KG"/>
        </w:rPr>
      </w:pPr>
    </w:p>
    <w:p w:rsidR="006877C0" w:rsidRPr="00E121D9" w:rsidRDefault="006877C0" w:rsidP="00034761">
      <w:pPr>
        <w:spacing w:after="0" w:line="240" w:lineRule="auto"/>
        <w:ind w:firstLine="567"/>
        <w:jc w:val="center"/>
        <w:rPr>
          <w:rFonts w:ascii="Times New Roman" w:hAnsi="Times New Roman"/>
          <w:b/>
          <w:sz w:val="24"/>
          <w:szCs w:val="24"/>
          <w:lang w:val="ky-KG"/>
        </w:rPr>
      </w:pPr>
      <w:r w:rsidRPr="00E121D9">
        <w:rPr>
          <w:rFonts w:ascii="Times New Roman" w:hAnsi="Times New Roman"/>
          <w:b/>
          <w:sz w:val="24"/>
          <w:szCs w:val="24"/>
          <w:lang w:val="ky-KG"/>
        </w:rPr>
        <w:t>Жол-транспорт кырысыгын кызматтык иликтөө</w:t>
      </w:r>
    </w:p>
    <w:p w:rsidR="00034761" w:rsidRPr="00E121D9" w:rsidRDefault="00034761" w:rsidP="00034761">
      <w:pPr>
        <w:spacing w:after="0" w:line="240" w:lineRule="auto"/>
        <w:ind w:firstLine="567"/>
        <w:jc w:val="center"/>
        <w:rPr>
          <w:rFonts w:ascii="Times New Roman" w:hAnsi="Times New Roman"/>
          <w:b/>
          <w:sz w:val="24"/>
          <w:szCs w:val="24"/>
          <w:lang w:val="ky-KG"/>
        </w:rPr>
      </w:pPr>
      <w:r w:rsidRPr="00E121D9">
        <w:rPr>
          <w:rFonts w:ascii="Times New Roman" w:hAnsi="Times New Roman"/>
          <w:b/>
          <w:sz w:val="24"/>
          <w:szCs w:val="24"/>
          <w:lang w:val="ky-KG"/>
        </w:rPr>
        <w:t>АКТ</w:t>
      </w:r>
      <w:r w:rsidR="006877C0" w:rsidRPr="00E121D9">
        <w:rPr>
          <w:rFonts w:ascii="Times New Roman" w:hAnsi="Times New Roman"/>
          <w:b/>
          <w:sz w:val="24"/>
          <w:szCs w:val="24"/>
          <w:lang w:val="ky-KG"/>
        </w:rPr>
        <w:t>ы</w:t>
      </w:r>
    </w:p>
    <w:p w:rsidR="00034761" w:rsidRPr="00E121D9" w:rsidRDefault="00034761" w:rsidP="006877C0">
      <w:pPr>
        <w:spacing w:after="0" w:line="240" w:lineRule="auto"/>
        <w:ind w:left="2832" w:firstLine="708"/>
        <w:rPr>
          <w:rFonts w:ascii="Times New Roman" w:hAnsi="Times New Roman"/>
          <w:b/>
          <w:sz w:val="24"/>
          <w:szCs w:val="24"/>
          <w:lang w:val="ky-KG"/>
        </w:rPr>
      </w:pPr>
      <w:r w:rsidRPr="00F32AC7">
        <w:rPr>
          <w:rFonts w:ascii="Times New Roman" w:hAnsi="Times New Roman"/>
          <w:b/>
          <w:sz w:val="24"/>
          <w:szCs w:val="24"/>
          <w:lang w:val="ky-KG"/>
        </w:rPr>
        <w:t>«</w:t>
      </w:r>
      <w:r w:rsidRPr="00E121D9">
        <w:rPr>
          <w:rFonts w:ascii="Times New Roman" w:hAnsi="Times New Roman"/>
          <w:b/>
          <w:sz w:val="24"/>
          <w:szCs w:val="24"/>
          <w:lang w:val="ky-KG"/>
        </w:rPr>
        <w:t>___</w:t>
      </w:r>
      <w:r w:rsidRPr="00F32AC7">
        <w:rPr>
          <w:rFonts w:ascii="Times New Roman" w:hAnsi="Times New Roman"/>
          <w:b/>
          <w:sz w:val="24"/>
          <w:szCs w:val="24"/>
          <w:lang w:val="ky-KG"/>
        </w:rPr>
        <w:t xml:space="preserve">» </w:t>
      </w:r>
      <w:r w:rsidRPr="00E121D9">
        <w:rPr>
          <w:rFonts w:ascii="Times New Roman" w:hAnsi="Times New Roman"/>
          <w:b/>
          <w:sz w:val="24"/>
          <w:szCs w:val="24"/>
          <w:lang w:val="ky-KG"/>
        </w:rPr>
        <w:t>____________________20__</w:t>
      </w:r>
      <w:r w:rsidR="006877C0" w:rsidRPr="00E121D9">
        <w:rPr>
          <w:rFonts w:ascii="Times New Roman" w:hAnsi="Times New Roman"/>
          <w:b/>
          <w:sz w:val="24"/>
          <w:szCs w:val="24"/>
          <w:lang w:val="ky-KG"/>
        </w:rPr>
        <w:t>ж</w:t>
      </w:r>
      <w:r w:rsidRPr="00E121D9">
        <w:rPr>
          <w:rFonts w:ascii="Times New Roman" w:hAnsi="Times New Roman"/>
          <w:b/>
          <w:sz w:val="24"/>
          <w:szCs w:val="24"/>
          <w:lang w:val="ky-KG"/>
        </w:rPr>
        <w:t>.</w:t>
      </w:r>
    </w:p>
    <w:p w:rsidR="00034761" w:rsidRPr="00E121D9" w:rsidRDefault="00034761" w:rsidP="00034761">
      <w:pPr>
        <w:spacing w:after="0" w:line="240" w:lineRule="auto"/>
        <w:ind w:firstLine="567"/>
        <w:jc w:val="both"/>
        <w:rPr>
          <w:rFonts w:ascii="Times New Roman" w:hAnsi="Times New Roman"/>
          <w:sz w:val="24"/>
          <w:szCs w:val="24"/>
          <w:lang w:val="ky-KG"/>
        </w:rPr>
      </w:pPr>
    </w:p>
    <w:p w:rsidR="00034761" w:rsidRPr="00E121D9" w:rsidRDefault="006877C0" w:rsidP="006877C0">
      <w:pPr>
        <w:spacing w:after="0" w:line="240" w:lineRule="auto"/>
        <w:ind w:firstLine="567"/>
        <w:jc w:val="both"/>
        <w:rPr>
          <w:rFonts w:ascii="Times New Roman" w:hAnsi="Times New Roman"/>
          <w:sz w:val="24"/>
          <w:szCs w:val="24"/>
          <w:lang w:val="ky-KG"/>
        </w:rPr>
      </w:pPr>
      <w:r w:rsidRPr="00E121D9">
        <w:rPr>
          <w:rFonts w:ascii="Times New Roman" w:hAnsi="Times New Roman"/>
          <w:sz w:val="24"/>
          <w:szCs w:val="24"/>
          <w:lang w:val="ky-KG"/>
        </w:rPr>
        <w:t>____________________________________  «___» _____________20__жылдагы № _____ буйругуна ылайык жол-транспорт кырсыгын иликтөө боюнча түзүлгөн  комиссия, курам</w:t>
      </w:r>
      <w:r w:rsidR="0076537D" w:rsidRPr="00E121D9">
        <w:rPr>
          <w:rFonts w:ascii="Times New Roman" w:hAnsi="Times New Roman"/>
          <w:sz w:val="24"/>
          <w:szCs w:val="24"/>
          <w:lang w:val="ky-KG"/>
        </w:rPr>
        <w:t>ы</w:t>
      </w:r>
      <w:r w:rsidRPr="00E121D9">
        <w:rPr>
          <w:rFonts w:ascii="Times New Roman" w:hAnsi="Times New Roman"/>
          <w:sz w:val="24"/>
          <w:szCs w:val="24"/>
          <w:lang w:val="ky-KG"/>
        </w:rPr>
        <w:t>нда (Ф.А</w:t>
      </w:r>
      <w:r w:rsidR="00034761" w:rsidRPr="00E121D9">
        <w:rPr>
          <w:rFonts w:ascii="Times New Roman" w:hAnsi="Times New Roman"/>
          <w:sz w:val="24"/>
          <w:szCs w:val="24"/>
          <w:lang w:val="ky-KG"/>
        </w:rPr>
        <w:t>.</w:t>
      </w:r>
      <w:r w:rsidRPr="00E121D9">
        <w:rPr>
          <w:rFonts w:ascii="Times New Roman" w:hAnsi="Times New Roman"/>
          <w:sz w:val="24"/>
          <w:szCs w:val="24"/>
          <w:lang w:val="ky-KG"/>
        </w:rPr>
        <w:t>А</w:t>
      </w:r>
      <w:r w:rsidR="00034761" w:rsidRPr="00E121D9">
        <w:rPr>
          <w:rFonts w:ascii="Times New Roman" w:hAnsi="Times New Roman"/>
          <w:sz w:val="24"/>
          <w:szCs w:val="24"/>
          <w:lang w:val="ky-KG"/>
        </w:rPr>
        <w:t>., комисси</w:t>
      </w:r>
      <w:r w:rsidR="0076537D" w:rsidRPr="00E121D9">
        <w:rPr>
          <w:rFonts w:ascii="Times New Roman" w:hAnsi="Times New Roman"/>
          <w:sz w:val="24"/>
          <w:szCs w:val="24"/>
          <w:lang w:val="ky-KG"/>
        </w:rPr>
        <w:t>янын төрагасыны жан мүчөлөрүнүн кызмат орду</w:t>
      </w:r>
      <w:r w:rsidR="00034761" w:rsidRPr="00E121D9">
        <w:rPr>
          <w:rFonts w:ascii="Times New Roman" w:hAnsi="Times New Roman"/>
          <w:sz w:val="24"/>
          <w:szCs w:val="24"/>
          <w:lang w:val="ky-KG"/>
        </w:rPr>
        <w:t>)_____________________________________________________________________________________________</w:t>
      </w:r>
      <w:r w:rsidR="0076537D" w:rsidRPr="00E121D9">
        <w:rPr>
          <w:rFonts w:ascii="Times New Roman" w:hAnsi="Times New Roman"/>
          <w:sz w:val="24"/>
          <w:szCs w:val="24"/>
          <w:lang w:val="ky-KG"/>
        </w:rPr>
        <w:t>_____________________________________________</w:t>
      </w:r>
      <w:r w:rsidR="00034761" w:rsidRPr="00E121D9">
        <w:rPr>
          <w:rFonts w:ascii="Times New Roman" w:hAnsi="Times New Roman"/>
          <w:sz w:val="24"/>
          <w:szCs w:val="24"/>
          <w:lang w:val="ky-KG"/>
        </w:rPr>
        <w:t xml:space="preserve">__ </w:t>
      </w:r>
    </w:p>
    <w:p w:rsidR="00034761" w:rsidRPr="00E121D9" w:rsidRDefault="0076537D" w:rsidP="00034761">
      <w:pPr>
        <w:spacing w:after="0" w:line="240" w:lineRule="auto"/>
        <w:ind w:firstLine="567"/>
        <w:jc w:val="both"/>
        <w:rPr>
          <w:rFonts w:ascii="Times New Roman" w:hAnsi="Times New Roman"/>
          <w:sz w:val="24"/>
          <w:szCs w:val="24"/>
          <w:lang w:val="ky-KG"/>
        </w:rPr>
      </w:pPr>
      <w:r w:rsidRPr="00E121D9">
        <w:rPr>
          <w:rFonts w:ascii="Times New Roman" w:hAnsi="Times New Roman"/>
          <w:sz w:val="24"/>
          <w:szCs w:val="24"/>
          <w:lang w:val="ky-KG"/>
        </w:rPr>
        <w:t>Кызматтык иликтөөнү жүргүзүп, төмөндөгү аныкталды</w:t>
      </w:r>
      <w:r w:rsidR="00034761" w:rsidRPr="00E121D9">
        <w:rPr>
          <w:rFonts w:ascii="Times New Roman" w:hAnsi="Times New Roman"/>
          <w:sz w:val="24"/>
          <w:szCs w:val="24"/>
          <w:lang w:val="ky-KG"/>
        </w:rPr>
        <w:t>:</w:t>
      </w:r>
    </w:p>
    <w:p w:rsidR="00034761" w:rsidRPr="00E121D9" w:rsidRDefault="0076537D" w:rsidP="00034761">
      <w:pPr>
        <w:numPr>
          <w:ilvl w:val="0"/>
          <w:numId w:val="8"/>
        </w:numPr>
        <w:spacing w:after="0" w:line="240" w:lineRule="auto"/>
        <w:ind w:left="0" w:firstLine="567"/>
        <w:jc w:val="both"/>
        <w:rPr>
          <w:rFonts w:ascii="Times New Roman" w:hAnsi="Times New Roman"/>
          <w:sz w:val="24"/>
          <w:szCs w:val="24"/>
          <w:lang w:val="ky-KG"/>
        </w:rPr>
      </w:pPr>
      <w:r w:rsidRPr="00E121D9">
        <w:rPr>
          <w:rFonts w:ascii="Times New Roman" w:hAnsi="Times New Roman"/>
          <w:sz w:val="24"/>
          <w:szCs w:val="24"/>
          <w:lang w:val="ky-KG"/>
        </w:rPr>
        <w:t>Күнү жана так убактысы_</w:t>
      </w:r>
      <w:r w:rsidR="00034761" w:rsidRPr="00E121D9">
        <w:rPr>
          <w:rFonts w:ascii="Times New Roman" w:hAnsi="Times New Roman"/>
          <w:sz w:val="24"/>
          <w:szCs w:val="24"/>
          <w:lang w:val="ky-KG"/>
        </w:rPr>
        <w:t>________________________________________</w:t>
      </w:r>
    </w:p>
    <w:p w:rsidR="00034761" w:rsidRPr="00E121D9" w:rsidRDefault="0076537D" w:rsidP="00034761">
      <w:pPr>
        <w:numPr>
          <w:ilvl w:val="0"/>
          <w:numId w:val="8"/>
        </w:numPr>
        <w:spacing w:after="0" w:line="240" w:lineRule="auto"/>
        <w:ind w:left="0" w:firstLine="567"/>
        <w:jc w:val="both"/>
        <w:rPr>
          <w:rFonts w:ascii="Times New Roman" w:hAnsi="Times New Roman"/>
          <w:sz w:val="24"/>
          <w:szCs w:val="24"/>
          <w:lang w:val="ky-KG"/>
        </w:rPr>
      </w:pPr>
      <w:r w:rsidRPr="00E121D9">
        <w:rPr>
          <w:rFonts w:ascii="Times New Roman" w:hAnsi="Times New Roman"/>
          <w:sz w:val="24"/>
          <w:szCs w:val="24"/>
          <w:lang w:val="ky-KG"/>
        </w:rPr>
        <w:t>Кырсык болгон жер</w:t>
      </w:r>
      <w:r w:rsidR="00034761" w:rsidRPr="00E121D9">
        <w:rPr>
          <w:rFonts w:ascii="Times New Roman" w:hAnsi="Times New Roman"/>
          <w:sz w:val="24"/>
          <w:szCs w:val="24"/>
          <w:lang w:val="ky-KG"/>
        </w:rPr>
        <w:t>:</w:t>
      </w:r>
    </w:p>
    <w:p w:rsidR="00034761" w:rsidRPr="00E121D9" w:rsidRDefault="0076537D" w:rsidP="00034761">
      <w:pPr>
        <w:numPr>
          <w:ilvl w:val="0"/>
          <w:numId w:val="9"/>
        </w:numPr>
        <w:spacing w:after="0" w:line="240" w:lineRule="auto"/>
        <w:ind w:left="0" w:firstLine="567"/>
        <w:jc w:val="both"/>
        <w:rPr>
          <w:rFonts w:ascii="Times New Roman" w:hAnsi="Times New Roman"/>
          <w:sz w:val="24"/>
          <w:szCs w:val="24"/>
          <w:lang w:val="ky-KG"/>
        </w:rPr>
      </w:pPr>
      <w:r w:rsidRPr="00E121D9">
        <w:rPr>
          <w:rFonts w:ascii="Times New Roman" w:hAnsi="Times New Roman"/>
          <w:sz w:val="24"/>
          <w:szCs w:val="24"/>
          <w:lang w:val="ky-KG"/>
        </w:rPr>
        <w:t>шаарында</w:t>
      </w:r>
      <w:r w:rsidR="00034761" w:rsidRPr="00E121D9">
        <w:rPr>
          <w:rFonts w:ascii="Times New Roman" w:hAnsi="Times New Roman"/>
          <w:sz w:val="24"/>
          <w:szCs w:val="24"/>
          <w:lang w:val="ky-KG"/>
        </w:rPr>
        <w:t xml:space="preserve"> (</w:t>
      </w:r>
      <w:r w:rsidRPr="00E121D9">
        <w:rPr>
          <w:rFonts w:ascii="Times New Roman" w:hAnsi="Times New Roman"/>
          <w:sz w:val="24"/>
          <w:szCs w:val="24"/>
          <w:lang w:val="ky-KG"/>
        </w:rPr>
        <w:t>көчөсү</w:t>
      </w:r>
      <w:r w:rsidR="00034761" w:rsidRPr="00E121D9">
        <w:rPr>
          <w:rFonts w:ascii="Times New Roman" w:hAnsi="Times New Roman"/>
          <w:sz w:val="24"/>
          <w:szCs w:val="24"/>
          <w:lang w:val="ky-KG"/>
        </w:rPr>
        <w:t>, район</w:t>
      </w:r>
      <w:r w:rsidRPr="00E121D9">
        <w:rPr>
          <w:rFonts w:ascii="Times New Roman" w:hAnsi="Times New Roman"/>
          <w:sz w:val="24"/>
          <w:szCs w:val="24"/>
          <w:lang w:val="ky-KG"/>
        </w:rPr>
        <w:t>у</w:t>
      </w:r>
      <w:r w:rsidR="00034761" w:rsidRPr="00E121D9">
        <w:rPr>
          <w:rFonts w:ascii="Times New Roman" w:hAnsi="Times New Roman"/>
          <w:sz w:val="24"/>
          <w:szCs w:val="24"/>
          <w:lang w:val="ky-KG"/>
        </w:rPr>
        <w:t>)_______________</w:t>
      </w:r>
      <w:r w:rsidRPr="00E121D9">
        <w:rPr>
          <w:rFonts w:ascii="Times New Roman" w:hAnsi="Times New Roman"/>
          <w:sz w:val="24"/>
          <w:szCs w:val="24"/>
          <w:lang w:val="ky-KG"/>
        </w:rPr>
        <w:t>_____________________________</w:t>
      </w:r>
    </w:p>
    <w:p w:rsidR="00034761" w:rsidRPr="00E121D9" w:rsidRDefault="0076537D" w:rsidP="00034761">
      <w:pPr>
        <w:numPr>
          <w:ilvl w:val="0"/>
          <w:numId w:val="9"/>
        </w:numPr>
        <w:spacing w:after="0" w:line="240" w:lineRule="auto"/>
        <w:ind w:left="0" w:firstLine="567"/>
        <w:jc w:val="both"/>
        <w:rPr>
          <w:rFonts w:ascii="Times New Roman" w:hAnsi="Times New Roman"/>
          <w:sz w:val="24"/>
          <w:szCs w:val="24"/>
          <w:lang w:val="ky-KG"/>
        </w:rPr>
      </w:pPr>
      <w:r w:rsidRPr="00E121D9">
        <w:rPr>
          <w:rFonts w:ascii="Times New Roman" w:hAnsi="Times New Roman"/>
          <w:sz w:val="24"/>
          <w:szCs w:val="24"/>
          <w:lang w:val="ky-KG"/>
        </w:rPr>
        <w:t>жолдо</w:t>
      </w:r>
      <w:r w:rsidR="00034761" w:rsidRPr="00E121D9">
        <w:rPr>
          <w:rFonts w:ascii="Times New Roman" w:hAnsi="Times New Roman"/>
          <w:sz w:val="24"/>
          <w:szCs w:val="24"/>
          <w:lang w:val="ky-KG"/>
        </w:rPr>
        <w:t xml:space="preserve"> (</w:t>
      </w:r>
      <w:r w:rsidRPr="00E121D9">
        <w:rPr>
          <w:rFonts w:ascii="Times New Roman" w:hAnsi="Times New Roman"/>
          <w:sz w:val="24"/>
          <w:szCs w:val="24"/>
          <w:lang w:val="ky-KG"/>
        </w:rPr>
        <w:t>эл аралык</w:t>
      </w:r>
      <w:r w:rsidR="00034761" w:rsidRPr="00E121D9">
        <w:rPr>
          <w:rFonts w:ascii="Times New Roman" w:hAnsi="Times New Roman"/>
          <w:sz w:val="24"/>
          <w:szCs w:val="24"/>
          <w:lang w:val="ky-KG"/>
        </w:rPr>
        <w:t xml:space="preserve">, </w:t>
      </w:r>
      <w:r w:rsidRPr="00E121D9">
        <w:rPr>
          <w:rFonts w:ascii="Times New Roman" w:hAnsi="Times New Roman"/>
          <w:sz w:val="24"/>
          <w:szCs w:val="24"/>
          <w:lang w:val="ky-KG"/>
        </w:rPr>
        <w:t>мамлекеттик же жергиликтүү маанидеги</w:t>
      </w:r>
      <w:r w:rsidR="00034761" w:rsidRPr="00E121D9">
        <w:rPr>
          <w:rFonts w:ascii="Times New Roman" w:hAnsi="Times New Roman"/>
          <w:sz w:val="24"/>
          <w:szCs w:val="24"/>
          <w:lang w:val="ky-KG"/>
        </w:rPr>
        <w:t>,</w:t>
      </w:r>
      <w:r w:rsidRPr="00E121D9">
        <w:rPr>
          <w:rFonts w:ascii="Times New Roman" w:hAnsi="Times New Roman"/>
          <w:sz w:val="24"/>
          <w:szCs w:val="24"/>
          <w:lang w:val="ky-KG"/>
        </w:rPr>
        <w:t xml:space="preserve"> </w:t>
      </w:r>
      <w:r w:rsidR="00034761" w:rsidRPr="00E121D9">
        <w:rPr>
          <w:rFonts w:ascii="Times New Roman" w:hAnsi="Times New Roman"/>
          <w:sz w:val="24"/>
          <w:szCs w:val="24"/>
          <w:lang w:val="ky-KG"/>
        </w:rPr>
        <w:t xml:space="preserve"> </w:t>
      </w:r>
      <w:r w:rsidRPr="00E121D9">
        <w:rPr>
          <w:rFonts w:ascii="Times New Roman" w:hAnsi="Times New Roman"/>
          <w:sz w:val="24"/>
          <w:szCs w:val="24"/>
          <w:lang w:val="ky-KG"/>
        </w:rPr>
        <w:t xml:space="preserve">ЖЭМдин </w:t>
      </w:r>
      <w:r w:rsidR="00034761" w:rsidRPr="00E121D9">
        <w:rPr>
          <w:rFonts w:ascii="Times New Roman" w:hAnsi="Times New Roman"/>
          <w:sz w:val="24"/>
          <w:szCs w:val="24"/>
          <w:lang w:val="ky-KG"/>
        </w:rPr>
        <w:t>номер</w:t>
      </w:r>
      <w:r w:rsidRPr="00E121D9">
        <w:rPr>
          <w:rFonts w:ascii="Times New Roman" w:hAnsi="Times New Roman"/>
          <w:sz w:val="24"/>
          <w:szCs w:val="24"/>
          <w:lang w:val="ky-KG"/>
        </w:rPr>
        <w:t>и</w:t>
      </w:r>
      <w:r w:rsidR="00034761" w:rsidRPr="00E121D9">
        <w:rPr>
          <w:rFonts w:ascii="Times New Roman" w:hAnsi="Times New Roman"/>
          <w:sz w:val="24"/>
          <w:szCs w:val="24"/>
          <w:lang w:val="ky-KG"/>
        </w:rPr>
        <w:t>)_______________</w:t>
      </w:r>
      <w:r w:rsidRPr="00E121D9">
        <w:rPr>
          <w:rFonts w:ascii="Times New Roman" w:hAnsi="Times New Roman"/>
          <w:sz w:val="24"/>
          <w:szCs w:val="24"/>
          <w:lang w:val="ky-KG"/>
        </w:rPr>
        <w:t>____________</w:t>
      </w:r>
      <w:r w:rsidR="00034761" w:rsidRPr="00E121D9">
        <w:rPr>
          <w:rFonts w:ascii="Times New Roman" w:hAnsi="Times New Roman"/>
          <w:sz w:val="24"/>
          <w:szCs w:val="24"/>
          <w:lang w:val="ky-KG"/>
        </w:rPr>
        <w:t xml:space="preserve">______________________________________ </w:t>
      </w:r>
      <w:r w:rsidRPr="00E121D9">
        <w:rPr>
          <w:rFonts w:ascii="Times New Roman" w:hAnsi="Times New Roman"/>
          <w:sz w:val="24"/>
          <w:szCs w:val="24"/>
          <w:lang w:val="ky-KG"/>
        </w:rPr>
        <w:t>жолдун чакырымы же жакынкы калктуу пунктка чейинки аралык _______________</w:t>
      </w:r>
      <w:r w:rsidR="00034761" w:rsidRPr="00E121D9">
        <w:rPr>
          <w:rFonts w:ascii="Times New Roman" w:hAnsi="Times New Roman"/>
          <w:sz w:val="24"/>
          <w:szCs w:val="24"/>
          <w:lang w:val="ky-KG"/>
        </w:rPr>
        <w:t xml:space="preserve"> </w:t>
      </w:r>
    </w:p>
    <w:p w:rsidR="00034761" w:rsidRPr="00E121D9" w:rsidRDefault="0076537D" w:rsidP="00034761">
      <w:pPr>
        <w:numPr>
          <w:ilvl w:val="0"/>
          <w:numId w:val="8"/>
        </w:numPr>
        <w:spacing w:after="0" w:line="240" w:lineRule="auto"/>
        <w:ind w:left="0" w:firstLine="567"/>
        <w:jc w:val="both"/>
        <w:rPr>
          <w:rFonts w:ascii="Times New Roman" w:hAnsi="Times New Roman"/>
          <w:sz w:val="24"/>
          <w:szCs w:val="24"/>
          <w:lang w:val="ky-KG"/>
        </w:rPr>
      </w:pPr>
      <w:r w:rsidRPr="00E121D9">
        <w:rPr>
          <w:rFonts w:ascii="Times New Roman" w:hAnsi="Times New Roman"/>
          <w:sz w:val="24"/>
          <w:szCs w:val="24"/>
          <w:lang w:val="ky-KG"/>
        </w:rPr>
        <w:t>Транспорт каражатынын маркасы жана мам.номери</w:t>
      </w:r>
      <w:r w:rsidR="00034761" w:rsidRPr="00E121D9">
        <w:rPr>
          <w:rFonts w:ascii="Times New Roman" w:hAnsi="Times New Roman"/>
          <w:sz w:val="24"/>
          <w:szCs w:val="24"/>
          <w:lang w:val="ky-KG"/>
        </w:rPr>
        <w:t>_________________</w:t>
      </w:r>
    </w:p>
    <w:p w:rsidR="00034761" w:rsidRPr="00E121D9" w:rsidRDefault="0076537D" w:rsidP="00034761">
      <w:pPr>
        <w:numPr>
          <w:ilvl w:val="0"/>
          <w:numId w:val="8"/>
        </w:numPr>
        <w:spacing w:after="0" w:line="240" w:lineRule="auto"/>
        <w:ind w:left="0" w:firstLine="567"/>
        <w:jc w:val="both"/>
        <w:rPr>
          <w:rFonts w:ascii="Times New Roman" w:hAnsi="Times New Roman"/>
          <w:sz w:val="24"/>
          <w:szCs w:val="24"/>
          <w:lang w:val="ky-KG"/>
        </w:rPr>
      </w:pPr>
      <w:r w:rsidRPr="00E121D9">
        <w:rPr>
          <w:rFonts w:ascii="Times New Roman" w:hAnsi="Times New Roman"/>
          <w:sz w:val="24"/>
          <w:szCs w:val="24"/>
          <w:lang w:val="ky-KG"/>
        </w:rPr>
        <w:t>Транспорт каражатынын таандыгы</w:t>
      </w:r>
      <w:r w:rsidR="00034761" w:rsidRPr="00E121D9">
        <w:rPr>
          <w:rFonts w:ascii="Times New Roman" w:hAnsi="Times New Roman"/>
          <w:sz w:val="24"/>
          <w:szCs w:val="24"/>
          <w:lang w:val="ky-KG"/>
        </w:rPr>
        <w:t>:</w:t>
      </w:r>
    </w:p>
    <w:p w:rsidR="00034761" w:rsidRPr="00E121D9" w:rsidRDefault="00034761" w:rsidP="00034761">
      <w:pPr>
        <w:numPr>
          <w:ilvl w:val="0"/>
          <w:numId w:val="9"/>
        </w:numPr>
        <w:spacing w:after="0" w:line="240" w:lineRule="auto"/>
        <w:ind w:left="0" w:firstLine="567"/>
        <w:jc w:val="both"/>
        <w:rPr>
          <w:rFonts w:ascii="Times New Roman" w:hAnsi="Times New Roman"/>
          <w:sz w:val="24"/>
          <w:szCs w:val="24"/>
          <w:lang w:val="ky-KG"/>
        </w:rPr>
      </w:pPr>
      <w:r w:rsidRPr="00E121D9">
        <w:rPr>
          <w:rFonts w:ascii="Times New Roman" w:hAnsi="Times New Roman"/>
          <w:sz w:val="24"/>
          <w:szCs w:val="24"/>
          <w:lang w:val="ky-KG"/>
        </w:rPr>
        <w:t>Авто</w:t>
      </w:r>
      <w:r w:rsidR="0076537D" w:rsidRPr="00E121D9">
        <w:rPr>
          <w:rFonts w:ascii="Times New Roman" w:hAnsi="Times New Roman"/>
          <w:sz w:val="24"/>
          <w:szCs w:val="24"/>
          <w:lang w:val="ky-KG"/>
        </w:rPr>
        <w:t>ишкана</w:t>
      </w:r>
      <w:r w:rsidRPr="00E121D9">
        <w:rPr>
          <w:rFonts w:ascii="Times New Roman" w:hAnsi="Times New Roman"/>
          <w:sz w:val="24"/>
          <w:szCs w:val="24"/>
          <w:lang w:val="ky-KG"/>
        </w:rPr>
        <w:t xml:space="preserve"> (юриди</w:t>
      </w:r>
      <w:r w:rsidR="0076537D" w:rsidRPr="00E121D9">
        <w:rPr>
          <w:rFonts w:ascii="Times New Roman" w:hAnsi="Times New Roman"/>
          <w:sz w:val="24"/>
          <w:szCs w:val="24"/>
          <w:lang w:val="ky-KG"/>
        </w:rPr>
        <w:t>калык жак)</w:t>
      </w:r>
      <w:r w:rsidRPr="00E121D9">
        <w:rPr>
          <w:rFonts w:ascii="Times New Roman" w:hAnsi="Times New Roman"/>
          <w:sz w:val="24"/>
          <w:szCs w:val="24"/>
          <w:lang w:val="ky-KG"/>
        </w:rPr>
        <w:t>_</w:t>
      </w:r>
      <w:r w:rsidR="0076537D" w:rsidRPr="00E121D9">
        <w:rPr>
          <w:rFonts w:ascii="Times New Roman" w:hAnsi="Times New Roman"/>
          <w:sz w:val="24"/>
          <w:szCs w:val="24"/>
          <w:lang w:val="ky-KG"/>
        </w:rPr>
        <w:t>_____</w:t>
      </w:r>
      <w:r w:rsidRPr="00E121D9">
        <w:rPr>
          <w:rFonts w:ascii="Times New Roman" w:hAnsi="Times New Roman"/>
          <w:sz w:val="24"/>
          <w:szCs w:val="24"/>
          <w:lang w:val="ky-KG"/>
        </w:rPr>
        <w:t>__________________________________</w:t>
      </w:r>
    </w:p>
    <w:p w:rsidR="00034761" w:rsidRPr="00E121D9" w:rsidRDefault="0076537D" w:rsidP="00034761">
      <w:pPr>
        <w:numPr>
          <w:ilvl w:val="0"/>
          <w:numId w:val="9"/>
        </w:numPr>
        <w:spacing w:after="0" w:line="240" w:lineRule="auto"/>
        <w:ind w:left="0" w:firstLine="567"/>
        <w:jc w:val="both"/>
        <w:rPr>
          <w:rFonts w:ascii="Times New Roman" w:hAnsi="Times New Roman"/>
          <w:sz w:val="24"/>
          <w:szCs w:val="24"/>
          <w:lang w:val="ky-KG"/>
        </w:rPr>
      </w:pPr>
      <w:r w:rsidRPr="00E121D9">
        <w:rPr>
          <w:rFonts w:ascii="Times New Roman" w:hAnsi="Times New Roman"/>
          <w:sz w:val="24"/>
          <w:szCs w:val="24"/>
          <w:lang w:val="ky-KG"/>
        </w:rPr>
        <w:t>ээси (жеке жактын Ф.А</w:t>
      </w:r>
      <w:r w:rsidR="00034761" w:rsidRPr="00E121D9">
        <w:rPr>
          <w:rFonts w:ascii="Times New Roman" w:hAnsi="Times New Roman"/>
          <w:sz w:val="24"/>
          <w:szCs w:val="24"/>
          <w:lang w:val="ky-KG"/>
        </w:rPr>
        <w:t>.</w:t>
      </w:r>
      <w:r w:rsidRPr="00E121D9">
        <w:rPr>
          <w:rFonts w:ascii="Times New Roman" w:hAnsi="Times New Roman"/>
          <w:sz w:val="24"/>
          <w:szCs w:val="24"/>
          <w:lang w:val="ky-KG"/>
        </w:rPr>
        <w:t>А</w:t>
      </w:r>
      <w:r w:rsidR="00034761" w:rsidRPr="00E121D9">
        <w:rPr>
          <w:rFonts w:ascii="Times New Roman" w:hAnsi="Times New Roman"/>
          <w:sz w:val="24"/>
          <w:szCs w:val="24"/>
          <w:lang w:val="ky-KG"/>
        </w:rPr>
        <w:t>.)___________________</w:t>
      </w:r>
      <w:r w:rsidRPr="00E121D9">
        <w:rPr>
          <w:rFonts w:ascii="Times New Roman" w:hAnsi="Times New Roman"/>
          <w:sz w:val="24"/>
          <w:szCs w:val="24"/>
          <w:lang w:val="ky-KG"/>
        </w:rPr>
        <w:t>____</w:t>
      </w:r>
      <w:r w:rsidR="00034761" w:rsidRPr="00E121D9">
        <w:rPr>
          <w:rFonts w:ascii="Times New Roman" w:hAnsi="Times New Roman"/>
          <w:sz w:val="24"/>
          <w:szCs w:val="24"/>
          <w:lang w:val="ky-KG"/>
        </w:rPr>
        <w:t>_____________________</w:t>
      </w:r>
    </w:p>
    <w:p w:rsidR="00034761" w:rsidRPr="00E121D9" w:rsidRDefault="0076537D" w:rsidP="00034761">
      <w:pPr>
        <w:numPr>
          <w:ilvl w:val="0"/>
          <w:numId w:val="8"/>
        </w:numPr>
        <w:spacing w:after="0" w:line="240" w:lineRule="auto"/>
        <w:ind w:left="0" w:firstLine="567"/>
        <w:jc w:val="both"/>
        <w:rPr>
          <w:rFonts w:ascii="Times New Roman" w:hAnsi="Times New Roman"/>
          <w:sz w:val="24"/>
          <w:szCs w:val="24"/>
          <w:lang w:val="ky-KG"/>
        </w:rPr>
      </w:pPr>
      <w:r w:rsidRPr="00E121D9">
        <w:rPr>
          <w:rFonts w:ascii="Times New Roman" w:hAnsi="Times New Roman"/>
          <w:sz w:val="24"/>
          <w:szCs w:val="24"/>
          <w:lang w:val="ky-KG"/>
        </w:rPr>
        <w:t>Айдоочу тууралуу маалымат</w:t>
      </w:r>
      <w:r w:rsidR="00034761" w:rsidRPr="00E121D9">
        <w:rPr>
          <w:rFonts w:ascii="Times New Roman" w:hAnsi="Times New Roman"/>
          <w:sz w:val="24"/>
          <w:szCs w:val="24"/>
          <w:lang w:val="ky-KG"/>
        </w:rPr>
        <w:t>:</w:t>
      </w:r>
    </w:p>
    <w:p w:rsidR="00034761" w:rsidRPr="00E121D9" w:rsidRDefault="00034761" w:rsidP="00034761">
      <w:pPr>
        <w:numPr>
          <w:ilvl w:val="0"/>
          <w:numId w:val="9"/>
        </w:numPr>
        <w:spacing w:after="0" w:line="240" w:lineRule="auto"/>
        <w:ind w:left="0" w:firstLine="567"/>
        <w:jc w:val="both"/>
        <w:rPr>
          <w:rFonts w:ascii="Times New Roman" w:hAnsi="Times New Roman"/>
          <w:sz w:val="24"/>
          <w:szCs w:val="24"/>
          <w:lang w:val="ky-KG"/>
        </w:rPr>
      </w:pPr>
      <w:r w:rsidRPr="00E121D9">
        <w:rPr>
          <w:rFonts w:ascii="Times New Roman" w:hAnsi="Times New Roman"/>
          <w:sz w:val="24"/>
          <w:szCs w:val="24"/>
          <w:lang w:val="ky-KG"/>
        </w:rPr>
        <w:t>фамилия</w:t>
      </w:r>
      <w:r w:rsidR="0076537D" w:rsidRPr="00E121D9">
        <w:rPr>
          <w:rFonts w:ascii="Times New Roman" w:hAnsi="Times New Roman"/>
          <w:sz w:val="24"/>
          <w:szCs w:val="24"/>
          <w:lang w:val="ky-KG"/>
        </w:rPr>
        <w:t>сы</w:t>
      </w:r>
      <w:r w:rsidRPr="00E121D9">
        <w:rPr>
          <w:rFonts w:ascii="Times New Roman" w:hAnsi="Times New Roman"/>
          <w:sz w:val="24"/>
          <w:szCs w:val="24"/>
          <w:lang w:val="ky-KG"/>
        </w:rPr>
        <w:t xml:space="preserve">, </w:t>
      </w:r>
      <w:r w:rsidR="0076537D" w:rsidRPr="00E121D9">
        <w:rPr>
          <w:rFonts w:ascii="Times New Roman" w:hAnsi="Times New Roman"/>
          <w:sz w:val="24"/>
          <w:szCs w:val="24"/>
          <w:lang w:val="ky-KG"/>
        </w:rPr>
        <w:t>аты</w:t>
      </w:r>
      <w:r w:rsidRPr="00E121D9">
        <w:rPr>
          <w:rFonts w:ascii="Times New Roman" w:hAnsi="Times New Roman"/>
          <w:sz w:val="24"/>
          <w:szCs w:val="24"/>
          <w:lang w:val="ky-KG"/>
        </w:rPr>
        <w:t xml:space="preserve">, </w:t>
      </w:r>
      <w:r w:rsidR="0076537D" w:rsidRPr="00E121D9">
        <w:rPr>
          <w:rFonts w:ascii="Times New Roman" w:hAnsi="Times New Roman"/>
          <w:sz w:val="24"/>
          <w:szCs w:val="24"/>
          <w:lang w:val="ky-KG"/>
        </w:rPr>
        <w:t>атасынын аты_</w:t>
      </w:r>
      <w:r w:rsidRPr="00E121D9">
        <w:rPr>
          <w:rFonts w:ascii="Times New Roman" w:hAnsi="Times New Roman"/>
          <w:sz w:val="24"/>
          <w:szCs w:val="24"/>
          <w:lang w:val="ky-KG"/>
        </w:rPr>
        <w:t>________________________________________</w:t>
      </w:r>
    </w:p>
    <w:p w:rsidR="00034761" w:rsidRPr="00E121D9" w:rsidRDefault="00E121D9" w:rsidP="00034761">
      <w:pPr>
        <w:numPr>
          <w:ilvl w:val="0"/>
          <w:numId w:val="9"/>
        </w:numPr>
        <w:spacing w:after="0" w:line="240" w:lineRule="auto"/>
        <w:ind w:left="0" w:firstLine="567"/>
        <w:jc w:val="both"/>
        <w:rPr>
          <w:rFonts w:ascii="Times New Roman" w:hAnsi="Times New Roman"/>
          <w:sz w:val="24"/>
          <w:szCs w:val="24"/>
          <w:lang w:val="ky-KG"/>
        </w:rPr>
      </w:pPr>
      <w:r w:rsidRPr="00E121D9">
        <w:rPr>
          <w:rFonts w:ascii="Times New Roman" w:hAnsi="Times New Roman"/>
          <w:sz w:val="24"/>
          <w:szCs w:val="24"/>
          <w:lang w:val="ky-KG"/>
        </w:rPr>
        <w:t xml:space="preserve">ташууга укук берүүчү </w:t>
      </w:r>
      <w:r w:rsidR="00034761" w:rsidRPr="00E121D9">
        <w:rPr>
          <w:rFonts w:ascii="Times New Roman" w:hAnsi="Times New Roman"/>
          <w:sz w:val="24"/>
          <w:szCs w:val="24"/>
          <w:lang w:val="ky-KG"/>
        </w:rPr>
        <w:t>лицензия</w:t>
      </w:r>
      <w:r w:rsidRPr="00E121D9">
        <w:rPr>
          <w:rFonts w:ascii="Times New Roman" w:hAnsi="Times New Roman"/>
          <w:sz w:val="24"/>
          <w:szCs w:val="24"/>
          <w:lang w:val="ky-KG"/>
        </w:rPr>
        <w:t>сы_</w:t>
      </w:r>
      <w:r w:rsidR="00034761" w:rsidRPr="00E121D9">
        <w:rPr>
          <w:rFonts w:ascii="Times New Roman" w:hAnsi="Times New Roman"/>
          <w:sz w:val="24"/>
          <w:szCs w:val="24"/>
          <w:lang w:val="ky-KG"/>
        </w:rPr>
        <w:t>_____________________________________</w:t>
      </w:r>
    </w:p>
    <w:p w:rsidR="00034761" w:rsidRPr="00E121D9" w:rsidRDefault="00E121D9" w:rsidP="00034761">
      <w:pPr>
        <w:numPr>
          <w:ilvl w:val="0"/>
          <w:numId w:val="9"/>
        </w:numPr>
        <w:spacing w:after="0" w:line="240" w:lineRule="auto"/>
        <w:ind w:left="0" w:firstLine="567"/>
        <w:jc w:val="both"/>
        <w:rPr>
          <w:rFonts w:ascii="Times New Roman" w:hAnsi="Times New Roman"/>
          <w:sz w:val="24"/>
          <w:szCs w:val="24"/>
          <w:lang w:val="ky-KG"/>
        </w:rPr>
      </w:pPr>
      <w:r w:rsidRPr="00E121D9">
        <w:rPr>
          <w:rFonts w:ascii="Times New Roman" w:hAnsi="Times New Roman"/>
          <w:sz w:val="24"/>
          <w:szCs w:val="24"/>
          <w:lang w:val="ky-KG"/>
        </w:rPr>
        <w:t>жалпы стажы</w:t>
      </w:r>
      <w:r w:rsidR="00034761" w:rsidRPr="00E121D9">
        <w:rPr>
          <w:rFonts w:ascii="Times New Roman" w:hAnsi="Times New Roman"/>
          <w:sz w:val="24"/>
          <w:szCs w:val="24"/>
          <w:lang w:val="ky-KG"/>
        </w:rPr>
        <w:t>____________________________________________________</w:t>
      </w:r>
      <w:r w:rsidR="00034761" w:rsidRPr="00E121D9">
        <w:rPr>
          <w:rFonts w:ascii="Times New Roman" w:hAnsi="Times New Roman"/>
          <w:sz w:val="24"/>
          <w:szCs w:val="24"/>
          <w:lang w:val="en-US"/>
        </w:rPr>
        <w:t>__</w:t>
      </w:r>
      <w:r w:rsidR="00034761" w:rsidRPr="00E121D9">
        <w:rPr>
          <w:rFonts w:ascii="Times New Roman" w:hAnsi="Times New Roman"/>
          <w:sz w:val="24"/>
          <w:szCs w:val="24"/>
          <w:lang w:val="ky-KG"/>
        </w:rPr>
        <w:t>_</w:t>
      </w:r>
    </w:p>
    <w:p w:rsidR="00034761" w:rsidRPr="00E121D9" w:rsidRDefault="00E121D9" w:rsidP="00034761">
      <w:pPr>
        <w:numPr>
          <w:ilvl w:val="0"/>
          <w:numId w:val="9"/>
        </w:numPr>
        <w:tabs>
          <w:tab w:val="clear" w:pos="540"/>
          <w:tab w:val="num" w:pos="180"/>
        </w:tabs>
        <w:spacing w:after="0" w:line="240" w:lineRule="auto"/>
        <w:ind w:left="0" w:firstLine="567"/>
        <w:jc w:val="both"/>
        <w:rPr>
          <w:rFonts w:ascii="Times New Roman" w:hAnsi="Times New Roman"/>
          <w:sz w:val="24"/>
          <w:szCs w:val="24"/>
          <w:lang w:val="ky-KG"/>
        </w:rPr>
      </w:pPr>
      <w:r w:rsidRPr="00E121D9">
        <w:rPr>
          <w:rFonts w:ascii="Times New Roman" w:hAnsi="Times New Roman"/>
          <w:sz w:val="24"/>
          <w:szCs w:val="24"/>
          <w:lang w:val="ky-KG"/>
        </w:rPr>
        <w:t>аталаган ишкандагы эмгек стажы_</w:t>
      </w:r>
      <w:r w:rsidR="00034761" w:rsidRPr="00E121D9">
        <w:rPr>
          <w:rFonts w:ascii="Times New Roman" w:hAnsi="Times New Roman"/>
          <w:sz w:val="24"/>
          <w:szCs w:val="24"/>
          <w:lang w:val="ky-KG"/>
        </w:rPr>
        <w:t xml:space="preserve">_____________________________________  </w:t>
      </w:r>
    </w:p>
    <w:p w:rsidR="00034761" w:rsidRPr="00E121D9" w:rsidRDefault="00E121D9" w:rsidP="00034761">
      <w:pPr>
        <w:numPr>
          <w:ilvl w:val="0"/>
          <w:numId w:val="9"/>
        </w:numPr>
        <w:spacing w:after="0" w:line="240" w:lineRule="auto"/>
        <w:ind w:left="0" w:firstLine="567"/>
        <w:jc w:val="both"/>
        <w:rPr>
          <w:rFonts w:ascii="Times New Roman" w:hAnsi="Times New Roman"/>
          <w:sz w:val="24"/>
          <w:szCs w:val="24"/>
          <w:lang w:val="ky-KG"/>
        </w:rPr>
      </w:pPr>
      <w:r w:rsidRPr="00E121D9">
        <w:rPr>
          <w:rFonts w:ascii="Times New Roman" w:hAnsi="Times New Roman"/>
          <w:sz w:val="24"/>
          <w:szCs w:val="24"/>
          <w:lang w:val="ky-KG"/>
        </w:rPr>
        <w:t>кайсыл жерде жана качан өзүнүн квалификациясын жогорулаткан</w:t>
      </w:r>
      <w:r w:rsidR="00034761" w:rsidRPr="00E121D9">
        <w:rPr>
          <w:rFonts w:ascii="Times New Roman" w:hAnsi="Times New Roman"/>
          <w:sz w:val="24"/>
          <w:szCs w:val="24"/>
          <w:lang w:val="ky-KG"/>
        </w:rPr>
        <w:t>__________</w:t>
      </w:r>
    </w:p>
    <w:p w:rsidR="00E121D9" w:rsidRPr="00E121D9" w:rsidRDefault="00E121D9" w:rsidP="00E121D9">
      <w:pPr>
        <w:spacing w:after="0" w:line="240" w:lineRule="auto"/>
        <w:ind w:left="567"/>
        <w:jc w:val="both"/>
        <w:rPr>
          <w:rFonts w:ascii="Times New Roman" w:hAnsi="Times New Roman"/>
          <w:sz w:val="24"/>
          <w:szCs w:val="24"/>
          <w:lang w:val="ky-KG"/>
        </w:rPr>
      </w:pPr>
      <w:r w:rsidRPr="00E121D9">
        <w:rPr>
          <w:rFonts w:ascii="Times New Roman" w:hAnsi="Times New Roman"/>
          <w:sz w:val="24"/>
          <w:szCs w:val="24"/>
          <w:lang w:val="ky-KG"/>
        </w:rPr>
        <w:t>____________________________________________________________________</w:t>
      </w:r>
    </w:p>
    <w:p w:rsidR="00034761" w:rsidRPr="00E121D9" w:rsidRDefault="00E121D9" w:rsidP="00034761">
      <w:pPr>
        <w:numPr>
          <w:ilvl w:val="0"/>
          <w:numId w:val="9"/>
        </w:numPr>
        <w:spacing w:after="0" w:line="240" w:lineRule="auto"/>
        <w:ind w:left="0" w:firstLine="567"/>
        <w:jc w:val="both"/>
        <w:rPr>
          <w:rFonts w:ascii="Times New Roman" w:hAnsi="Times New Roman"/>
          <w:sz w:val="24"/>
          <w:szCs w:val="24"/>
          <w:lang w:val="ky-KG"/>
        </w:rPr>
      </w:pPr>
      <w:r w:rsidRPr="00E121D9">
        <w:rPr>
          <w:rFonts w:ascii="Times New Roman" w:hAnsi="Times New Roman"/>
          <w:sz w:val="24"/>
          <w:szCs w:val="24"/>
          <w:lang w:val="ky-KG"/>
        </w:rPr>
        <w:t>акыркы жолу качан медкароодон өткөн _____________</w:t>
      </w:r>
      <w:r w:rsidR="00034761" w:rsidRPr="00E121D9">
        <w:rPr>
          <w:rFonts w:ascii="Times New Roman" w:hAnsi="Times New Roman"/>
          <w:sz w:val="24"/>
          <w:szCs w:val="24"/>
          <w:lang w:val="ky-KG"/>
        </w:rPr>
        <w:t>____________________</w:t>
      </w:r>
    </w:p>
    <w:p w:rsidR="00034761" w:rsidRPr="00E121D9" w:rsidRDefault="00E121D9" w:rsidP="00034761">
      <w:pPr>
        <w:numPr>
          <w:ilvl w:val="0"/>
          <w:numId w:val="9"/>
        </w:numPr>
        <w:spacing w:after="0" w:line="240" w:lineRule="auto"/>
        <w:ind w:left="0" w:firstLine="567"/>
        <w:jc w:val="both"/>
        <w:rPr>
          <w:rFonts w:ascii="Times New Roman" w:hAnsi="Times New Roman"/>
          <w:sz w:val="24"/>
          <w:szCs w:val="24"/>
          <w:lang w:val="ky-KG"/>
        </w:rPr>
      </w:pPr>
      <w:r w:rsidRPr="00E121D9">
        <w:rPr>
          <w:rFonts w:ascii="Times New Roman" w:hAnsi="Times New Roman"/>
          <w:sz w:val="24"/>
          <w:szCs w:val="24"/>
          <w:lang w:val="ky-KG"/>
        </w:rPr>
        <w:t>ЖТК болгон күнү ден-соолугуну абалы</w:t>
      </w:r>
      <w:r w:rsidR="00034761" w:rsidRPr="00E121D9">
        <w:rPr>
          <w:rFonts w:ascii="Times New Roman" w:hAnsi="Times New Roman"/>
          <w:sz w:val="24"/>
          <w:szCs w:val="24"/>
          <w:lang w:val="ky-KG"/>
        </w:rPr>
        <w:t xml:space="preserve"> (</w:t>
      </w:r>
      <w:r w:rsidRPr="00E121D9">
        <w:rPr>
          <w:rFonts w:ascii="Times New Roman" w:hAnsi="Times New Roman"/>
          <w:sz w:val="24"/>
          <w:szCs w:val="24"/>
          <w:lang w:val="ky-KG"/>
        </w:rPr>
        <w:t>ден соолугу жакшы</w:t>
      </w:r>
      <w:r w:rsidR="00034761" w:rsidRPr="00E121D9">
        <w:rPr>
          <w:rFonts w:ascii="Times New Roman" w:hAnsi="Times New Roman"/>
          <w:sz w:val="24"/>
          <w:szCs w:val="24"/>
          <w:lang w:val="ky-KG"/>
        </w:rPr>
        <w:t>,</w:t>
      </w:r>
      <w:r w:rsidRPr="00E121D9">
        <w:rPr>
          <w:rFonts w:ascii="Times New Roman" w:hAnsi="Times New Roman"/>
          <w:sz w:val="24"/>
          <w:szCs w:val="24"/>
          <w:lang w:val="ky-KG"/>
        </w:rPr>
        <w:t xml:space="preserve"> соо абалда</w:t>
      </w:r>
      <w:r w:rsidR="00034761" w:rsidRPr="00E121D9">
        <w:rPr>
          <w:rFonts w:ascii="Times New Roman" w:hAnsi="Times New Roman"/>
          <w:sz w:val="24"/>
          <w:szCs w:val="24"/>
          <w:lang w:val="ky-KG"/>
        </w:rPr>
        <w:t xml:space="preserve">, </w:t>
      </w:r>
      <w:r w:rsidRPr="00E121D9">
        <w:rPr>
          <w:rFonts w:ascii="Times New Roman" w:hAnsi="Times New Roman"/>
          <w:sz w:val="24"/>
          <w:szCs w:val="24"/>
          <w:lang w:val="ky-KG"/>
        </w:rPr>
        <w:t>чарчаган дарыгердин корутундусу боюнча толтурулат)_________________________</w:t>
      </w:r>
    </w:p>
    <w:p w:rsidR="00034761" w:rsidRPr="00E121D9" w:rsidRDefault="00034761" w:rsidP="00034761">
      <w:pPr>
        <w:spacing w:after="0" w:line="240" w:lineRule="auto"/>
        <w:ind w:firstLine="567"/>
        <w:jc w:val="both"/>
        <w:rPr>
          <w:rFonts w:ascii="Times New Roman" w:hAnsi="Times New Roman"/>
          <w:sz w:val="24"/>
          <w:szCs w:val="24"/>
          <w:lang w:val="ky-KG"/>
        </w:rPr>
      </w:pPr>
      <w:r w:rsidRPr="00E121D9">
        <w:rPr>
          <w:rFonts w:ascii="Times New Roman" w:hAnsi="Times New Roman"/>
          <w:sz w:val="24"/>
          <w:szCs w:val="24"/>
          <w:lang w:val="ky-KG"/>
        </w:rPr>
        <w:t>6.</w:t>
      </w:r>
      <w:r w:rsidR="00E121D9" w:rsidRPr="00E121D9">
        <w:rPr>
          <w:rFonts w:ascii="Times New Roman" w:hAnsi="Times New Roman"/>
          <w:sz w:val="24"/>
          <w:szCs w:val="24"/>
          <w:lang w:val="ky-KG"/>
        </w:rPr>
        <w:t xml:space="preserve"> Жол-транпсорт кырсыгынын түрү </w:t>
      </w:r>
      <w:r w:rsidRPr="00E121D9">
        <w:rPr>
          <w:rFonts w:ascii="Times New Roman" w:hAnsi="Times New Roman"/>
          <w:sz w:val="24"/>
          <w:szCs w:val="24"/>
          <w:lang w:val="ky-KG"/>
        </w:rPr>
        <w:t>(</w:t>
      </w:r>
      <w:r w:rsidR="00E121D9" w:rsidRPr="00E121D9">
        <w:rPr>
          <w:rFonts w:ascii="Times New Roman" w:hAnsi="Times New Roman"/>
          <w:sz w:val="24"/>
          <w:szCs w:val="24"/>
          <w:lang w:val="ky-KG"/>
        </w:rPr>
        <w:t>кагылышуу</w:t>
      </w:r>
      <w:r w:rsidRPr="00E121D9">
        <w:rPr>
          <w:rFonts w:ascii="Times New Roman" w:hAnsi="Times New Roman"/>
          <w:sz w:val="24"/>
          <w:szCs w:val="24"/>
          <w:lang w:val="ky-KG"/>
        </w:rPr>
        <w:t>,</w:t>
      </w:r>
      <w:r w:rsidR="00E121D9" w:rsidRPr="00E121D9">
        <w:rPr>
          <w:rFonts w:ascii="Times New Roman" w:hAnsi="Times New Roman"/>
          <w:sz w:val="24"/>
          <w:szCs w:val="24"/>
          <w:lang w:val="ky-KG"/>
        </w:rPr>
        <w:t xml:space="preserve"> ала салып кеткен</w:t>
      </w:r>
      <w:r w:rsidRPr="00E121D9">
        <w:rPr>
          <w:rFonts w:ascii="Times New Roman" w:hAnsi="Times New Roman"/>
          <w:sz w:val="24"/>
          <w:szCs w:val="24"/>
          <w:lang w:val="ky-KG"/>
        </w:rPr>
        <w:t xml:space="preserve">, </w:t>
      </w:r>
      <w:r w:rsidR="00E121D9" w:rsidRPr="00E121D9">
        <w:rPr>
          <w:rFonts w:ascii="Times New Roman" w:hAnsi="Times New Roman"/>
          <w:sz w:val="24"/>
          <w:szCs w:val="24"/>
          <w:lang w:val="ky-KG"/>
        </w:rPr>
        <w:t>жөө жүргүнчүнү сүзгөн</w:t>
      </w:r>
      <w:r w:rsidRPr="00E121D9">
        <w:rPr>
          <w:rFonts w:ascii="Times New Roman" w:hAnsi="Times New Roman"/>
          <w:sz w:val="24"/>
          <w:szCs w:val="24"/>
          <w:lang w:val="ky-KG"/>
        </w:rPr>
        <w:t xml:space="preserve">, </w:t>
      </w:r>
      <w:r w:rsidR="00E121D9" w:rsidRPr="00E121D9">
        <w:rPr>
          <w:rFonts w:ascii="Times New Roman" w:hAnsi="Times New Roman"/>
          <w:sz w:val="24"/>
          <w:szCs w:val="24"/>
          <w:lang w:val="ky-KG"/>
        </w:rPr>
        <w:t>тоскоолдуктарды сүзгөн ж.б.</w:t>
      </w:r>
      <w:r w:rsidRPr="00E121D9">
        <w:rPr>
          <w:rFonts w:ascii="Times New Roman" w:hAnsi="Times New Roman"/>
          <w:sz w:val="24"/>
          <w:szCs w:val="24"/>
          <w:lang w:val="ky-KG"/>
        </w:rPr>
        <w:t>)</w:t>
      </w:r>
      <w:r w:rsidR="00E121D9" w:rsidRPr="00E121D9">
        <w:rPr>
          <w:rFonts w:ascii="Times New Roman" w:hAnsi="Times New Roman"/>
          <w:sz w:val="24"/>
          <w:szCs w:val="24"/>
          <w:lang w:val="ky-KG"/>
        </w:rPr>
        <w:t>_</w:t>
      </w:r>
      <w:r w:rsidRPr="00E121D9">
        <w:rPr>
          <w:rFonts w:ascii="Times New Roman" w:hAnsi="Times New Roman"/>
          <w:sz w:val="24"/>
          <w:szCs w:val="24"/>
          <w:lang w:val="ky-KG"/>
        </w:rPr>
        <w:t>_____________________________</w:t>
      </w:r>
    </w:p>
    <w:p w:rsidR="00034761" w:rsidRPr="00F32AC7" w:rsidRDefault="00034761" w:rsidP="00034761">
      <w:pPr>
        <w:spacing w:after="0" w:line="240" w:lineRule="auto"/>
        <w:ind w:firstLine="567"/>
        <w:jc w:val="both"/>
        <w:rPr>
          <w:rFonts w:ascii="Times New Roman" w:hAnsi="Times New Roman"/>
          <w:sz w:val="24"/>
          <w:szCs w:val="24"/>
          <w:lang w:val="ky-KG"/>
        </w:rPr>
      </w:pPr>
      <w:r w:rsidRPr="00E121D9">
        <w:rPr>
          <w:rFonts w:ascii="Times New Roman" w:hAnsi="Times New Roman"/>
          <w:sz w:val="24"/>
          <w:szCs w:val="24"/>
          <w:lang w:val="ky-KG"/>
        </w:rPr>
        <w:t xml:space="preserve">7. </w:t>
      </w:r>
      <w:r w:rsidR="00E121D9" w:rsidRPr="00E121D9">
        <w:rPr>
          <w:rFonts w:ascii="Times New Roman" w:hAnsi="Times New Roman"/>
          <w:sz w:val="24"/>
          <w:szCs w:val="24"/>
          <w:lang w:val="ky-KG"/>
        </w:rPr>
        <w:t>ЖТК кыскача баяны__</w:t>
      </w:r>
      <w:r w:rsidRPr="00E121D9">
        <w:rPr>
          <w:rFonts w:ascii="Times New Roman" w:hAnsi="Times New Roman"/>
          <w:sz w:val="24"/>
          <w:szCs w:val="24"/>
          <w:lang w:val="ky-KG"/>
        </w:rPr>
        <w:t>_______________________________________________</w:t>
      </w:r>
    </w:p>
    <w:p w:rsidR="00034761" w:rsidRPr="00F32AC7" w:rsidRDefault="00034761" w:rsidP="00034761">
      <w:pPr>
        <w:spacing w:after="0" w:line="240" w:lineRule="auto"/>
        <w:ind w:firstLine="567"/>
        <w:jc w:val="both"/>
        <w:rPr>
          <w:rFonts w:ascii="Times New Roman" w:hAnsi="Times New Roman"/>
          <w:sz w:val="24"/>
          <w:szCs w:val="24"/>
          <w:lang w:val="ky-KG"/>
        </w:rPr>
      </w:pPr>
      <w:r w:rsidRPr="00E121D9">
        <w:rPr>
          <w:rFonts w:ascii="Times New Roman" w:hAnsi="Times New Roman"/>
          <w:sz w:val="24"/>
          <w:szCs w:val="24"/>
          <w:lang w:val="ky-KG"/>
        </w:rPr>
        <w:t xml:space="preserve">8. </w:t>
      </w:r>
      <w:r w:rsidR="00E121D9" w:rsidRPr="00E121D9">
        <w:rPr>
          <w:rFonts w:ascii="Times New Roman" w:hAnsi="Times New Roman"/>
          <w:sz w:val="24"/>
          <w:szCs w:val="24"/>
          <w:lang w:val="ky-KG"/>
        </w:rPr>
        <w:t>Аба ырайынын шарты</w:t>
      </w:r>
      <w:r w:rsidRPr="00E121D9">
        <w:rPr>
          <w:rFonts w:ascii="Times New Roman" w:hAnsi="Times New Roman"/>
          <w:sz w:val="24"/>
          <w:szCs w:val="24"/>
          <w:lang w:val="ky-KG"/>
        </w:rPr>
        <w:t xml:space="preserve"> (</w:t>
      </w:r>
      <w:r w:rsidR="00E121D9" w:rsidRPr="00E121D9">
        <w:rPr>
          <w:rFonts w:ascii="Times New Roman" w:hAnsi="Times New Roman"/>
          <w:sz w:val="24"/>
          <w:szCs w:val="24"/>
          <w:lang w:val="ky-KG"/>
        </w:rPr>
        <w:t>жамгыр</w:t>
      </w:r>
      <w:r w:rsidRPr="00E121D9">
        <w:rPr>
          <w:rFonts w:ascii="Times New Roman" w:hAnsi="Times New Roman"/>
          <w:sz w:val="24"/>
          <w:szCs w:val="24"/>
          <w:lang w:val="ky-KG"/>
        </w:rPr>
        <w:t xml:space="preserve">, </w:t>
      </w:r>
      <w:r w:rsidR="00E121D9" w:rsidRPr="00E121D9">
        <w:rPr>
          <w:rFonts w:ascii="Times New Roman" w:hAnsi="Times New Roman"/>
          <w:sz w:val="24"/>
          <w:szCs w:val="24"/>
          <w:lang w:val="ky-KG"/>
        </w:rPr>
        <w:t>кар</w:t>
      </w:r>
      <w:r w:rsidRPr="00E121D9">
        <w:rPr>
          <w:rFonts w:ascii="Times New Roman" w:hAnsi="Times New Roman"/>
          <w:sz w:val="24"/>
          <w:szCs w:val="24"/>
          <w:lang w:val="ky-KG"/>
        </w:rPr>
        <w:t xml:space="preserve">, туман </w:t>
      </w:r>
      <w:r w:rsidR="00E121D9" w:rsidRPr="00E121D9">
        <w:rPr>
          <w:rFonts w:ascii="Times New Roman" w:hAnsi="Times New Roman"/>
          <w:sz w:val="24"/>
          <w:szCs w:val="24"/>
          <w:lang w:val="ky-KG"/>
        </w:rPr>
        <w:t>ж.б.</w:t>
      </w:r>
      <w:r w:rsidRPr="00E121D9">
        <w:rPr>
          <w:rFonts w:ascii="Times New Roman" w:hAnsi="Times New Roman"/>
          <w:sz w:val="24"/>
          <w:szCs w:val="24"/>
          <w:lang w:val="ky-KG"/>
        </w:rPr>
        <w:t>)_____________________________</w:t>
      </w:r>
    </w:p>
    <w:p w:rsidR="00034761" w:rsidRPr="00F32AC7" w:rsidRDefault="00034761" w:rsidP="00034761">
      <w:pPr>
        <w:spacing w:after="0" w:line="240" w:lineRule="auto"/>
        <w:ind w:firstLine="567"/>
        <w:jc w:val="both"/>
        <w:rPr>
          <w:rFonts w:ascii="Times New Roman" w:hAnsi="Times New Roman"/>
          <w:sz w:val="24"/>
          <w:szCs w:val="24"/>
          <w:lang w:val="ky-KG"/>
        </w:rPr>
      </w:pPr>
      <w:r w:rsidRPr="00E121D9">
        <w:rPr>
          <w:rFonts w:ascii="Times New Roman" w:hAnsi="Times New Roman"/>
          <w:sz w:val="24"/>
          <w:szCs w:val="24"/>
          <w:lang w:val="ky-KG"/>
        </w:rPr>
        <w:t xml:space="preserve">9. </w:t>
      </w:r>
      <w:r w:rsidR="00E121D9">
        <w:rPr>
          <w:rFonts w:ascii="Times New Roman" w:hAnsi="Times New Roman"/>
          <w:sz w:val="24"/>
          <w:szCs w:val="24"/>
          <w:lang w:val="ky-KG"/>
        </w:rPr>
        <w:t>Жолдун шарты</w:t>
      </w:r>
      <w:r w:rsidRPr="00E121D9">
        <w:rPr>
          <w:rFonts w:ascii="Times New Roman" w:hAnsi="Times New Roman"/>
          <w:sz w:val="24"/>
          <w:szCs w:val="24"/>
          <w:lang w:val="ky-KG"/>
        </w:rPr>
        <w:t xml:space="preserve"> (</w:t>
      </w:r>
      <w:r w:rsidR="00E121D9">
        <w:rPr>
          <w:rFonts w:ascii="Times New Roman" w:hAnsi="Times New Roman"/>
          <w:sz w:val="24"/>
          <w:szCs w:val="24"/>
          <w:lang w:val="ky-KG"/>
        </w:rPr>
        <w:t>жабуунун түрү</w:t>
      </w:r>
      <w:r w:rsidRPr="00E121D9">
        <w:rPr>
          <w:rFonts w:ascii="Times New Roman" w:hAnsi="Times New Roman"/>
          <w:sz w:val="24"/>
          <w:szCs w:val="24"/>
          <w:lang w:val="ky-KG"/>
        </w:rPr>
        <w:t>,</w:t>
      </w:r>
      <w:r w:rsidR="00E121D9">
        <w:rPr>
          <w:rFonts w:ascii="Times New Roman" w:hAnsi="Times New Roman"/>
          <w:sz w:val="24"/>
          <w:szCs w:val="24"/>
          <w:lang w:val="ky-KG"/>
        </w:rPr>
        <w:t xml:space="preserve"> журүүчү бөлүктүн абалы</w:t>
      </w:r>
      <w:r w:rsidRPr="00E121D9">
        <w:rPr>
          <w:rFonts w:ascii="Times New Roman" w:hAnsi="Times New Roman"/>
          <w:sz w:val="24"/>
          <w:szCs w:val="24"/>
          <w:lang w:val="ky-KG"/>
        </w:rPr>
        <w:t>,</w:t>
      </w:r>
      <w:r w:rsidR="00E121D9">
        <w:rPr>
          <w:rFonts w:ascii="Times New Roman" w:hAnsi="Times New Roman"/>
          <w:sz w:val="24"/>
          <w:szCs w:val="24"/>
          <w:lang w:val="ky-KG"/>
        </w:rPr>
        <w:t xml:space="preserve"> өр</w:t>
      </w:r>
      <w:r w:rsidRPr="00E121D9">
        <w:rPr>
          <w:rFonts w:ascii="Times New Roman" w:hAnsi="Times New Roman"/>
          <w:sz w:val="24"/>
          <w:szCs w:val="24"/>
          <w:lang w:val="ky-KG"/>
        </w:rPr>
        <w:t>,</w:t>
      </w:r>
      <w:r w:rsidR="00E121D9">
        <w:rPr>
          <w:rFonts w:ascii="Times New Roman" w:hAnsi="Times New Roman"/>
          <w:sz w:val="24"/>
          <w:szCs w:val="24"/>
          <w:lang w:val="ky-KG"/>
        </w:rPr>
        <w:t xml:space="preserve"> кыйшык</w:t>
      </w:r>
      <w:r w:rsidRPr="00E121D9">
        <w:rPr>
          <w:rFonts w:ascii="Times New Roman" w:hAnsi="Times New Roman"/>
          <w:sz w:val="24"/>
          <w:szCs w:val="24"/>
          <w:lang w:val="ky-KG"/>
        </w:rPr>
        <w:t>,</w:t>
      </w:r>
      <w:r w:rsidR="00E121D9">
        <w:rPr>
          <w:rFonts w:ascii="Times New Roman" w:hAnsi="Times New Roman"/>
          <w:sz w:val="24"/>
          <w:szCs w:val="24"/>
          <w:lang w:val="ky-KG"/>
        </w:rPr>
        <w:t xml:space="preserve"> жол белгилеринин бардыгы</w:t>
      </w:r>
      <w:r w:rsidRPr="00E121D9">
        <w:rPr>
          <w:rFonts w:ascii="Times New Roman" w:hAnsi="Times New Roman"/>
          <w:sz w:val="24"/>
          <w:szCs w:val="24"/>
          <w:lang w:val="ky-KG"/>
        </w:rPr>
        <w:t>, _________________________</w:t>
      </w:r>
      <w:r w:rsidR="00E121D9">
        <w:rPr>
          <w:rFonts w:ascii="Times New Roman" w:hAnsi="Times New Roman"/>
          <w:sz w:val="24"/>
          <w:szCs w:val="24"/>
          <w:lang w:val="ky-KG"/>
        </w:rPr>
        <w:t>_______________________</w:t>
      </w:r>
      <w:r w:rsidRPr="00E121D9">
        <w:rPr>
          <w:rFonts w:ascii="Times New Roman" w:hAnsi="Times New Roman"/>
          <w:sz w:val="24"/>
          <w:szCs w:val="24"/>
          <w:lang w:val="ky-KG"/>
        </w:rPr>
        <w:t>__________________________</w:t>
      </w:r>
    </w:p>
    <w:p w:rsidR="00034761" w:rsidRPr="00F32AC7" w:rsidRDefault="00034761" w:rsidP="00034761">
      <w:pPr>
        <w:spacing w:after="0" w:line="240" w:lineRule="auto"/>
        <w:ind w:firstLine="567"/>
        <w:jc w:val="both"/>
        <w:rPr>
          <w:rFonts w:ascii="Times New Roman" w:hAnsi="Times New Roman"/>
          <w:sz w:val="24"/>
          <w:szCs w:val="24"/>
          <w:lang w:val="ky-KG"/>
        </w:rPr>
      </w:pPr>
      <w:r w:rsidRPr="00E121D9">
        <w:rPr>
          <w:rFonts w:ascii="Times New Roman" w:hAnsi="Times New Roman"/>
          <w:sz w:val="24"/>
          <w:szCs w:val="24"/>
          <w:lang w:val="ky-KG"/>
        </w:rPr>
        <w:t xml:space="preserve">10. </w:t>
      </w:r>
      <w:r w:rsidR="00E121D9">
        <w:rPr>
          <w:rFonts w:ascii="Times New Roman" w:hAnsi="Times New Roman"/>
          <w:sz w:val="24"/>
          <w:szCs w:val="24"/>
          <w:lang w:val="ky-KG"/>
        </w:rPr>
        <w:t>Кырсыктын себеби жана күнөөлүүлөрү</w:t>
      </w:r>
      <w:r w:rsidRPr="00E121D9">
        <w:rPr>
          <w:rFonts w:ascii="Times New Roman" w:hAnsi="Times New Roman"/>
          <w:sz w:val="24"/>
          <w:szCs w:val="24"/>
          <w:lang w:val="ky-KG"/>
        </w:rPr>
        <w:t>____________________________</w:t>
      </w:r>
      <w:r w:rsidR="00E121D9">
        <w:rPr>
          <w:rFonts w:ascii="Times New Roman" w:hAnsi="Times New Roman"/>
          <w:sz w:val="24"/>
          <w:szCs w:val="24"/>
          <w:lang w:val="ky-KG"/>
        </w:rPr>
        <w:t xml:space="preserve">______________ </w:t>
      </w:r>
    </w:p>
    <w:p w:rsidR="00034761" w:rsidRPr="00E121D9" w:rsidRDefault="00034761" w:rsidP="00034761">
      <w:pPr>
        <w:spacing w:after="0" w:line="240" w:lineRule="auto"/>
        <w:ind w:firstLine="567"/>
        <w:jc w:val="both"/>
        <w:rPr>
          <w:rFonts w:ascii="Times New Roman" w:hAnsi="Times New Roman"/>
          <w:sz w:val="24"/>
          <w:szCs w:val="24"/>
          <w:lang w:val="ky-KG"/>
        </w:rPr>
      </w:pPr>
      <w:r w:rsidRPr="00E121D9">
        <w:rPr>
          <w:rFonts w:ascii="Times New Roman" w:hAnsi="Times New Roman"/>
          <w:sz w:val="24"/>
          <w:szCs w:val="24"/>
          <w:lang w:val="ky-KG"/>
        </w:rPr>
        <w:t xml:space="preserve">11. </w:t>
      </w:r>
      <w:r w:rsidR="00E121D9">
        <w:rPr>
          <w:rFonts w:ascii="Times New Roman" w:hAnsi="Times New Roman"/>
          <w:sz w:val="24"/>
          <w:szCs w:val="24"/>
          <w:lang w:val="ky-KG"/>
        </w:rPr>
        <w:t>Кырсыкка чейин транспорт  каражатынын техникалык абалы</w:t>
      </w:r>
      <w:r w:rsidRPr="00E121D9">
        <w:rPr>
          <w:rFonts w:ascii="Times New Roman" w:hAnsi="Times New Roman"/>
          <w:sz w:val="24"/>
          <w:szCs w:val="24"/>
          <w:lang w:val="ky-KG"/>
        </w:rPr>
        <w:t>:</w:t>
      </w:r>
    </w:p>
    <w:p w:rsidR="00034761" w:rsidRPr="00E121D9" w:rsidRDefault="00034761" w:rsidP="00034761">
      <w:pPr>
        <w:spacing w:after="0" w:line="240" w:lineRule="auto"/>
        <w:ind w:firstLine="567"/>
        <w:jc w:val="both"/>
        <w:rPr>
          <w:rFonts w:ascii="Times New Roman" w:hAnsi="Times New Roman"/>
          <w:sz w:val="24"/>
          <w:szCs w:val="24"/>
        </w:rPr>
      </w:pPr>
      <w:r w:rsidRPr="00E121D9">
        <w:rPr>
          <w:rFonts w:ascii="Times New Roman" w:hAnsi="Times New Roman"/>
          <w:sz w:val="24"/>
          <w:szCs w:val="24"/>
          <w:lang w:val="ky-KG"/>
        </w:rPr>
        <w:t xml:space="preserve">- </w:t>
      </w:r>
      <w:r w:rsidR="00E121D9">
        <w:rPr>
          <w:rFonts w:ascii="Times New Roman" w:hAnsi="Times New Roman"/>
          <w:sz w:val="24"/>
          <w:szCs w:val="24"/>
          <w:lang w:val="ky-KG"/>
        </w:rPr>
        <w:t>эксплуатацияланып баштагандан кийин автомобилдин жалпы</w:t>
      </w:r>
      <w:r w:rsidR="00891873">
        <w:rPr>
          <w:rFonts w:ascii="Times New Roman" w:hAnsi="Times New Roman"/>
          <w:sz w:val="24"/>
          <w:szCs w:val="24"/>
          <w:lang w:val="ky-KG"/>
        </w:rPr>
        <w:t xml:space="preserve"> жүргөнү</w:t>
      </w:r>
      <w:r w:rsidRPr="00E121D9">
        <w:rPr>
          <w:rFonts w:ascii="Times New Roman" w:hAnsi="Times New Roman"/>
          <w:sz w:val="24"/>
          <w:szCs w:val="24"/>
          <w:lang w:val="ky-KG"/>
        </w:rPr>
        <w:t>_________________</w:t>
      </w:r>
    </w:p>
    <w:p w:rsidR="00034761" w:rsidRPr="00E121D9" w:rsidRDefault="00034761" w:rsidP="00034761">
      <w:pPr>
        <w:spacing w:after="0" w:line="240" w:lineRule="auto"/>
        <w:ind w:firstLine="567"/>
        <w:jc w:val="both"/>
        <w:rPr>
          <w:rFonts w:ascii="Times New Roman" w:hAnsi="Times New Roman"/>
          <w:sz w:val="24"/>
          <w:szCs w:val="24"/>
          <w:lang w:val="ky-KG"/>
        </w:rPr>
      </w:pPr>
      <w:r w:rsidRPr="00E121D9">
        <w:rPr>
          <w:rFonts w:ascii="Times New Roman" w:hAnsi="Times New Roman"/>
          <w:sz w:val="24"/>
          <w:szCs w:val="24"/>
          <w:lang w:val="ky-KG"/>
        </w:rPr>
        <w:t xml:space="preserve">- </w:t>
      </w:r>
      <w:r w:rsidR="00891873">
        <w:rPr>
          <w:rFonts w:ascii="Times New Roman" w:hAnsi="Times New Roman"/>
          <w:sz w:val="24"/>
          <w:szCs w:val="24"/>
          <w:lang w:val="ky-KG"/>
        </w:rPr>
        <w:t>мамлекеттик техникалык кароо өткөрүлгөн жер жана күнү ________________</w:t>
      </w:r>
      <w:r w:rsidRPr="00E121D9">
        <w:rPr>
          <w:rFonts w:ascii="Times New Roman" w:hAnsi="Times New Roman"/>
          <w:sz w:val="24"/>
          <w:szCs w:val="24"/>
          <w:lang w:val="ky-KG"/>
        </w:rPr>
        <w:t xml:space="preserve">____________ </w:t>
      </w:r>
    </w:p>
    <w:p w:rsidR="00034761" w:rsidRPr="00E121D9" w:rsidRDefault="00034761" w:rsidP="00034761">
      <w:pPr>
        <w:spacing w:after="0" w:line="240" w:lineRule="auto"/>
        <w:ind w:firstLine="567"/>
        <w:jc w:val="both"/>
        <w:rPr>
          <w:rFonts w:ascii="Times New Roman" w:hAnsi="Times New Roman"/>
          <w:sz w:val="24"/>
          <w:szCs w:val="24"/>
        </w:rPr>
      </w:pPr>
      <w:r w:rsidRPr="00E121D9">
        <w:rPr>
          <w:rFonts w:ascii="Times New Roman" w:hAnsi="Times New Roman"/>
          <w:sz w:val="24"/>
          <w:szCs w:val="24"/>
          <w:lang w:val="ky-KG"/>
        </w:rPr>
        <w:t xml:space="preserve">- </w:t>
      </w:r>
      <w:r w:rsidR="00891873">
        <w:rPr>
          <w:rFonts w:ascii="Times New Roman" w:hAnsi="Times New Roman"/>
          <w:sz w:val="24"/>
          <w:szCs w:val="24"/>
          <w:lang w:val="ky-KG"/>
        </w:rPr>
        <w:t>линияга чыгардын алдында транспорт каражаты текшерилди беле, ким текшерген, текшерүүнүн жыйынтыгы</w:t>
      </w:r>
      <w:r w:rsidRPr="00E121D9">
        <w:rPr>
          <w:rFonts w:ascii="Times New Roman" w:hAnsi="Times New Roman"/>
          <w:sz w:val="24"/>
          <w:szCs w:val="24"/>
          <w:lang w:val="ky-KG"/>
        </w:rPr>
        <w:t>___________________________________________________________</w:t>
      </w:r>
      <w:r w:rsidRPr="00E121D9">
        <w:rPr>
          <w:rFonts w:ascii="Times New Roman" w:hAnsi="Times New Roman"/>
          <w:sz w:val="24"/>
          <w:szCs w:val="24"/>
        </w:rPr>
        <w:t>___</w:t>
      </w:r>
    </w:p>
    <w:p w:rsidR="00034761" w:rsidRPr="00E121D9" w:rsidRDefault="00034761" w:rsidP="00034761">
      <w:pPr>
        <w:spacing w:after="0" w:line="240" w:lineRule="auto"/>
        <w:ind w:firstLine="567"/>
        <w:jc w:val="both"/>
        <w:rPr>
          <w:rFonts w:ascii="Times New Roman" w:hAnsi="Times New Roman"/>
          <w:sz w:val="24"/>
          <w:szCs w:val="24"/>
        </w:rPr>
      </w:pPr>
      <w:r w:rsidRPr="00E121D9">
        <w:rPr>
          <w:rFonts w:ascii="Times New Roman" w:hAnsi="Times New Roman"/>
          <w:sz w:val="24"/>
          <w:szCs w:val="24"/>
          <w:lang w:val="ky-KG"/>
        </w:rPr>
        <w:t xml:space="preserve">- </w:t>
      </w:r>
      <w:r w:rsidR="00891873">
        <w:rPr>
          <w:rFonts w:ascii="Times New Roman" w:hAnsi="Times New Roman"/>
          <w:sz w:val="24"/>
          <w:szCs w:val="24"/>
          <w:lang w:val="ky-KG"/>
        </w:rPr>
        <w:t>акыркы ТТ-1 жана ТТ-2 качан өткөн_____________</w:t>
      </w:r>
      <w:r w:rsidRPr="00E121D9">
        <w:rPr>
          <w:rFonts w:ascii="Times New Roman" w:hAnsi="Times New Roman"/>
          <w:sz w:val="24"/>
          <w:szCs w:val="24"/>
          <w:lang w:val="ky-KG"/>
        </w:rPr>
        <w:t>__________________________________</w:t>
      </w:r>
    </w:p>
    <w:p w:rsidR="00034761" w:rsidRPr="00E121D9" w:rsidRDefault="00034761" w:rsidP="00034761">
      <w:pPr>
        <w:spacing w:after="0" w:line="240" w:lineRule="auto"/>
        <w:ind w:firstLine="567"/>
        <w:jc w:val="both"/>
        <w:rPr>
          <w:rFonts w:ascii="Times New Roman" w:hAnsi="Times New Roman"/>
          <w:sz w:val="24"/>
          <w:szCs w:val="24"/>
          <w:lang w:val="ky-KG"/>
        </w:rPr>
      </w:pPr>
      <w:r w:rsidRPr="00E121D9">
        <w:rPr>
          <w:rFonts w:ascii="Times New Roman" w:hAnsi="Times New Roman"/>
          <w:sz w:val="24"/>
          <w:szCs w:val="24"/>
          <w:lang w:val="ky-KG"/>
        </w:rPr>
        <w:t xml:space="preserve">12. </w:t>
      </w:r>
      <w:r w:rsidR="00891873">
        <w:rPr>
          <w:rFonts w:ascii="Times New Roman" w:hAnsi="Times New Roman"/>
          <w:sz w:val="24"/>
          <w:szCs w:val="24"/>
          <w:lang w:val="ky-KG"/>
        </w:rPr>
        <w:t>Кырсыктын кесепети</w:t>
      </w:r>
      <w:r w:rsidRPr="00E121D9">
        <w:rPr>
          <w:rFonts w:ascii="Times New Roman" w:hAnsi="Times New Roman"/>
          <w:sz w:val="24"/>
          <w:szCs w:val="24"/>
          <w:lang w:val="ky-KG"/>
        </w:rPr>
        <w:t>:</w:t>
      </w:r>
    </w:p>
    <w:p w:rsidR="00034761" w:rsidRPr="00891873" w:rsidRDefault="00034761" w:rsidP="00034761">
      <w:pPr>
        <w:spacing w:after="0" w:line="240" w:lineRule="auto"/>
        <w:ind w:firstLine="567"/>
        <w:jc w:val="both"/>
        <w:rPr>
          <w:rFonts w:ascii="Times New Roman" w:hAnsi="Times New Roman"/>
          <w:sz w:val="24"/>
          <w:szCs w:val="24"/>
          <w:lang w:val="ky-KG"/>
        </w:rPr>
      </w:pPr>
      <w:r w:rsidRPr="00E121D9">
        <w:rPr>
          <w:rFonts w:ascii="Times New Roman" w:hAnsi="Times New Roman"/>
          <w:sz w:val="24"/>
          <w:szCs w:val="24"/>
          <w:lang w:val="ky-KG"/>
        </w:rPr>
        <w:t xml:space="preserve">а) </w:t>
      </w:r>
      <w:r w:rsidR="00891873">
        <w:rPr>
          <w:rFonts w:ascii="Times New Roman" w:hAnsi="Times New Roman"/>
          <w:sz w:val="24"/>
          <w:szCs w:val="24"/>
          <w:lang w:val="ky-KG"/>
        </w:rPr>
        <w:t>Жаракаттан каза болгондор</w:t>
      </w:r>
      <w:r w:rsidRPr="00E121D9">
        <w:rPr>
          <w:rFonts w:ascii="Times New Roman" w:hAnsi="Times New Roman"/>
          <w:sz w:val="24"/>
          <w:szCs w:val="24"/>
          <w:lang w:val="ky-KG"/>
        </w:rPr>
        <w:t xml:space="preserve"> (Ф.</w:t>
      </w:r>
      <w:r w:rsidR="00891873">
        <w:rPr>
          <w:rFonts w:ascii="Times New Roman" w:hAnsi="Times New Roman"/>
          <w:sz w:val="24"/>
          <w:szCs w:val="24"/>
          <w:lang w:val="ky-KG"/>
        </w:rPr>
        <w:t>А,А.</w:t>
      </w:r>
      <w:r w:rsidRPr="00E121D9">
        <w:rPr>
          <w:rFonts w:ascii="Times New Roman" w:hAnsi="Times New Roman"/>
          <w:sz w:val="24"/>
          <w:szCs w:val="24"/>
          <w:lang w:val="ky-KG"/>
        </w:rPr>
        <w:t xml:space="preserve">, </w:t>
      </w:r>
      <w:r w:rsidR="00891873">
        <w:rPr>
          <w:rFonts w:ascii="Times New Roman" w:hAnsi="Times New Roman"/>
          <w:sz w:val="24"/>
          <w:szCs w:val="24"/>
          <w:lang w:val="ky-KG"/>
        </w:rPr>
        <w:t>жашаган жана иштеген жери)____________________</w:t>
      </w:r>
    </w:p>
    <w:p w:rsidR="00034761" w:rsidRPr="00E121D9" w:rsidRDefault="00034761" w:rsidP="00034761">
      <w:pPr>
        <w:spacing w:after="0" w:line="240" w:lineRule="auto"/>
        <w:ind w:firstLine="567"/>
        <w:jc w:val="both"/>
        <w:rPr>
          <w:rFonts w:ascii="Times New Roman" w:hAnsi="Times New Roman"/>
          <w:sz w:val="24"/>
          <w:szCs w:val="24"/>
          <w:lang w:val="ky-KG"/>
        </w:rPr>
      </w:pPr>
      <w:r w:rsidRPr="00E121D9">
        <w:rPr>
          <w:rFonts w:ascii="Times New Roman" w:hAnsi="Times New Roman"/>
          <w:sz w:val="24"/>
          <w:szCs w:val="24"/>
          <w:lang w:val="ky-KG"/>
        </w:rPr>
        <w:t xml:space="preserve">б) </w:t>
      </w:r>
      <w:r w:rsidR="00891873">
        <w:rPr>
          <w:rFonts w:ascii="Times New Roman" w:hAnsi="Times New Roman"/>
          <w:sz w:val="24"/>
          <w:szCs w:val="24"/>
          <w:lang w:val="ky-KG"/>
        </w:rPr>
        <w:t>жаракат алган адамдардын саны</w:t>
      </w:r>
      <w:r w:rsidRPr="00E121D9">
        <w:rPr>
          <w:rFonts w:ascii="Times New Roman" w:hAnsi="Times New Roman"/>
          <w:sz w:val="24"/>
          <w:szCs w:val="24"/>
          <w:lang w:val="ky-KG"/>
        </w:rPr>
        <w:t>_________________</w:t>
      </w:r>
      <w:r w:rsidRPr="00E121D9">
        <w:rPr>
          <w:rFonts w:ascii="Times New Roman" w:hAnsi="Times New Roman"/>
          <w:sz w:val="24"/>
          <w:szCs w:val="24"/>
        </w:rPr>
        <w:t>_______________________________</w:t>
      </w:r>
      <w:r w:rsidRPr="00E121D9">
        <w:rPr>
          <w:rFonts w:ascii="Times New Roman" w:hAnsi="Times New Roman"/>
          <w:sz w:val="24"/>
          <w:szCs w:val="24"/>
          <w:lang w:val="ky-KG"/>
        </w:rPr>
        <w:t xml:space="preserve"> </w:t>
      </w:r>
    </w:p>
    <w:p w:rsidR="00034761" w:rsidRPr="00E121D9" w:rsidRDefault="00034761" w:rsidP="00034761">
      <w:pPr>
        <w:spacing w:after="0" w:line="240" w:lineRule="auto"/>
        <w:ind w:firstLine="567"/>
        <w:jc w:val="both"/>
        <w:rPr>
          <w:rFonts w:ascii="Times New Roman" w:hAnsi="Times New Roman"/>
          <w:sz w:val="24"/>
          <w:szCs w:val="24"/>
        </w:rPr>
      </w:pPr>
      <w:r w:rsidRPr="00E121D9">
        <w:rPr>
          <w:rFonts w:ascii="Times New Roman" w:hAnsi="Times New Roman"/>
          <w:sz w:val="24"/>
          <w:szCs w:val="24"/>
          <w:lang w:val="ky-KG"/>
        </w:rPr>
        <w:t xml:space="preserve">в) </w:t>
      </w:r>
      <w:r w:rsidR="00891873">
        <w:rPr>
          <w:rFonts w:ascii="Times New Roman" w:hAnsi="Times New Roman"/>
          <w:sz w:val="24"/>
          <w:szCs w:val="24"/>
          <w:lang w:val="ky-KG"/>
        </w:rPr>
        <w:t>жабыркаган автомобилдин деңгээли жана материалдык чыгым</w:t>
      </w:r>
      <w:r w:rsidRPr="00E121D9">
        <w:rPr>
          <w:rFonts w:ascii="Times New Roman" w:hAnsi="Times New Roman"/>
          <w:sz w:val="24"/>
          <w:szCs w:val="24"/>
        </w:rPr>
        <w:t>______________________</w:t>
      </w:r>
    </w:p>
    <w:p w:rsidR="00034761" w:rsidRPr="00E121D9" w:rsidRDefault="00034761" w:rsidP="00034761">
      <w:pPr>
        <w:spacing w:after="0" w:line="240" w:lineRule="auto"/>
        <w:ind w:firstLine="567"/>
        <w:jc w:val="both"/>
        <w:rPr>
          <w:rFonts w:ascii="Times New Roman" w:hAnsi="Times New Roman"/>
          <w:sz w:val="24"/>
          <w:szCs w:val="24"/>
        </w:rPr>
      </w:pPr>
      <w:r w:rsidRPr="00E121D9">
        <w:rPr>
          <w:rFonts w:ascii="Times New Roman" w:hAnsi="Times New Roman"/>
          <w:sz w:val="24"/>
          <w:szCs w:val="24"/>
          <w:lang w:val="ky-KG"/>
        </w:rPr>
        <w:lastRenderedPageBreak/>
        <w:t xml:space="preserve">13. </w:t>
      </w:r>
      <w:r w:rsidR="00891873">
        <w:rPr>
          <w:rFonts w:ascii="Times New Roman" w:hAnsi="Times New Roman"/>
          <w:sz w:val="24"/>
          <w:szCs w:val="24"/>
          <w:lang w:val="ky-KG"/>
        </w:rPr>
        <w:t>Жыйынтыктар</w:t>
      </w:r>
      <w:r w:rsidRPr="00E121D9">
        <w:rPr>
          <w:rFonts w:ascii="Times New Roman" w:hAnsi="Times New Roman"/>
          <w:sz w:val="24"/>
          <w:szCs w:val="24"/>
          <w:lang w:val="ky-KG"/>
        </w:rPr>
        <w:t xml:space="preserve"> (</w:t>
      </w:r>
      <w:r w:rsidR="00891873">
        <w:rPr>
          <w:rFonts w:ascii="Times New Roman" w:hAnsi="Times New Roman"/>
          <w:sz w:val="24"/>
          <w:szCs w:val="24"/>
          <w:lang w:val="ky-KG"/>
        </w:rPr>
        <w:t>ЖКЭ, Транспорт  каржаттарын техникалык эксплуатациялоо эрежелеринин, Жүргүнчүлөрдү жана жүктөрдү ташуунун эрежелеринин, ошондой эле башка ченемдик актылардын, кызматтык нускамалардын   бардык бузуулары кеңири баяндалат</w:t>
      </w:r>
      <w:r w:rsidRPr="00E121D9">
        <w:rPr>
          <w:rFonts w:ascii="Times New Roman" w:hAnsi="Times New Roman"/>
          <w:sz w:val="24"/>
          <w:szCs w:val="24"/>
          <w:lang w:val="ky-KG"/>
        </w:rPr>
        <w:t>,</w:t>
      </w:r>
      <w:r w:rsidR="00891873">
        <w:rPr>
          <w:rFonts w:ascii="Times New Roman" w:hAnsi="Times New Roman"/>
          <w:sz w:val="24"/>
          <w:szCs w:val="24"/>
          <w:lang w:val="ky-KG"/>
        </w:rPr>
        <w:t xml:space="preserve"> анын кесепетинен ЖТК болду же аны болтурууга</w:t>
      </w:r>
      <w:r w:rsidR="00C11AC6">
        <w:rPr>
          <w:rFonts w:ascii="Times New Roman" w:hAnsi="Times New Roman"/>
          <w:sz w:val="24"/>
          <w:szCs w:val="24"/>
          <w:lang w:val="ky-KG"/>
        </w:rPr>
        <w:t xml:space="preserve"> түрткү берди</w:t>
      </w:r>
      <w:r w:rsidRPr="00E121D9">
        <w:rPr>
          <w:rFonts w:ascii="Times New Roman" w:hAnsi="Times New Roman"/>
          <w:sz w:val="24"/>
          <w:szCs w:val="24"/>
          <w:lang w:val="ky-KG"/>
        </w:rPr>
        <w:t xml:space="preserve">, </w:t>
      </w:r>
      <w:r w:rsidR="00C11AC6">
        <w:rPr>
          <w:rFonts w:ascii="Times New Roman" w:hAnsi="Times New Roman"/>
          <w:sz w:val="24"/>
          <w:szCs w:val="24"/>
          <w:lang w:val="ky-KG"/>
        </w:rPr>
        <w:t>конкреттүү кызмат адамдары көрсөтүлөт</w:t>
      </w:r>
      <w:r w:rsidRPr="00E121D9">
        <w:rPr>
          <w:rFonts w:ascii="Times New Roman" w:hAnsi="Times New Roman"/>
          <w:sz w:val="24"/>
          <w:szCs w:val="24"/>
          <w:lang w:val="ky-KG"/>
        </w:rPr>
        <w:t>)________________________________</w:t>
      </w:r>
      <w:r w:rsidRPr="00E121D9">
        <w:rPr>
          <w:rFonts w:ascii="Times New Roman" w:hAnsi="Times New Roman"/>
          <w:sz w:val="24"/>
          <w:szCs w:val="24"/>
        </w:rPr>
        <w:t>______________________________________</w:t>
      </w:r>
    </w:p>
    <w:p w:rsidR="00034761" w:rsidRPr="00E121D9" w:rsidRDefault="00034761" w:rsidP="00034761">
      <w:pPr>
        <w:spacing w:after="0" w:line="240" w:lineRule="auto"/>
        <w:jc w:val="both"/>
        <w:rPr>
          <w:rFonts w:ascii="Times New Roman" w:hAnsi="Times New Roman"/>
          <w:sz w:val="24"/>
          <w:szCs w:val="24"/>
          <w:lang w:val="ky-KG"/>
        </w:rPr>
      </w:pPr>
      <w:r w:rsidRPr="00E121D9">
        <w:rPr>
          <w:rFonts w:ascii="Times New Roman" w:hAnsi="Times New Roman"/>
          <w:sz w:val="24"/>
          <w:szCs w:val="24"/>
          <w:lang w:val="ky-KG"/>
        </w:rPr>
        <w:t>__________________________________________________________</w:t>
      </w:r>
      <w:r w:rsidR="00C11AC6">
        <w:rPr>
          <w:rFonts w:ascii="Times New Roman" w:hAnsi="Times New Roman"/>
          <w:sz w:val="24"/>
          <w:szCs w:val="24"/>
          <w:lang w:val="ky-KG"/>
        </w:rPr>
        <w:t>_____</w:t>
      </w:r>
      <w:r w:rsidRPr="00E121D9">
        <w:rPr>
          <w:rFonts w:ascii="Times New Roman" w:hAnsi="Times New Roman"/>
          <w:sz w:val="24"/>
          <w:szCs w:val="24"/>
          <w:lang w:val="ky-KG"/>
        </w:rPr>
        <w:t>_________________</w:t>
      </w:r>
    </w:p>
    <w:p w:rsidR="00034761" w:rsidRPr="00E121D9" w:rsidRDefault="00034761" w:rsidP="00034761">
      <w:pPr>
        <w:spacing w:after="0" w:line="240" w:lineRule="auto"/>
        <w:jc w:val="both"/>
        <w:rPr>
          <w:rFonts w:ascii="Times New Roman" w:hAnsi="Times New Roman"/>
          <w:sz w:val="24"/>
          <w:szCs w:val="24"/>
          <w:lang w:val="ky-KG"/>
        </w:rPr>
      </w:pPr>
    </w:p>
    <w:p w:rsidR="00034761" w:rsidRPr="00E121D9" w:rsidRDefault="00C11AC6" w:rsidP="00034761">
      <w:pPr>
        <w:spacing w:after="0" w:line="240" w:lineRule="auto"/>
        <w:jc w:val="both"/>
        <w:rPr>
          <w:rFonts w:ascii="Times New Roman" w:hAnsi="Times New Roman"/>
          <w:sz w:val="24"/>
          <w:szCs w:val="24"/>
        </w:rPr>
      </w:pPr>
      <w:r>
        <w:rPr>
          <w:rFonts w:ascii="Times New Roman" w:hAnsi="Times New Roman"/>
          <w:sz w:val="24"/>
          <w:szCs w:val="24"/>
          <w:lang w:val="ky-KG"/>
        </w:rPr>
        <w:t>К</w:t>
      </w:r>
      <w:r w:rsidR="00034761" w:rsidRPr="00E121D9">
        <w:rPr>
          <w:rFonts w:ascii="Times New Roman" w:hAnsi="Times New Roman"/>
          <w:sz w:val="24"/>
          <w:szCs w:val="24"/>
          <w:lang w:val="ky-KG"/>
        </w:rPr>
        <w:t>омисси</w:t>
      </w:r>
      <w:r>
        <w:rPr>
          <w:rFonts w:ascii="Times New Roman" w:hAnsi="Times New Roman"/>
          <w:sz w:val="24"/>
          <w:szCs w:val="24"/>
          <w:lang w:val="ky-KG"/>
        </w:rPr>
        <w:t>янын төрагасы</w:t>
      </w:r>
      <w:r w:rsidR="00034761" w:rsidRPr="00E121D9">
        <w:rPr>
          <w:rFonts w:ascii="Times New Roman" w:hAnsi="Times New Roman"/>
          <w:sz w:val="24"/>
          <w:szCs w:val="24"/>
          <w:lang w:val="ky-KG"/>
        </w:rPr>
        <w:t>______________________________________________</w:t>
      </w:r>
      <w:r w:rsidR="00034761" w:rsidRPr="00E121D9">
        <w:rPr>
          <w:rFonts w:ascii="Times New Roman" w:hAnsi="Times New Roman"/>
          <w:sz w:val="24"/>
          <w:szCs w:val="24"/>
        </w:rPr>
        <w:t>________</w:t>
      </w:r>
    </w:p>
    <w:p w:rsidR="00034761" w:rsidRPr="00E121D9" w:rsidRDefault="00C11AC6" w:rsidP="00034761">
      <w:pPr>
        <w:spacing w:after="0" w:line="240" w:lineRule="auto"/>
        <w:jc w:val="both"/>
        <w:rPr>
          <w:rFonts w:ascii="Times New Roman" w:hAnsi="Times New Roman"/>
          <w:sz w:val="24"/>
          <w:szCs w:val="24"/>
          <w:lang w:val="ky-KG"/>
        </w:rPr>
      </w:pPr>
      <w:r>
        <w:rPr>
          <w:rFonts w:ascii="Times New Roman" w:hAnsi="Times New Roman"/>
          <w:sz w:val="24"/>
          <w:szCs w:val="24"/>
          <w:lang w:val="ky-KG"/>
        </w:rPr>
        <w:t>К</w:t>
      </w:r>
      <w:r w:rsidR="00034761" w:rsidRPr="00E121D9">
        <w:rPr>
          <w:rFonts w:ascii="Times New Roman" w:hAnsi="Times New Roman"/>
          <w:sz w:val="24"/>
          <w:szCs w:val="24"/>
          <w:lang w:val="ky-KG"/>
        </w:rPr>
        <w:t>омисси</w:t>
      </w:r>
      <w:r>
        <w:rPr>
          <w:rFonts w:ascii="Times New Roman" w:hAnsi="Times New Roman"/>
          <w:sz w:val="24"/>
          <w:szCs w:val="24"/>
          <w:lang w:val="ky-KG"/>
        </w:rPr>
        <w:t>янын мүчөлөрү</w:t>
      </w:r>
      <w:r w:rsidR="00034761" w:rsidRPr="00E121D9">
        <w:rPr>
          <w:rFonts w:ascii="Times New Roman" w:hAnsi="Times New Roman"/>
          <w:sz w:val="24"/>
          <w:szCs w:val="24"/>
          <w:lang w:val="ky-KG"/>
        </w:rPr>
        <w:t>__________________________________________________</w:t>
      </w:r>
      <w:r w:rsidR="00034761" w:rsidRPr="00E121D9">
        <w:rPr>
          <w:rFonts w:ascii="Times New Roman" w:hAnsi="Times New Roman"/>
          <w:sz w:val="24"/>
          <w:szCs w:val="24"/>
        </w:rPr>
        <w:t>___</w:t>
      </w:r>
      <w:r w:rsidR="00034761" w:rsidRPr="00E121D9">
        <w:rPr>
          <w:rFonts w:ascii="Times New Roman" w:hAnsi="Times New Roman"/>
          <w:sz w:val="24"/>
          <w:szCs w:val="24"/>
          <w:lang w:val="ky-KG"/>
        </w:rPr>
        <w:t>_____</w:t>
      </w:r>
      <w:r w:rsidR="00034761" w:rsidRPr="00E121D9">
        <w:rPr>
          <w:rFonts w:ascii="Times New Roman" w:hAnsi="Times New Roman"/>
          <w:sz w:val="24"/>
          <w:szCs w:val="24"/>
        </w:rPr>
        <w:t>_</w:t>
      </w:r>
      <w:r w:rsidR="00034761" w:rsidRPr="00E121D9">
        <w:rPr>
          <w:rFonts w:ascii="Times New Roman" w:hAnsi="Times New Roman"/>
          <w:sz w:val="24"/>
          <w:szCs w:val="24"/>
          <w:lang w:val="ky-KG"/>
        </w:rPr>
        <w:t>_</w:t>
      </w:r>
    </w:p>
    <w:p w:rsidR="00034761" w:rsidRPr="00E121D9" w:rsidRDefault="00034761" w:rsidP="00034761">
      <w:pPr>
        <w:spacing w:after="0" w:line="240" w:lineRule="auto"/>
        <w:ind w:firstLine="567"/>
        <w:jc w:val="both"/>
        <w:rPr>
          <w:rFonts w:ascii="Times New Roman" w:hAnsi="Times New Roman"/>
          <w:sz w:val="24"/>
          <w:szCs w:val="24"/>
          <w:lang w:val="ky-KG"/>
        </w:rPr>
      </w:pPr>
    </w:p>
    <w:p w:rsidR="00034761" w:rsidRPr="00E121D9" w:rsidRDefault="00C11AC6" w:rsidP="00034761">
      <w:pPr>
        <w:spacing w:after="0" w:line="240" w:lineRule="auto"/>
        <w:ind w:firstLine="567"/>
        <w:jc w:val="both"/>
        <w:rPr>
          <w:rFonts w:ascii="Times New Roman" w:hAnsi="Times New Roman"/>
          <w:sz w:val="24"/>
          <w:szCs w:val="24"/>
          <w:lang w:val="ky-KG"/>
        </w:rPr>
      </w:pPr>
      <w:r>
        <w:rPr>
          <w:rFonts w:ascii="Times New Roman" w:hAnsi="Times New Roman"/>
          <w:b/>
          <w:sz w:val="24"/>
          <w:szCs w:val="24"/>
          <w:lang w:val="ky-KG"/>
        </w:rPr>
        <w:t>Эскертүү</w:t>
      </w:r>
      <w:r w:rsidR="00034761" w:rsidRPr="00E121D9">
        <w:rPr>
          <w:rFonts w:ascii="Times New Roman" w:hAnsi="Times New Roman"/>
          <w:b/>
          <w:sz w:val="24"/>
          <w:szCs w:val="24"/>
          <w:lang w:val="ky-KG"/>
        </w:rPr>
        <w:t>:</w:t>
      </w:r>
      <w:r w:rsidR="00034761" w:rsidRPr="00E121D9">
        <w:rPr>
          <w:rFonts w:ascii="Times New Roman" w:hAnsi="Times New Roman"/>
          <w:sz w:val="24"/>
          <w:szCs w:val="24"/>
          <w:lang w:val="ky-KG"/>
        </w:rPr>
        <w:t xml:space="preserve"> </w:t>
      </w:r>
      <w:r>
        <w:rPr>
          <w:rFonts w:ascii="Times New Roman" w:hAnsi="Times New Roman"/>
          <w:sz w:val="24"/>
          <w:szCs w:val="24"/>
          <w:lang w:val="ky-KG"/>
        </w:rPr>
        <w:t>Комиссия мүчөлөрү ЖТК изилдөөдө бардык документтерди карап чыгыш керек</w:t>
      </w:r>
      <w:r w:rsidR="00034761" w:rsidRPr="00E121D9">
        <w:rPr>
          <w:rFonts w:ascii="Times New Roman" w:hAnsi="Times New Roman"/>
          <w:sz w:val="24"/>
          <w:szCs w:val="24"/>
          <w:lang w:val="ky-KG"/>
        </w:rPr>
        <w:t xml:space="preserve"> (</w:t>
      </w:r>
      <w:r>
        <w:rPr>
          <w:rFonts w:ascii="Times New Roman" w:hAnsi="Times New Roman"/>
          <w:sz w:val="24"/>
          <w:szCs w:val="24"/>
          <w:lang w:val="ky-KG"/>
        </w:rPr>
        <w:t>айдоочулук күбөлүктү</w:t>
      </w:r>
      <w:r w:rsidR="00034761" w:rsidRPr="00E121D9">
        <w:rPr>
          <w:rFonts w:ascii="Times New Roman" w:hAnsi="Times New Roman"/>
          <w:sz w:val="24"/>
          <w:szCs w:val="24"/>
          <w:lang w:val="ky-KG"/>
        </w:rPr>
        <w:t>, лицензи</w:t>
      </w:r>
      <w:r>
        <w:rPr>
          <w:rFonts w:ascii="Times New Roman" w:hAnsi="Times New Roman"/>
          <w:sz w:val="24"/>
          <w:szCs w:val="24"/>
          <w:lang w:val="ky-KG"/>
        </w:rPr>
        <w:t>яны</w:t>
      </w:r>
      <w:r w:rsidR="00034761" w:rsidRPr="00E121D9">
        <w:rPr>
          <w:rFonts w:ascii="Times New Roman" w:hAnsi="Times New Roman"/>
          <w:sz w:val="24"/>
          <w:szCs w:val="24"/>
          <w:lang w:val="ky-KG"/>
        </w:rPr>
        <w:t>,</w:t>
      </w:r>
      <w:r>
        <w:rPr>
          <w:rFonts w:ascii="Times New Roman" w:hAnsi="Times New Roman"/>
          <w:sz w:val="24"/>
          <w:szCs w:val="24"/>
          <w:lang w:val="ky-KG"/>
        </w:rPr>
        <w:t xml:space="preserve"> жол баракчасын, товардык</w:t>
      </w:r>
      <w:r w:rsidR="00034761" w:rsidRPr="00E121D9">
        <w:rPr>
          <w:rFonts w:ascii="Times New Roman" w:hAnsi="Times New Roman"/>
          <w:sz w:val="24"/>
          <w:szCs w:val="24"/>
          <w:lang w:val="ky-KG"/>
        </w:rPr>
        <w:t>-транспорт</w:t>
      </w:r>
      <w:r>
        <w:rPr>
          <w:rFonts w:ascii="Times New Roman" w:hAnsi="Times New Roman"/>
          <w:sz w:val="24"/>
          <w:szCs w:val="24"/>
          <w:lang w:val="ky-KG"/>
        </w:rPr>
        <w:t>тук коштомо кагаздыж.б</w:t>
      </w:r>
      <w:r w:rsidR="00034761" w:rsidRPr="00E121D9">
        <w:rPr>
          <w:rFonts w:ascii="Times New Roman" w:hAnsi="Times New Roman"/>
          <w:sz w:val="24"/>
          <w:szCs w:val="24"/>
          <w:lang w:val="ky-KG"/>
        </w:rPr>
        <w:t xml:space="preserve">.), </w:t>
      </w:r>
      <w:r>
        <w:rPr>
          <w:rFonts w:ascii="Times New Roman" w:hAnsi="Times New Roman"/>
          <w:sz w:val="24"/>
          <w:szCs w:val="24"/>
          <w:lang w:val="ky-KG"/>
        </w:rPr>
        <w:t>актка бардык зарыл документтердин көчүрмөсүн тиркеш керек</w:t>
      </w:r>
      <w:r w:rsidR="00034761" w:rsidRPr="00E121D9">
        <w:rPr>
          <w:rFonts w:ascii="Times New Roman" w:hAnsi="Times New Roman"/>
          <w:sz w:val="24"/>
          <w:szCs w:val="24"/>
          <w:lang w:val="ky-KG"/>
        </w:rPr>
        <w:t xml:space="preserve"> (</w:t>
      </w:r>
      <w:r>
        <w:rPr>
          <w:rFonts w:ascii="Times New Roman" w:hAnsi="Times New Roman"/>
          <w:sz w:val="24"/>
          <w:szCs w:val="24"/>
          <w:lang w:val="ky-KG"/>
        </w:rPr>
        <w:t>кырсык болгон жерди көрүүнүн протоколун</w:t>
      </w:r>
      <w:r w:rsidR="00034761" w:rsidRPr="00E121D9">
        <w:rPr>
          <w:rFonts w:ascii="Times New Roman" w:hAnsi="Times New Roman"/>
          <w:sz w:val="24"/>
          <w:szCs w:val="24"/>
          <w:lang w:val="ky-KG"/>
        </w:rPr>
        <w:t>,</w:t>
      </w:r>
      <w:r>
        <w:rPr>
          <w:rFonts w:ascii="Times New Roman" w:hAnsi="Times New Roman"/>
          <w:sz w:val="24"/>
          <w:szCs w:val="24"/>
          <w:lang w:val="ky-KG"/>
        </w:rPr>
        <w:t xml:space="preserve"> кызмат адамдарынын жазуу түрүндө түшүнүктөрүн ж.б.</w:t>
      </w:r>
      <w:r w:rsidR="00034761" w:rsidRPr="00E121D9">
        <w:rPr>
          <w:rFonts w:ascii="Times New Roman" w:hAnsi="Times New Roman"/>
          <w:sz w:val="24"/>
          <w:szCs w:val="24"/>
          <w:lang w:val="ky-KG"/>
        </w:rPr>
        <w:t>).</w:t>
      </w:r>
    </w:p>
    <w:p w:rsidR="00034761" w:rsidRPr="00E121D9" w:rsidRDefault="00034761" w:rsidP="00034761">
      <w:pPr>
        <w:ind w:firstLine="567"/>
        <w:jc w:val="both"/>
        <w:rPr>
          <w:rFonts w:ascii="Times New Roman" w:hAnsi="Times New Roman"/>
          <w:b/>
          <w:sz w:val="24"/>
          <w:szCs w:val="24"/>
          <w:u w:val="single"/>
          <w:lang w:val="ky-KG"/>
        </w:rPr>
      </w:pPr>
    </w:p>
    <w:p w:rsidR="00034761" w:rsidRPr="00034761" w:rsidRDefault="00034761" w:rsidP="00034761">
      <w:pPr>
        <w:ind w:firstLine="567"/>
        <w:jc w:val="both"/>
        <w:rPr>
          <w:rFonts w:ascii="Times New Roman" w:hAnsi="Times New Roman"/>
          <w:b/>
          <w:sz w:val="28"/>
          <w:szCs w:val="28"/>
          <w:u w:val="single"/>
          <w:lang w:val="ky-KG"/>
        </w:rPr>
      </w:pPr>
    </w:p>
    <w:p w:rsidR="00034761" w:rsidRPr="00034761" w:rsidRDefault="00034761" w:rsidP="00034761">
      <w:pPr>
        <w:ind w:firstLine="567"/>
        <w:jc w:val="both"/>
        <w:rPr>
          <w:rFonts w:ascii="Times New Roman" w:hAnsi="Times New Roman"/>
          <w:b/>
          <w:sz w:val="28"/>
          <w:szCs w:val="28"/>
          <w:u w:val="single"/>
          <w:lang w:val="ky-KG"/>
        </w:rPr>
      </w:pPr>
    </w:p>
    <w:p w:rsidR="00034761" w:rsidRPr="00034761" w:rsidRDefault="00034761" w:rsidP="00034761">
      <w:pPr>
        <w:ind w:firstLine="567"/>
        <w:jc w:val="both"/>
        <w:rPr>
          <w:rFonts w:ascii="Times New Roman" w:hAnsi="Times New Roman"/>
          <w:b/>
          <w:sz w:val="28"/>
          <w:szCs w:val="28"/>
          <w:u w:val="single"/>
          <w:lang w:val="ky-KG"/>
        </w:rPr>
      </w:pPr>
    </w:p>
    <w:p w:rsidR="00034761" w:rsidRPr="00034761" w:rsidRDefault="00034761" w:rsidP="00034761">
      <w:pPr>
        <w:ind w:firstLine="567"/>
        <w:jc w:val="both"/>
        <w:rPr>
          <w:rFonts w:ascii="Times New Roman" w:hAnsi="Times New Roman"/>
          <w:sz w:val="28"/>
          <w:szCs w:val="28"/>
          <w:lang w:val="ky-KG"/>
        </w:rPr>
      </w:pPr>
    </w:p>
    <w:p w:rsidR="00034761" w:rsidRPr="00034761" w:rsidRDefault="00034761" w:rsidP="00034761">
      <w:pPr>
        <w:ind w:firstLine="567"/>
        <w:jc w:val="both"/>
        <w:rPr>
          <w:rFonts w:ascii="Times New Roman" w:hAnsi="Times New Roman"/>
          <w:sz w:val="28"/>
          <w:szCs w:val="28"/>
          <w:lang w:val="ky-KG"/>
        </w:rPr>
      </w:pPr>
    </w:p>
    <w:p w:rsidR="00034761" w:rsidRPr="00034761" w:rsidRDefault="00034761" w:rsidP="00034761">
      <w:pPr>
        <w:ind w:firstLine="567"/>
        <w:jc w:val="both"/>
        <w:rPr>
          <w:rFonts w:ascii="Times New Roman" w:hAnsi="Times New Roman"/>
          <w:sz w:val="28"/>
          <w:szCs w:val="28"/>
          <w:lang w:val="ky-KG"/>
        </w:rPr>
      </w:pPr>
    </w:p>
    <w:p w:rsidR="00034761" w:rsidRPr="00034761" w:rsidRDefault="00034761" w:rsidP="00034761">
      <w:pPr>
        <w:ind w:firstLine="567"/>
        <w:jc w:val="both"/>
        <w:rPr>
          <w:rFonts w:ascii="Times New Roman" w:hAnsi="Times New Roman"/>
          <w:sz w:val="28"/>
          <w:szCs w:val="28"/>
          <w:lang w:val="ky-KG"/>
        </w:rPr>
      </w:pPr>
    </w:p>
    <w:p w:rsidR="00034761" w:rsidRPr="00C11AC6" w:rsidRDefault="00034761" w:rsidP="00034761">
      <w:pPr>
        <w:jc w:val="both"/>
        <w:rPr>
          <w:rFonts w:ascii="Times New Roman" w:hAnsi="Times New Roman"/>
          <w:sz w:val="28"/>
          <w:szCs w:val="28"/>
          <w:lang w:val="ky-KG"/>
        </w:rPr>
      </w:pPr>
    </w:p>
    <w:p w:rsidR="00034761" w:rsidRPr="00C11AC6" w:rsidRDefault="00034761" w:rsidP="00034761">
      <w:pPr>
        <w:ind w:firstLine="567"/>
        <w:jc w:val="both"/>
        <w:rPr>
          <w:rFonts w:ascii="Times New Roman" w:hAnsi="Times New Roman"/>
          <w:sz w:val="28"/>
          <w:szCs w:val="28"/>
          <w:lang w:val="ky-KG"/>
        </w:rPr>
      </w:pPr>
    </w:p>
    <w:p w:rsidR="00034761" w:rsidRPr="00C11AC6" w:rsidRDefault="00034761" w:rsidP="00034761">
      <w:pPr>
        <w:ind w:firstLine="567"/>
        <w:jc w:val="both"/>
        <w:rPr>
          <w:rFonts w:ascii="Times New Roman" w:hAnsi="Times New Roman"/>
          <w:sz w:val="28"/>
          <w:szCs w:val="28"/>
          <w:lang w:val="ky-KG"/>
        </w:rPr>
      </w:pPr>
    </w:p>
    <w:p w:rsidR="00034761" w:rsidRPr="00C11AC6" w:rsidRDefault="00034761" w:rsidP="00034761">
      <w:pPr>
        <w:ind w:firstLine="567"/>
        <w:jc w:val="both"/>
        <w:rPr>
          <w:rFonts w:ascii="Times New Roman" w:hAnsi="Times New Roman"/>
          <w:sz w:val="28"/>
          <w:szCs w:val="28"/>
          <w:lang w:val="ky-KG"/>
        </w:rPr>
      </w:pPr>
    </w:p>
    <w:p w:rsidR="0092166B" w:rsidRPr="00C11AC6" w:rsidRDefault="0092166B" w:rsidP="0092166B">
      <w:pPr>
        <w:ind w:firstLine="567"/>
        <w:jc w:val="right"/>
        <w:rPr>
          <w:rFonts w:ascii="Times New Roman" w:hAnsi="Times New Roman"/>
          <w:sz w:val="28"/>
          <w:szCs w:val="28"/>
          <w:lang w:val="ky-KG"/>
        </w:rPr>
      </w:pPr>
    </w:p>
    <w:p w:rsidR="0092166B" w:rsidRPr="00034761" w:rsidRDefault="0092166B" w:rsidP="0092166B">
      <w:pPr>
        <w:ind w:firstLine="567"/>
        <w:jc w:val="right"/>
        <w:rPr>
          <w:rFonts w:ascii="Times New Roman" w:hAnsi="Times New Roman"/>
          <w:sz w:val="28"/>
          <w:szCs w:val="28"/>
          <w:lang w:val="ky-KG"/>
        </w:rPr>
      </w:pPr>
    </w:p>
    <w:p w:rsidR="0092166B" w:rsidRPr="00034761" w:rsidRDefault="0092166B" w:rsidP="0092166B">
      <w:pPr>
        <w:ind w:firstLine="567"/>
        <w:jc w:val="right"/>
        <w:rPr>
          <w:rFonts w:ascii="Times New Roman" w:hAnsi="Times New Roman"/>
          <w:sz w:val="28"/>
          <w:szCs w:val="28"/>
          <w:lang w:val="ky-KG"/>
        </w:rPr>
      </w:pPr>
    </w:p>
    <w:p w:rsidR="0092166B" w:rsidRPr="00034761" w:rsidRDefault="0092166B" w:rsidP="0092166B">
      <w:pPr>
        <w:ind w:firstLine="567"/>
        <w:jc w:val="right"/>
        <w:rPr>
          <w:rFonts w:ascii="Times New Roman" w:hAnsi="Times New Roman"/>
          <w:sz w:val="28"/>
          <w:szCs w:val="28"/>
          <w:lang w:val="ky-KG"/>
        </w:rPr>
      </w:pPr>
    </w:p>
    <w:p w:rsidR="0092166B" w:rsidRPr="00034761" w:rsidRDefault="0092166B" w:rsidP="0092166B">
      <w:pPr>
        <w:ind w:firstLine="567"/>
        <w:jc w:val="right"/>
        <w:rPr>
          <w:rFonts w:ascii="Times New Roman" w:hAnsi="Times New Roman"/>
          <w:sz w:val="28"/>
          <w:szCs w:val="28"/>
          <w:lang w:val="ky-KG"/>
        </w:rPr>
      </w:pPr>
    </w:p>
    <w:p w:rsidR="0092166B" w:rsidRPr="00034761" w:rsidRDefault="0092166B" w:rsidP="0092166B">
      <w:pPr>
        <w:ind w:firstLine="567"/>
        <w:jc w:val="right"/>
        <w:rPr>
          <w:rFonts w:ascii="Times New Roman" w:hAnsi="Times New Roman"/>
          <w:sz w:val="28"/>
          <w:szCs w:val="28"/>
          <w:lang w:val="ky-KG"/>
        </w:rPr>
      </w:pPr>
    </w:p>
    <w:p w:rsidR="0092166B" w:rsidRPr="00034761" w:rsidRDefault="0092166B" w:rsidP="0092166B">
      <w:pPr>
        <w:ind w:firstLine="567"/>
        <w:jc w:val="right"/>
        <w:rPr>
          <w:rFonts w:ascii="Times New Roman" w:hAnsi="Times New Roman"/>
          <w:sz w:val="28"/>
          <w:szCs w:val="28"/>
          <w:lang w:val="ky-KG"/>
        </w:rPr>
      </w:pPr>
    </w:p>
    <w:p w:rsidR="0092166B" w:rsidRPr="00034761" w:rsidRDefault="0092166B" w:rsidP="0092166B">
      <w:pPr>
        <w:ind w:firstLine="567"/>
        <w:jc w:val="right"/>
        <w:rPr>
          <w:rFonts w:ascii="Times New Roman" w:hAnsi="Times New Roman"/>
          <w:sz w:val="28"/>
          <w:szCs w:val="28"/>
          <w:lang w:val="ky-KG"/>
        </w:rPr>
      </w:pPr>
    </w:p>
    <w:sectPr w:rsidR="0092166B" w:rsidRPr="00034761" w:rsidSect="00DD57CD">
      <w:headerReference w:type="default" r:id="rId9"/>
      <w:footerReference w:type="default" r:id="rId10"/>
      <w:pgSz w:w="11906" w:h="16838"/>
      <w:pgMar w:top="993" w:right="566" w:bottom="1134"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CB6" w:rsidRDefault="00DE2CB6">
      <w:pPr>
        <w:spacing w:after="0" w:line="240" w:lineRule="auto"/>
      </w:pPr>
      <w:r>
        <w:separator/>
      </w:r>
    </w:p>
  </w:endnote>
  <w:endnote w:type="continuationSeparator" w:id="0">
    <w:p w:rsidR="00DE2CB6" w:rsidRDefault="00DE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1" w:type="pct"/>
      <w:tblCellSpacing w:w="5" w:type="nil"/>
      <w:tblInd w:w="40" w:type="dxa"/>
      <w:tblCellMar>
        <w:left w:w="40" w:type="dxa"/>
        <w:right w:w="40" w:type="dxa"/>
      </w:tblCellMar>
      <w:tblLook w:val="0000" w:firstRow="0" w:lastRow="0" w:firstColumn="0" w:lastColumn="0" w:noHBand="0" w:noVBand="0"/>
    </w:tblPr>
    <w:tblGrid>
      <w:gridCol w:w="3347"/>
      <w:gridCol w:w="3556"/>
      <w:gridCol w:w="3345"/>
    </w:tblGrid>
    <w:tr w:rsidR="006877C0" w:rsidTr="00DD57CD">
      <w:trPr>
        <w:trHeight w:hRule="exact" w:val="1663"/>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6877C0" w:rsidRDefault="006877C0">
          <w:pPr>
            <w:pStyle w:val="ConsPlusNormal"/>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6877C0" w:rsidRDefault="006877C0">
          <w:pPr>
            <w:pStyle w:val="ConsPlusNormal"/>
            <w:jc w:val="center"/>
            <w:rPr>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6877C0" w:rsidRDefault="006877C0">
          <w:pPr>
            <w:pStyle w:val="ConsPlusNormal"/>
            <w:jc w:val="right"/>
            <w:rPr>
              <w:sz w:val="20"/>
              <w:szCs w:val="20"/>
            </w:rPr>
          </w:pPr>
        </w:p>
      </w:tc>
    </w:tr>
  </w:tbl>
  <w:p w:rsidR="006877C0" w:rsidRDefault="006877C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CB6" w:rsidRDefault="00DE2CB6">
      <w:pPr>
        <w:spacing w:after="0" w:line="240" w:lineRule="auto"/>
      </w:pPr>
      <w:r>
        <w:separator/>
      </w:r>
    </w:p>
  </w:footnote>
  <w:footnote w:type="continuationSeparator" w:id="0">
    <w:p w:rsidR="00DE2CB6" w:rsidRDefault="00DE2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C0" w:rsidRPr="006877C0" w:rsidRDefault="006877C0" w:rsidP="006877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C2C"/>
    <w:multiLevelType w:val="multilevel"/>
    <w:tmpl w:val="DD28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B2AA3"/>
    <w:multiLevelType w:val="multilevel"/>
    <w:tmpl w:val="F0C0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22B25"/>
    <w:multiLevelType w:val="hybridMultilevel"/>
    <w:tmpl w:val="6D98DCC6"/>
    <w:lvl w:ilvl="0" w:tplc="2B82658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9713937"/>
    <w:multiLevelType w:val="hybridMultilevel"/>
    <w:tmpl w:val="F42AB7B6"/>
    <w:lvl w:ilvl="0" w:tplc="DBC6F47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2E55E7D"/>
    <w:multiLevelType w:val="hybridMultilevel"/>
    <w:tmpl w:val="AD8A1020"/>
    <w:lvl w:ilvl="0" w:tplc="DA50B964">
      <w:start w:val="1"/>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nsid w:val="22E609FD"/>
    <w:multiLevelType w:val="hybridMultilevel"/>
    <w:tmpl w:val="57A85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0B3375"/>
    <w:multiLevelType w:val="hybridMultilevel"/>
    <w:tmpl w:val="B9928866"/>
    <w:lvl w:ilvl="0" w:tplc="8220773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37EC122F"/>
    <w:multiLevelType w:val="hybridMultilevel"/>
    <w:tmpl w:val="E68886B2"/>
    <w:lvl w:ilvl="0" w:tplc="6C52FC04">
      <w:start w:val="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81B1401"/>
    <w:multiLevelType w:val="hybridMultilevel"/>
    <w:tmpl w:val="FBA6A268"/>
    <w:lvl w:ilvl="0" w:tplc="B5306A6A">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
    <w:nsid w:val="3BAF723E"/>
    <w:multiLevelType w:val="multilevel"/>
    <w:tmpl w:val="26D0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4768D0"/>
    <w:multiLevelType w:val="hybridMultilevel"/>
    <w:tmpl w:val="974A8A6E"/>
    <w:lvl w:ilvl="0" w:tplc="B554051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CBD3D6C"/>
    <w:multiLevelType w:val="hybridMultilevel"/>
    <w:tmpl w:val="B3A44876"/>
    <w:lvl w:ilvl="0" w:tplc="C89CA4FA">
      <w:numFmt w:val="bullet"/>
      <w:lvlText w:val="-"/>
      <w:lvlJc w:val="left"/>
      <w:pPr>
        <w:ind w:left="927" w:hanging="360"/>
      </w:pPr>
      <w:rPr>
        <w:rFonts w:ascii="Times New Roman" w:eastAsia="Times New Roman" w:hAnsi="Times New Roman" w:cs="Times New Roman" w:hint="default"/>
        <w:color w:val="333333"/>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4FD318B8"/>
    <w:multiLevelType w:val="hybridMultilevel"/>
    <w:tmpl w:val="06A4264A"/>
    <w:lvl w:ilvl="0" w:tplc="4C001CAE">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D64D90"/>
    <w:multiLevelType w:val="hybridMultilevel"/>
    <w:tmpl w:val="0C54593A"/>
    <w:lvl w:ilvl="0" w:tplc="9FC0270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55DA61F2"/>
    <w:multiLevelType w:val="multilevel"/>
    <w:tmpl w:val="807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E457E4"/>
    <w:multiLevelType w:val="hybridMultilevel"/>
    <w:tmpl w:val="C318135A"/>
    <w:lvl w:ilvl="0" w:tplc="07861A2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6ED64A4E"/>
    <w:multiLevelType w:val="multilevel"/>
    <w:tmpl w:val="BD4E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FD4285"/>
    <w:multiLevelType w:val="multilevel"/>
    <w:tmpl w:val="3B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683B44"/>
    <w:multiLevelType w:val="hybridMultilevel"/>
    <w:tmpl w:val="53E8547E"/>
    <w:lvl w:ilvl="0" w:tplc="8AD6B7B0">
      <w:start w:val="17"/>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7"/>
  </w:num>
  <w:num w:numId="2">
    <w:abstractNumId w:val="5"/>
  </w:num>
  <w:num w:numId="3">
    <w:abstractNumId w:val="10"/>
  </w:num>
  <w:num w:numId="4">
    <w:abstractNumId w:val="12"/>
  </w:num>
  <w:num w:numId="5">
    <w:abstractNumId w:val="3"/>
  </w:num>
  <w:num w:numId="6">
    <w:abstractNumId w:val="18"/>
  </w:num>
  <w:num w:numId="7">
    <w:abstractNumId w:val="11"/>
  </w:num>
  <w:num w:numId="8">
    <w:abstractNumId w:val="6"/>
  </w:num>
  <w:num w:numId="9">
    <w:abstractNumId w:val="4"/>
  </w:num>
  <w:num w:numId="10">
    <w:abstractNumId w:val="8"/>
  </w:num>
  <w:num w:numId="11">
    <w:abstractNumId w:val="15"/>
  </w:num>
  <w:num w:numId="12">
    <w:abstractNumId w:val="13"/>
  </w:num>
  <w:num w:numId="13">
    <w:abstractNumId w:val="16"/>
  </w:num>
  <w:num w:numId="14">
    <w:abstractNumId w:val="17"/>
  </w:num>
  <w:num w:numId="15">
    <w:abstractNumId w:val="1"/>
  </w:num>
  <w:num w:numId="16">
    <w:abstractNumId w:val="9"/>
  </w:num>
  <w:num w:numId="17">
    <w:abstractNumId w:val="14"/>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CD"/>
    <w:rsid w:val="000068CD"/>
    <w:rsid w:val="00013EE6"/>
    <w:rsid w:val="00025698"/>
    <w:rsid w:val="00034761"/>
    <w:rsid w:val="000625D4"/>
    <w:rsid w:val="00097666"/>
    <w:rsid w:val="000A6D31"/>
    <w:rsid w:val="000C0E1F"/>
    <w:rsid w:val="000D7950"/>
    <w:rsid w:val="000F679F"/>
    <w:rsid w:val="00100384"/>
    <w:rsid w:val="00183E8C"/>
    <w:rsid w:val="001944A1"/>
    <w:rsid w:val="001B0FAE"/>
    <w:rsid w:val="001E4BC1"/>
    <w:rsid w:val="002455B3"/>
    <w:rsid w:val="0027382A"/>
    <w:rsid w:val="0029484F"/>
    <w:rsid w:val="002B6276"/>
    <w:rsid w:val="002C0923"/>
    <w:rsid w:val="002E310A"/>
    <w:rsid w:val="002F5FE8"/>
    <w:rsid w:val="003032C3"/>
    <w:rsid w:val="0031305E"/>
    <w:rsid w:val="00313A70"/>
    <w:rsid w:val="00352DBD"/>
    <w:rsid w:val="0036211A"/>
    <w:rsid w:val="00385B49"/>
    <w:rsid w:val="003A55FB"/>
    <w:rsid w:val="003A56F5"/>
    <w:rsid w:val="003A6F96"/>
    <w:rsid w:val="003C625F"/>
    <w:rsid w:val="004140C1"/>
    <w:rsid w:val="00417726"/>
    <w:rsid w:val="00445CDE"/>
    <w:rsid w:val="00467FC7"/>
    <w:rsid w:val="004A6062"/>
    <w:rsid w:val="004A7D67"/>
    <w:rsid w:val="004D47DA"/>
    <w:rsid w:val="004F3EF1"/>
    <w:rsid w:val="00526FF2"/>
    <w:rsid w:val="0053773F"/>
    <w:rsid w:val="00546C10"/>
    <w:rsid w:val="005B07DF"/>
    <w:rsid w:val="005B381F"/>
    <w:rsid w:val="005F351B"/>
    <w:rsid w:val="006154C3"/>
    <w:rsid w:val="00685546"/>
    <w:rsid w:val="006877C0"/>
    <w:rsid w:val="006B1955"/>
    <w:rsid w:val="006B35E3"/>
    <w:rsid w:val="006B595B"/>
    <w:rsid w:val="006C5028"/>
    <w:rsid w:val="00750B46"/>
    <w:rsid w:val="0075587F"/>
    <w:rsid w:val="00764A79"/>
    <w:rsid w:val="0076537D"/>
    <w:rsid w:val="0078502B"/>
    <w:rsid w:val="007955A0"/>
    <w:rsid w:val="00795C30"/>
    <w:rsid w:val="007C01E5"/>
    <w:rsid w:val="007D7DCC"/>
    <w:rsid w:val="007E0767"/>
    <w:rsid w:val="008412B1"/>
    <w:rsid w:val="00891873"/>
    <w:rsid w:val="008930D4"/>
    <w:rsid w:val="008B7BD0"/>
    <w:rsid w:val="0092166B"/>
    <w:rsid w:val="0096010E"/>
    <w:rsid w:val="00977993"/>
    <w:rsid w:val="009931B8"/>
    <w:rsid w:val="009936A0"/>
    <w:rsid w:val="009B3FBB"/>
    <w:rsid w:val="009B477A"/>
    <w:rsid w:val="009C5169"/>
    <w:rsid w:val="00A1643A"/>
    <w:rsid w:val="00A30DF7"/>
    <w:rsid w:val="00A57CCA"/>
    <w:rsid w:val="00A76F0E"/>
    <w:rsid w:val="00A86091"/>
    <w:rsid w:val="00A94104"/>
    <w:rsid w:val="00AA7D25"/>
    <w:rsid w:val="00AC3528"/>
    <w:rsid w:val="00AF6DC7"/>
    <w:rsid w:val="00B27033"/>
    <w:rsid w:val="00B337F1"/>
    <w:rsid w:val="00B71A1F"/>
    <w:rsid w:val="00B72042"/>
    <w:rsid w:val="00B9661C"/>
    <w:rsid w:val="00BE04E2"/>
    <w:rsid w:val="00C03070"/>
    <w:rsid w:val="00C04D93"/>
    <w:rsid w:val="00C11AC6"/>
    <w:rsid w:val="00C3300E"/>
    <w:rsid w:val="00C333BD"/>
    <w:rsid w:val="00C92C43"/>
    <w:rsid w:val="00CB41B3"/>
    <w:rsid w:val="00CF74FC"/>
    <w:rsid w:val="00D03FDD"/>
    <w:rsid w:val="00D279C0"/>
    <w:rsid w:val="00D7305E"/>
    <w:rsid w:val="00D96517"/>
    <w:rsid w:val="00DC27F0"/>
    <w:rsid w:val="00DC29EA"/>
    <w:rsid w:val="00DD57CD"/>
    <w:rsid w:val="00DE2CB6"/>
    <w:rsid w:val="00E03D65"/>
    <w:rsid w:val="00E121D9"/>
    <w:rsid w:val="00E23D2C"/>
    <w:rsid w:val="00E30B5E"/>
    <w:rsid w:val="00E64E79"/>
    <w:rsid w:val="00EC631A"/>
    <w:rsid w:val="00ED57EA"/>
    <w:rsid w:val="00ED5960"/>
    <w:rsid w:val="00F10203"/>
    <w:rsid w:val="00F27073"/>
    <w:rsid w:val="00F32AC7"/>
    <w:rsid w:val="00F34829"/>
    <w:rsid w:val="00F34893"/>
    <w:rsid w:val="00F52452"/>
    <w:rsid w:val="00FA3209"/>
    <w:rsid w:val="00FA32BC"/>
    <w:rsid w:val="00FA4354"/>
    <w:rsid w:val="00FA59C1"/>
    <w:rsid w:val="00FB3D61"/>
    <w:rsid w:val="00FC56F2"/>
    <w:rsid w:val="00FD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7CD"/>
    <w:pPr>
      <w:spacing w:after="160" w:line="259" w:lineRule="auto"/>
    </w:pPr>
    <w:rPr>
      <w:rFonts w:eastAsiaTheme="minorEastAsia" w:cs="Times New Roman"/>
      <w:lang w:eastAsia="ru-RU"/>
    </w:rPr>
  </w:style>
  <w:style w:type="paragraph" w:styleId="1">
    <w:name w:val="heading 1"/>
    <w:basedOn w:val="a"/>
    <w:next w:val="a"/>
    <w:link w:val="10"/>
    <w:uiPriority w:val="9"/>
    <w:qFormat/>
    <w:rsid w:val="00DD57C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738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34761"/>
    <w:pPr>
      <w:spacing w:before="100" w:beforeAutospacing="1" w:after="100" w:afterAutospacing="1" w:line="276"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7CD"/>
    <w:rPr>
      <w:rFonts w:asciiTheme="majorHAnsi" w:eastAsiaTheme="majorEastAsia" w:hAnsiTheme="majorHAnsi" w:cstheme="majorBidi"/>
      <w:b/>
      <w:bCs/>
      <w:kern w:val="32"/>
      <w:sz w:val="32"/>
      <w:szCs w:val="32"/>
      <w:lang w:eastAsia="ru-RU"/>
    </w:rPr>
  </w:style>
  <w:style w:type="paragraph" w:customStyle="1" w:styleId="ConsPlusNormal">
    <w:name w:val="ConsPlusNormal"/>
    <w:rsid w:val="00DD57CD"/>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ConsPlusNonformat">
    <w:name w:val="ConsPlusNonformat"/>
    <w:uiPriority w:val="99"/>
    <w:rsid w:val="00DD57C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D57C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DD57CD"/>
    <w:pPr>
      <w:widowControl w:val="0"/>
      <w:autoSpaceDE w:val="0"/>
      <w:autoSpaceDN w:val="0"/>
      <w:adjustRightInd w:val="0"/>
      <w:spacing w:after="0" w:line="240" w:lineRule="auto"/>
    </w:pPr>
    <w:rPr>
      <w:rFonts w:ascii="Tahoma" w:eastAsiaTheme="minorEastAsia" w:hAnsi="Tahoma" w:cs="Tahoma"/>
      <w:lang w:eastAsia="ru-RU"/>
    </w:rPr>
  </w:style>
  <w:style w:type="character" w:customStyle="1" w:styleId="a3">
    <w:name w:val="Текст выноски Знак"/>
    <w:basedOn w:val="a0"/>
    <w:link w:val="a4"/>
    <w:uiPriority w:val="99"/>
    <w:semiHidden/>
    <w:rsid w:val="00DD57CD"/>
    <w:rPr>
      <w:rFonts w:ascii="Tahoma" w:eastAsiaTheme="minorEastAsia" w:hAnsi="Tahoma" w:cs="Tahoma"/>
      <w:sz w:val="16"/>
      <w:szCs w:val="16"/>
      <w:lang w:eastAsia="ru-RU"/>
    </w:rPr>
  </w:style>
  <w:style w:type="paragraph" w:styleId="a4">
    <w:name w:val="Balloon Text"/>
    <w:basedOn w:val="a"/>
    <w:link w:val="a3"/>
    <w:uiPriority w:val="99"/>
    <w:semiHidden/>
    <w:unhideWhenUsed/>
    <w:rsid w:val="00DD57CD"/>
    <w:pPr>
      <w:spacing w:after="0" w:line="240" w:lineRule="auto"/>
    </w:pPr>
    <w:rPr>
      <w:rFonts w:ascii="Tahoma" w:hAnsi="Tahoma" w:cs="Tahoma"/>
      <w:sz w:val="16"/>
      <w:szCs w:val="16"/>
    </w:rPr>
  </w:style>
  <w:style w:type="paragraph" w:styleId="a5">
    <w:name w:val="header"/>
    <w:basedOn w:val="a"/>
    <w:link w:val="a6"/>
    <w:uiPriority w:val="99"/>
    <w:unhideWhenUsed/>
    <w:rsid w:val="00DD57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57CD"/>
    <w:rPr>
      <w:rFonts w:eastAsiaTheme="minorEastAsia" w:cs="Times New Roman"/>
      <w:lang w:eastAsia="ru-RU"/>
    </w:rPr>
  </w:style>
  <w:style w:type="paragraph" w:styleId="a7">
    <w:name w:val="footer"/>
    <w:basedOn w:val="a"/>
    <w:link w:val="a8"/>
    <w:uiPriority w:val="99"/>
    <w:unhideWhenUsed/>
    <w:rsid w:val="00DD57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57CD"/>
    <w:rPr>
      <w:rFonts w:eastAsiaTheme="minorEastAsia" w:cs="Times New Roman"/>
      <w:lang w:eastAsia="ru-RU"/>
    </w:rPr>
  </w:style>
  <w:style w:type="paragraph" w:styleId="a9">
    <w:name w:val="List Paragraph"/>
    <w:basedOn w:val="a"/>
    <w:uiPriority w:val="34"/>
    <w:qFormat/>
    <w:rsid w:val="00DD57CD"/>
    <w:pPr>
      <w:spacing w:after="0" w:line="240" w:lineRule="auto"/>
      <w:ind w:left="720"/>
      <w:contextualSpacing/>
    </w:pPr>
    <w:rPr>
      <w:rFonts w:ascii="Times New Roman" w:eastAsia="Times New Roman" w:hAnsi="Times New Roman"/>
      <w:sz w:val="24"/>
      <w:szCs w:val="24"/>
    </w:rPr>
  </w:style>
  <w:style w:type="character" w:customStyle="1" w:styleId="aa">
    <w:name w:val="Цветовое выделение"/>
    <w:uiPriority w:val="99"/>
    <w:rsid w:val="00DD57CD"/>
    <w:rPr>
      <w:b/>
      <w:color w:val="26282F"/>
    </w:rPr>
  </w:style>
  <w:style w:type="paragraph" w:styleId="ab">
    <w:name w:val="Normal (Web)"/>
    <w:basedOn w:val="a"/>
    <w:uiPriority w:val="99"/>
    <w:unhideWhenUsed/>
    <w:rsid w:val="0092166B"/>
    <w:pPr>
      <w:spacing w:before="100" w:beforeAutospacing="1" w:after="100" w:afterAutospacing="1" w:line="240" w:lineRule="auto"/>
    </w:pPr>
    <w:rPr>
      <w:rFonts w:ascii="Times New Roman" w:eastAsia="Times New Roman" w:hAnsi="Times New Roman"/>
      <w:sz w:val="24"/>
      <w:szCs w:val="24"/>
    </w:rPr>
  </w:style>
  <w:style w:type="paragraph" w:customStyle="1" w:styleId="tkTekst">
    <w:name w:val="_Текст обычный (tkTekst)"/>
    <w:basedOn w:val="a"/>
    <w:rsid w:val="0092166B"/>
    <w:pPr>
      <w:spacing w:after="60" w:line="276" w:lineRule="auto"/>
      <w:ind w:firstLine="567"/>
      <w:jc w:val="both"/>
    </w:pPr>
    <w:rPr>
      <w:rFonts w:ascii="Arial" w:eastAsia="Times New Roman" w:hAnsi="Arial" w:cs="Arial"/>
      <w:sz w:val="20"/>
      <w:szCs w:val="20"/>
    </w:rPr>
  </w:style>
  <w:style w:type="character" w:customStyle="1" w:styleId="20">
    <w:name w:val="Заголовок 2 Знак"/>
    <w:basedOn w:val="a0"/>
    <w:link w:val="2"/>
    <w:uiPriority w:val="9"/>
    <w:rsid w:val="0027382A"/>
    <w:rPr>
      <w:rFonts w:asciiTheme="majorHAnsi" w:eastAsiaTheme="majorEastAsia" w:hAnsiTheme="majorHAnsi" w:cstheme="majorBidi"/>
      <w:b/>
      <w:bCs/>
      <w:color w:val="4F81BD" w:themeColor="accent1"/>
      <w:sz w:val="26"/>
      <w:szCs w:val="26"/>
      <w:lang w:eastAsia="ru-RU"/>
    </w:rPr>
  </w:style>
  <w:style w:type="paragraph" w:styleId="ac">
    <w:name w:val="No Spacing"/>
    <w:uiPriority w:val="1"/>
    <w:qFormat/>
    <w:rsid w:val="00FA32BC"/>
    <w:pPr>
      <w:spacing w:after="0" w:line="240" w:lineRule="auto"/>
    </w:pPr>
    <w:rPr>
      <w:rFonts w:eastAsiaTheme="minorEastAsia" w:cs="Times New Roman"/>
      <w:lang w:eastAsia="ru-RU"/>
    </w:rPr>
  </w:style>
  <w:style w:type="character" w:customStyle="1" w:styleId="30">
    <w:name w:val="Заголовок 3 Знак"/>
    <w:basedOn w:val="a0"/>
    <w:link w:val="3"/>
    <w:uiPriority w:val="9"/>
    <w:rsid w:val="00034761"/>
    <w:rPr>
      <w:rFonts w:ascii="Times New Roman" w:eastAsia="Times New Roman" w:hAnsi="Times New Roman" w:cs="Times New Roman"/>
      <w:b/>
      <w:bCs/>
      <w:sz w:val="27"/>
      <w:szCs w:val="27"/>
      <w:lang w:eastAsia="ru-RU"/>
    </w:rPr>
  </w:style>
  <w:style w:type="table" w:styleId="ad">
    <w:name w:val="Table Grid"/>
    <w:basedOn w:val="a1"/>
    <w:uiPriority w:val="59"/>
    <w:rsid w:val="000347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034761"/>
  </w:style>
  <w:style w:type="character" w:customStyle="1" w:styleId="w">
    <w:name w:val="w"/>
    <w:basedOn w:val="a0"/>
    <w:rsid w:val="000347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7CD"/>
    <w:pPr>
      <w:spacing w:after="160" w:line="259" w:lineRule="auto"/>
    </w:pPr>
    <w:rPr>
      <w:rFonts w:eastAsiaTheme="minorEastAsia" w:cs="Times New Roman"/>
      <w:lang w:eastAsia="ru-RU"/>
    </w:rPr>
  </w:style>
  <w:style w:type="paragraph" w:styleId="1">
    <w:name w:val="heading 1"/>
    <w:basedOn w:val="a"/>
    <w:next w:val="a"/>
    <w:link w:val="10"/>
    <w:uiPriority w:val="9"/>
    <w:qFormat/>
    <w:rsid w:val="00DD57C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738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34761"/>
    <w:pPr>
      <w:spacing w:before="100" w:beforeAutospacing="1" w:after="100" w:afterAutospacing="1" w:line="276"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7CD"/>
    <w:rPr>
      <w:rFonts w:asciiTheme="majorHAnsi" w:eastAsiaTheme="majorEastAsia" w:hAnsiTheme="majorHAnsi" w:cstheme="majorBidi"/>
      <w:b/>
      <w:bCs/>
      <w:kern w:val="32"/>
      <w:sz w:val="32"/>
      <w:szCs w:val="32"/>
      <w:lang w:eastAsia="ru-RU"/>
    </w:rPr>
  </w:style>
  <w:style w:type="paragraph" w:customStyle="1" w:styleId="ConsPlusNormal">
    <w:name w:val="ConsPlusNormal"/>
    <w:rsid w:val="00DD57CD"/>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ConsPlusNonformat">
    <w:name w:val="ConsPlusNonformat"/>
    <w:uiPriority w:val="99"/>
    <w:rsid w:val="00DD57C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D57C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DD57CD"/>
    <w:pPr>
      <w:widowControl w:val="0"/>
      <w:autoSpaceDE w:val="0"/>
      <w:autoSpaceDN w:val="0"/>
      <w:adjustRightInd w:val="0"/>
      <w:spacing w:after="0" w:line="240" w:lineRule="auto"/>
    </w:pPr>
    <w:rPr>
      <w:rFonts w:ascii="Tahoma" w:eastAsiaTheme="minorEastAsia" w:hAnsi="Tahoma" w:cs="Tahoma"/>
      <w:lang w:eastAsia="ru-RU"/>
    </w:rPr>
  </w:style>
  <w:style w:type="character" w:customStyle="1" w:styleId="a3">
    <w:name w:val="Текст выноски Знак"/>
    <w:basedOn w:val="a0"/>
    <w:link w:val="a4"/>
    <w:uiPriority w:val="99"/>
    <w:semiHidden/>
    <w:rsid w:val="00DD57CD"/>
    <w:rPr>
      <w:rFonts w:ascii="Tahoma" w:eastAsiaTheme="minorEastAsia" w:hAnsi="Tahoma" w:cs="Tahoma"/>
      <w:sz w:val="16"/>
      <w:szCs w:val="16"/>
      <w:lang w:eastAsia="ru-RU"/>
    </w:rPr>
  </w:style>
  <w:style w:type="paragraph" w:styleId="a4">
    <w:name w:val="Balloon Text"/>
    <w:basedOn w:val="a"/>
    <w:link w:val="a3"/>
    <w:uiPriority w:val="99"/>
    <w:semiHidden/>
    <w:unhideWhenUsed/>
    <w:rsid w:val="00DD57CD"/>
    <w:pPr>
      <w:spacing w:after="0" w:line="240" w:lineRule="auto"/>
    </w:pPr>
    <w:rPr>
      <w:rFonts w:ascii="Tahoma" w:hAnsi="Tahoma" w:cs="Tahoma"/>
      <w:sz w:val="16"/>
      <w:szCs w:val="16"/>
    </w:rPr>
  </w:style>
  <w:style w:type="paragraph" w:styleId="a5">
    <w:name w:val="header"/>
    <w:basedOn w:val="a"/>
    <w:link w:val="a6"/>
    <w:uiPriority w:val="99"/>
    <w:unhideWhenUsed/>
    <w:rsid w:val="00DD57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57CD"/>
    <w:rPr>
      <w:rFonts w:eastAsiaTheme="minorEastAsia" w:cs="Times New Roman"/>
      <w:lang w:eastAsia="ru-RU"/>
    </w:rPr>
  </w:style>
  <w:style w:type="paragraph" w:styleId="a7">
    <w:name w:val="footer"/>
    <w:basedOn w:val="a"/>
    <w:link w:val="a8"/>
    <w:uiPriority w:val="99"/>
    <w:unhideWhenUsed/>
    <w:rsid w:val="00DD57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57CD"/>
    <w:rPr>
      <w:rFonts w:eastAsiaTheme="minorEastAsia" w:cs="Times New Roman"/>
      <w:lang w:eastAsia="ru-RU"/>
    </w:rPr>
  </w:style>
  <w:style w:type="paragraph" w:styleId="a9">
    <w:name w:val="List Paragraph"/>
    <w:basedOn w:val="a"/>
    <w:uiPriority w:val="34"/>
    <w:qFormat/>
    <w:rsid w:val="00DD57CD"/>
    <w:pPr>
      <w:spacing w:after="0" w:line="240" w:lineRule="auto"/>
      <w:ind w:left="720"/>
      <w:contextualSpacing/>
    </w:pPr>
    <w:rPr>
      <w:rFonts w:ascii="Times New Roman" w:eastAsia="Times New Roman" w:hAnsi="Times New Roman"/>
      <w:sz w:val="24"/>
      <w:szCs w:val="24"/>
    </w:rPr>
  </w:style>
  <w:style w:type="character" w:customStyle="1" w:styleId="aa">
    <w:name w:val="Цветовое выделение"/>
    <w:uiPriority w:val="99"/>
    <w:rsid w:val="00DD57CD"/>
    <w:rPr>
      <w:b/>
      <w:color w:val="26282F"/>
    </w:rPr>
  </w:style>
  <w:style w:type="paragraph" w:styleId="ab">
    <w:name w:val="Normal (Web)"/>
    <w:basedOn w:val="a"/>
    <w:uiPriority w:val="99"/>
    <w:unhideWhenUsed/>
    <w:rsid w:val="0092166B"/>
    <w:pPr>
      <w:spacing w:before="100" w:beforeAutospacing="1" w:after="100" w:afterAutospacing="1" w:line="240" w:lineRule="auto"/>
    </w:pPr>
    <w:rPr>
      <w:rFonts w:ascii="Times New Roman" w:eastAsia="Times New Roman" w:hAnsi="Times New Roman"/>
      <w:sz w:val="24"/>
      <w:szCs w:val="24"/>
    </w:rPr>
  </w:style>
  <w:style w:type="paragraph" w:customStyle="1" w:styleId="tkTekst">
    <w:name w:val="_Текст обычный (tkTekst)"/>
    <w:basedOn w:val="a"/>
    <w:rsid w:val="0092166B"/>
    <w:pPr>
      <w:spacing w:after="60" w:line="276" w:lineRule="auto"/>
      <w:ind w:firstLine="567"/>
      <w:jc w:val="both"/>
    </w:pPr>
    <w:rPr>
      <w:rFonts w:ascii="Arial" w:eastAsia="Times New Roman" w:hAnsi="Arial" w:cs="Arial"/>
      <w:sz w:val="20"/>
      <w:szCs w:val="20"/>
    </w:rPr>
  </w:style>
  <w:style w:type="character" w:customStyle="1" w:styleId="20">
    <w:name w:val="Заголовок 2 Знак"/>
    <w:basedOn w:val="a0"/>
    <w:link w:val="2"/>
    <w:uiPriority w:val="9"/>
    <w:rsid w:val="0027382A"/>
    <w:rPr>
      <w:rFonts w:asciiTheme="majorHAnsi" w:eastAsiaTheme="majorEastAsia" w:hAnsiTheme="majorHAnsi" w:cstheme="majorBidi"/>
      <w:b/>
      <w:bCs/>
      <w:color w:val="4F81BD" w:themeColor="accent1"/>
      <w:sz w:val="26"/>
      <w:szCs w:val="26"/>
      <w:lang w:eastAsia="ru-RU"/>
    </w:rPr>
  </w:style>
  <w:style w:type="paragraph" w:styleId="ac">
    <w:name w:val="No Spacing"/>
    <w:uiPriority w:val="1"/>
    <w:qFormat/>
    <w:rsid w:val="00FA32BC"/>
    <w:pPr>
      <w:spacing w:after="0" w:line="240" w:lineRule="auto"/>
    </w:pPr>
    <w:rPr>
      <w:rFonts w:eastAsiaTheme="minorEastAsia" w:cs="Times New Roman"/>
      <w:lang w:eastAsia="ru-RU"/>
    </w:rPr>
  </w:style>
  <w:style w:type="character" w:customStyle="1" w:styleId="30">
    <w:name w:val="Заголовок 3 Знак"/>
    <w:basedOn w:val="a0"/>
    <w:link w:val="3"/>
    <w:uiPriority w:val="9"/>
    <w:rsid w:val="00034761"/>
    <w:rPr>
      <w:rFonts w:ascii="Times New Roman" w:eastAsia="Times New Roman" w:hAnsi="Times New Roman" w:cs="Times New Roman"/>
      <w:b/>
      <w:bCs/>
      <w:sz w:val="27"/>
      <w:szCs w:val="27"/>
      <w:lang w:eastAsia="ru-RU"/>
    </w:rPr>
  </w:style>
  <w:style w:type="table" w:styleId="ad">
    <w:name w:val="Table Grid"/>
    <w:basedOn w:val="a1"/>
    <w:uiPriority w:val="59"/>
    <w:rsid w:val="000347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034761"/>
  </w:style>
  <w:style w:type="character" w:customStyle="1" w:styleId="w">
    <w:name w:val="w"/>
    <w:basedOn w:val="a0"/>
    <w:rsid w:val="0003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37937-528A-4C72-81D7-ECAE1B5A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29</Pages>
  <Words>5607</Words>
  <Characters>31964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by adguard</Company>
  <LinksUpToDate>false</LinksUpToDate>
  <CharactersWithSpaces>37497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2019-04-16T05:54:00Z</dcterms:created>
  <dcterms:modified xsi:type="dcterms:W3CDTF">2021-07-01T10:53:00Z</dcterms:modified>
</cp:coreProperties>
</file>