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F3" w:rsidRDefault="00A1767F">
      <w:pPr>
        <w:spacing w:after="160" w:line="264" w:lineRule="auto"/>
        <w:jc w:val="right"/>
        <w:rPr>
          <w:rFonts w:ascii="Calibri" w:hAnsi="Calibri"/>
        </w:rPr>
      </w:pPr>
      <w:r>
        <w:rPr>
          <w:rFonts w:ascii="Arial" w:hAnsi="Arial"/>
          <w:b/>
          <w:noProof/>
          <w:sz w:val="44"/>
        </w:rPr>
        <w:drawing>
          <wp:inline distT="0" distB="0" distL="0" distR="0">
            <wp:extent cx="3826068" cy="173633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3826068" cy="1736333"/>
                    </a:xfrm>
                    <a:prstGeom prst="rect">
                      <a:avLst/>
                    </a:prstGeom>
                  </pic:spPr>
                </pic:pic>
              </a:graphicData>
            </a:graphic>
          </wp:inline>
        </w:drawing>
      </w:r>
    </w:p>
    <w:tbl>
      <w:tblPr>
        <w:tblStyle w:val="17"/>
        <w:tblW w:w="0" w:type="auto"/>
        <w:tblBorders>
          <w:top w:val="nil"/>
          <w:left w:val="nil"/>
          <w:bottom w:val="nil"/>
          <w:right w:val="nil"/>
          <w:insideH w:val="nil"/>
          <w:insideV w:val="nil"/>
        </w:tblBorders>
        <w:tblLayout w:type="fixed"/>
        <w:tblLook w:val="04A0" w:firstRow="1" w:lastRow="0" w:firstColumn="1" w:lastColumn="0" w:noHBand="0" w:noVBand="1"/>
      </w:tblPr>
      <w:tblGrid>
        <w:gridCol w:w="10289"/>
      </w:tblGrid>
      <w:tr w:rsidR="00814EF3">
        <w:trPr>
          <w:trHeight w:val="225"/>
        </w:trPr>
        <w:tc>
          <w:tcPr>
            <w:tcW w:w="10289" w:type="dxa"/>
            <w:tcBorders>
              <w:top w:val="nil"/>
              <w:left w:val="nil"/>
              <w:bottom w:val="nil"/>
              <w:right w:val="nil"/>
            </w:tcBorders>
          </w:tcPr>
          <w:p w:rsidR="00814EF3" w:rsidRDefault="00A1767F">
            <w:pPr>
              <w:contextualSpacing/>
              <w:jc w:val="center"/>
              <w:rPr>
                <w:rFonts w:ascii="Arial" w:hAnsi="Arial"/>
                <w:b/>
                <w:color w:val="948A54"/>
                <w:sz w:val="40"/>
              </w:rPr>
            </w:pPr>
            <w:r>
              <w:rPr>
                <w:rFonts w:ascii="Arial" w:hAnsi="Arial"/>
                <w:b/>
                <w:color w:val="948A54"/>
                <w:sz w:val="40"/>
              </w:rPr>
              <w:t xml:space="preserve">ПРОГРАММА </w:t>
            </w:r>
          </w:p>
          <w:p w:rsidR="00814EF3" w:rsidRDefault="00A1767F">
            <w:pPr>
              <w:contextualSpacing/>
              <w:jc w:val="center"/>
              <w:rPr>
                <w:rFonts w:ascii="Arial" w:hAnsi="Arial"/>
                <w:b/>
                <w:color w:val="948A54"/>
                <w:sz w:val="40"/>
              </w:rPr>
            </w:pPr>
            <w:r>
              <w:rPr>
                <w:rFonts w:ascii="Arial" w:hAnsi="Arial"/>
                <w:b/>
                <w:color w:val="948A54"/>
                <w:sz w:val="40"/>
              </w:rPr>
              <w:t>I ЕВРАЗИЙСКОГО ЭКОНОМИЧЕСКОГО ФОРУМА</w:t>
            </w:r>
          </w:p>
          <w:p w:rsidR="00814EF3" w:rsidRDefault="00A1767F">
            <w:pPr>
              <w:contextualSpacing/>
              <w:jc w:val="center"/>
              <w:rPr>
                <w:rFonts w:ascii="Arial" w:hAnsi="Arial"/>
                <w:b/>
                <w:color w:val="948A54"/>
                <w:sz w:val="26"/>
              </w:rPr>
            </w:pPr>
            <w:r>
              <w:rPr>
                <w:rFonts w:ascii="Arial" w:hAnsi="Arial"/>
                <w:b/>
                <w:color w:val="948A54"/>
                <w:sz w:val="26"/>
              </w:rPr>
              <w:t>«Евразийская экономическая интеграция в эпоху глобальных изменений.</w:t>
            </w:r>
          </w:p>
          <w:p w:rsidR="00814EF3" w:rsidRDefault="00A1767F">
            <w:pPr>
              <w:contextualSpacing/>
              <w:jc w:val="center"/>
              <w:rPr>
                <w:rFonts w:ascii="Arial" w:hAnsi="Arial"/>
                <w:b/>
                <w:color w:val="948A54"/>
                <w:sz w:val="26"/>
              </w:rPr>
            </w:pPr>
            <w:r>
              <w:rPr>
                <w:rFonts w:ascii="Arial" w:hAnsi="Arial"/>
                <w:b/>
                <w:color w:val="948A54"/>
                <w:sz w:val="26"/>
              </w:rPr>
              <w:t>Новые возможности инвестиционной активности»</w:t>
            </w:r>
          </w:p>
          <w:p w:rsidR="00814EF3" w:rsidRDefault="00814EF3">
            <w:pPr>
              <w:jc w:val="center"/>
              <w:rPr>
                <w:rFonts w:ascii="Arial" w:hAnsi="Arial"/>
                <w:b/>
                <w:sz w:val="20"/>
              </w:rPr>
            </w:pPr>
          </w:p>
        </w:tc>
      </w:tr>
    </w:tbl>
    <w:p w:rsidR="00814EF3" w:rsidRDefault="00A1767F">
      <w:pPr>
        <w:jc w:val="center"/>
        <w:rPr>
          <w:rFonts w:ascii="Arial" w:hAnsi="Arial"/>
          <w:b/>
        </w:rPr>
      </w:pPr>
      <w:r>
        <w:rPr>
          <w:rFonts w:ascii="Arial" w:hAnsi="Arial"/>
          <w:b/>
        </w:rPr>
        <w:t>Бишкек, 26 мая 2022 года</w:t>
      </w:r>
    </w:p>
    <w:tbl>
      <w:tblPr>
        <w:tblStyle w:val="17"/>
        <w:tblW w:w="0" w:type="auto"/>
        <w:tblBorders>
          <w:top w:val="nil"/>
          <w:left w:val="nil"/>
          <w:bottom w:val="nil"/>
          <w:right w:val="nil"/>
          <w:insideH w:val="nil"/>
          <w:insideV w:val="nil"/>
        </w:tblBorders>
        <w:tblLayout w:type="fixed"/>
        <w:tblLook w:val="04A0" w:firstRow="1" w:lastRow="0" w:firstColumn="1" w:lastColumn="0" w:noHBand="0" w:noVBand="1"/>
      </w:tblPr>
      <w:tblGrid>
        <w:gridCol w:w="2876"/>
        <w:gridCol w:w="6469"/>
      </w:tblGrid>
      <w:tr w:rsidR="00814EF3">
        <w:trPr>
          <w:trHeight w:val="1278"/>
        </w:trPr>
        <w:tc>
          <w:tcPr>
            <w:tcW w:w="9345" w:type="dxa"/>
            <w:gridSpan w:val="2"/>
            <w:tcBorders>
              <w:top w:val="nil"/>
              <w:left w:val="nil"/>
              <w:bottom w:val="nil"/>
              <w:right w:val="nil"/>
            </w:tcBorders>
            <w:shd w:val="clear" w:color="auto" w:fill="DBDBDB"/>
          </w:tcPr>
          <w:p w:rsidR="00814EF3" w:rsidRDefault="00814EF3">
            <w:pPr>
              <w:jc w:val="center"/>
              <w:rPr>
                <w:rFonts w:ascii="Arial" w:hAnsi="Arial"/>
                <w:b/>
                <w:sz w:val="10"/>
              </w:rPr>
            </w:pPr>
          </w:p>
          <w:p w:rsidR="00814EF3" w:rsidRDefault="00A1767F">
            <w:pPr>
              <w:jc w:val="center"/>
              <w:rPr>
                <w:rFonts w:ascii="Arial" w:hAnsi="Arial"/>
                <w:b/>
              </w:rPr>
            </w:pPr>
            <w:r>
              <w:rPr>
                <w:rFonts w:ascii="Arial" w:hAnsi="Arial"/>
                <w:b/>
              </w:rPr>
              <w:t>08:00 – 09:00</w:t>
            </w:r>
          </w:p>
          <w:p w:rsidR="00814EF3" w:rsidRDefault="00A1767F">
            <w:pPr>
              <w:jc w:val="center"/>
              <w:rPr>
                <w:rFonts w:ascii="Arial" w:hAnsi="Arial"/>
                <w:b/>
              </w:rPr>
            </w:pPr>
            <w:r>
              <w:rPr>
                <w:rFonts w:ascii="Arial" w:hAnsi="Arial"/>
                <w:b/>
              </w:rPr>
              <w:t xml:space="preserve">Прибытие участников Форума к местам проведения тематических сессий </w:t>
            </w:r>
          </w:p>
          <w:p w:rsidR="00814EF3" w:rsidRDefault="00A1767F">
            <w:pPr>
              <w:jc w:val="center"/>
              <w:rPr>
                <w:rFonts w:ascii="Arial" w:hAnsi="Arial"/>
                <w:b/>
              </w:rPr>
            </w:pPr>
            <w:r>
              <w:rPr>
                <w:rFonts w:ascii="Arial" w:hAnsi="Arial"/>
                <w:b/>
              </w:rPr>
              <w:t>(отели NOVOTEL, SHERATON, ORION)</w:t>
            </w:r>
          </w:p>
        </w:tc>
      </w:tr>
      <w:tr w:rsidR="00814EF3">
        <w:trPr>
          <w:trHeight w:val="2051"/>
        </w:trPr>
        <w:tc>
          <w:tcPr>
            <w:tcW w:w="9345" w:type="dxa"/>
            <w:gridSpan w:val="2"/>
            <w:tcBorders>
              <w:top w:val="nil"/>
              <w:left w:val="nil"/>
              <w:bottom w:val="nil"/>
              <w:right w:val="nil"/>
            </w:tcBorders>
            <w:shd w:val="clear" w:color="auto" w:fill="auto"/>
          </w:tcPr>
          <w:p w:rsidR="00814EF3" w:rsidRDefault="00814EF3">
            <w:pPr>
              <w:jc w:val="center"/>
              <w:rPr>
                <w:rFonts w:ascii="Arial" w:hAnsi="Arial"/>
                <w:b/>
              </w:rPr>
            </w:pPr>
          </w:p>
          <w:p w:rsidR="00814EF3" w:rsidRDefault="00A1767F">
            <w:pPr>
              <w:jc w:val="center"/>
              <w:rPr>
                <w:rFonts w:ascii="Arial" w:hAnsi="Arial"/>
                <w:b/>
                <w:color w:val="948A54"/>
              </w:rPr>
            </w:pPr>
            <w:r>
              <w:rPr>
                <w:rFonts w:ascii="Arial" w:hAnsi="Arial"/>
                <w:b/>
              </w:rPr>
              <w:t>09:00 – 09:15</w:t>
            </w:r>
            <w:r>
              <w:rPr>
                <w:rFonts w:ascii="Arial" w:hAnsi="Arial"/>
                <w:b/>
                <w:color w:val="948A54"/>
              </w:rPr>
              <w:t xml:space="preserve"> </w:t>
            </w:r>
          </w:p>
          <w:p w:rsidR="00814EF3" w:rsidRDefault="00A1767F">
            <w:pPr>
              <w:jc w:val="center"/>
              <w:rPr>
                <w:rFonts w:ascii="Arial" w:hAnsi="Arial"/>
                <w:sz w:val="19"/>
                <w:highlight w:val="white"/>
              </w:rPr>
            </w:pPr>
            <w:r>
              <w:rPr>
                <w:rFonts w:ascii="Arial" w:hAnsi="Arial"/>
                <w:b/>
                <w:color w:val="948A54"/>
              </w:rPr>
              <w:t>Отель «NOVOTEL»</w:t>
            </w:r>
          </w:p>
          <w:p w:rsidR="00814EF3" w:rsidRDefault="00814EF3">
            <w:pPr>
              <w:rPr>
                <w:rFonts w:ascii="Arial" w:hAnsi="Arial"/>
                <w:b/>
                <w:color w:val="0070C0"/>
                <w:sz w:val="24"/>
              </w:rPr>
            </w:pPr>
          </w:p>
          <w:p w:rsidR="00814EF3" w:rsidRDefault="00A1767F">
            <w:pPr>
              <w:contextualSpacing/>
              <w:jc w:val="center"/>
              <w:rPr>
                <w:rFonts w:ascii="Arial" w:hAnsi="Arial"/>
                <w:b/>
                <w:color w:val="0070C0"/>
                <w:sz w:val="24"/>
              </w:rPr>
            </w:pPr>
            <w:r>
              <w:rPr>
                <w:rFonts w:ascii="Arial" w:hAnsi="Arial"/>
                <w:b/>
                <w:color w:val="0070C0"/>
                <w:sz w:val="24"/>
              </w:rPr>
              <w:t>Открытие I Евразийского экономического форума</w:t>
            </w:r>
          </w:p>
          <w:p w:rsidR="00814EF3" w:rsidRDefault="00A1767F">
            <w:pPr>
              <w:contextualSpacing/>
              <w:jc w:val="center"/>
              <w:rPr>
                <w:rFonts w:ascii="Arial" w:hAnsi="Arial"/>
                <w:b/>
                <w:color w:val="0070C0"/>
                <w:sz w:val="24"/>
              </w:rPr>
            </w:pPr>
            <w:r>
              <w:rPr>
                <w:rFonts w:ascii="Arial" w:hAnsi="Arial"/>
                <w:i/>
              </w:rPr>
              <w:t>(трансляция обеспечивается во все места проведения панельных дискуссий)</w:t>
            </w:r>
          </w:p>
        </w:tc>
      </w:tr>
      <w:tr w:rsidR="00814EF3">
        <w:trPr>
          <w:trHeight w:val="507"/>
        </w:trPr>
        <w:tc>
          <w:tcPr>
            <w:tcW w:w="9345" w:type="dxa"/>
            <w:gridSpan w:val="2"/>
            <w:tcBorders>
              <w:top w:val="nil"/>
              <w:left w:val="nil"/>
              <w:bottom w:val="nil"/>
              <w:right w:val="nil"/>
            </w:tcBorders>
            <w:shd w:val="clear" w:color="auto" w:fill="DBDBDB"/>
          </w:tcPr>
          <w:p w:rsidR="00814EF3" w:rsidRDefault="00814EF3">
            <w:pPr>
              <w:jc w:val="center"/>
              <w:rPr>
                <w:rFonts w:ascii="Arial" w:hAnsi="Arial"/>
                <w:b/>
              </w:rPr>
            </w:pPr>
          </w:p>
          <w:p w:rsidR="00814EF3" w:rsidRDefault="00A1767F">
            <w:pPr>
              <w:jc w:val="center"/>
              <w:rPr>
                <w:rFonts w:ascii="Arial" w:hAnsi="Arial"/>
                <w:b/>
              </w:rPr>
            </w:pPr>
            <w:r>
              <w:rPr>
                <w:rFonts w:ascii="Arial" w:hAnsi="Arial"/>
                <w:b/>
              </w:rPr>
              <w:t>09:30 – 11:00</w:t>
            </w:r>
          </w:p>
          <w:p w:rsidR="00814EF3" w:rsidRDefault="00814EF3">
            <w:pPr>
              <w:jc w:val="center"/>
              <w:rPr>
                <w:rFonts w:ascii="Arial" w:hAnsi="Arial"/>
                <w:b/>
                <w:color w:val="0070C0"/>
                <w:sz w:val="24"/>
              </w:rPr>
            </w:pPr>
          </w:p>
        </w:tc>
      </w:tr>
      <w:tr w:rsidR="00814EF3">
        <w:trPr>
          <w:trHeight w:val="603"/>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«NOVOTEL»</w:t>
            </w:r>
          </w:p>
          <w:p w:rsidR="00814EF3" w:rsidRDefault="00A1767F">
            <w:pPr>
              <w:contextualSpacing/>
              <w:jc w:val="center"/>
              <w:rPr>
                <w:rFonts w:ascii="Arial" w:hAnsi="Arial"/>
                <w:b/>
                <w:color w:val="948A54"/>
              </w:rPr>
            </w:pPr>
            <w:r>
              <w:rPr>
                <w:rFonts w:ascii="Arial" w:hAnsi="Arial"/>
                <w:b/>
                <w:color w:val="948A54"/>
              </w:rPr>
              <w:t>Зал №1</w:t>
            </w: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«Евразийство как идея для объединения людей. Взгляд в будущее»</w:t>
            </w:r>
          </w:p>
          <w:p w:rsidR="00814EF3" w:rsidRDefault="00814EF3">
            <w:pPr>
              <w:rPr>
                <w:rFonts w:ascii="Arial" w:hAnsi="Arial"/>
                <w:b/>
                <w:color w:val="0070C0"/>
                <w:sz w:val="24"/>
              </w:rPr>
            </w:pPr>
          </w:p>
        </w:tc>
      </w:tr>
      <w:tr w:rsidR="00814EF3">
        <w:trPr>
          <w:trHeight w:val="603"/>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«NOVOTEL»</w:t>
            </w:r>
          </w:p>
          <w:p w:rsidR="00814EF3" w:rsidRDefault="00A1767F">
            <w:pPr>
              <w:contextualSpacing/>
              <w:jc w:val="center"/>
              <w:rPr>
                <w:rFonts w:ascii="Arial" w:hAnsi="Arial"/>
                <w:b/>
                <w:color w:val="948A54"/>
              </w:rPr>
            </w:pPr>
            <w:r>
              <w:rPr>
                <w:rFonts w:ascii="Arial" w:hAnsi="Arial"/>
                <w:b/>
                <w:color w:val="948A54"/>
              </w:rPr>
              <w:t>Зал № 2</w:t>
            </w: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«Цифровое развитие ЕАЭС как ключ к эффективной интеграции»</w:t>
            </w:r>
          </w:p>
          <w:p w:rsidR="00814EF3" w:rsidRDefault="00814EF3">
            <w:pP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«SHERATON»</w:t>
            </w:r>
          </w:p>
          <w:p w:rsidR="00814EF3" w:rsidRDefault="00A1767F">
            <w:pPr>
              <w:contextualSpacing/>
              <w:jc w:val="center"/>
              <w:rPr>
                <w:rFonts w:ascii="Arial" w:hAnsi="Arial"/>
                <w:b/>
                <w:color w:val="948A54"/>
              </w:rPr>
            </w:pPr>
            <w:r>
              <w:rPr>
                <w:rFonts w:ascii="Arial" w:hAnsi="Arial"/>
                <w:b/>
                <w:color w:val="948A54"/>
              </w:rPr>
              <w:t>Зал «Таш-Рабат»</w:t>
            </w:r>
          </w:p>
          <w:p w:rsidR="00814EF3" w:rsidRDefault="00814EF3">
            <w:pPr>
              <w:rPr>
                <w:rFonts w:ascii="Arial" w:hAnsi="Arial"/>
                <w:b/>
              </w:rPr>
            </w:pP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«Роль биржевых финансовых инструментов, номинированных в национальных валютах государств ЕАЭС, в стимулировании экономического роста»</w:t>
            </w:r>
          </w:p>
          <w:p w:rsidR="00814EF3" w:rsidRDefault="00814EF3">
            <w:pP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«SHERATON»</w:t>
            </w:r>
          </w:p>
          <w:p w:rsidR="00814EF3" w:rsidRDefault="00A1767F">
            <w:pPr>
              <w:contextualSpacing/>
              <w:jc w:val="center"/>
              <w:rPr>
                <w:rFonts w:ascii="Arial" w:hAnsi="Arial"/>
                <w:b/>
                <w:color w:val="948A54"/>
              </w:rPr>
            </w:pPr>
            <w:r>
              <w:rPr>
                <w:rFonts w:ascii="Arial" w:hAnsi="Arial"/>
                <w:b/>
                <w:color w:val="948A54"/>
              </w:rPr>
              <w:t xml:space="preserve">Зал № 2 </w:t>
            </w:r>
          </w:p>
          <w:p w:rsidR="00814EF3" w:rsidRDefault="00814EF3">
            <w:pPr>
              <w:rPr>
                <w:rFonts w:ascii="Arial" w:hAnsi="Arial"/>
                <w:b/>
              </w:rPr>
            </w:pP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«Транспортный комплекс – каркас евразийской экономической интеграции»</w:t>
            </w:r>
          </w:p>
          <w:p w:rsidR="00814EF3" w:rsidRDefault="00814EF3">
            <w:pPr>
              <w:rPr>
                <w:rFonts w:ascii="Arial" w:hAnsi="Arial"/>
                <w:b/>
                <w:color w:val="0070C0"/>
                <w:sz w:val="24"/>
              </w:rPr>
            </w:pPr>
          </w:p>
          <w:p w:rsidR="00814EF3" w:rsidRDefault="00814EF3">
            <w:pPr>
              <w:rPr>
                <w:rFonts w:ascii="Arial" w:hAnsi="Arial"/>
                <w:b/>
                <w:color w:val="0070C0"/>
                <w:sz w:val="24"/>
              </w:rPr>
            </w:pPr>
          </w:p>
        </w:tc>
      </w:tr>
      <w:tr w:rsidR="00814EF3">
        <w:trPr>
          <w:trHeight w:val="131"/>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«ORION»</w:t>
            </w:r>
          </w:p>
          <w:p w:rsidR="00814EF3" w:rsidRDefault="00A1767F">
            <w:pPr>
              <w:contextualSpacing/>
              <w:jc w:val="center"/>
              <w:rPr>
                <w:rFonts w:ascii="Arial" w:hAnsi="Arial"/>
                <w:b/>
                <w:color w:val="948A54"/>
              </w:rPr>
            </w:pPr>
            <w:r>
              <w:rPr>
                <w:rFonts w:ascii="Arial" w:hAnsi="Arial"/>
                <w:b/>
                <w:color w:val="948A54"/>
              </w:rPr>
              <w:t>Зал «Каркыра»</w:t>
            </w: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«Цифровая модернизация агропромышленного комплекса ЕАЭС»</w:t>
            </w:r>
          </w:p>
          <w:p w:rsidR="00814EF3" w:rsidRDefault="00814EF3">
            <w:pP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Ресторан «Фрунзе»</w:t>
            </w: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«Стратегия-2025: взгляд молодежи на развитие ЕАЭС»</w:t>
            </w:r>
          </w:p>
          <w:p w:rsidR="00814EF3" w:rsidRDefault="00814EF3">
            <w:pPr>
              <w:rPr>
                <w:rFonts w:ascii="Arial" w:hAnsi="Arial"/>
                <w:b/>
                <w:color w:val="0070C0"/>
                <w:sz w:val="24"/>
              </w:rPr>
            </w:pPr>
          </w:p>
          <w:p w:rsidR="00814EF3" w:rsidRDefault="00814EF3">
            <w:pPr>
              <w:rPr>
                <w:rFonts w:ascii="Arial" w:hAnsi="Arial"/>
                <w:b/>
                <w:color w:val="0070C0"/>
                <w:sz w:val="24"/>
              </w:rPr>
            </w:pPr>
          </w:p>
        </w:tc>
      </w:tr>
      <w:tr w:rsidR="00814EF3">
        <w:trPr>
          <w:trHeight w:val="453"/>
        </w:trPr>
        <w:tc>
          <w:tcPr>
            <w:tcW w:w="9345" w:type="dxa"/>
            <w:gridSpan w:val="2"/>
            <w:tcBorders>
              <w:top w:val="nil"/>
              <w:left w:val="nil"/>
              <w:bottom w:val="nil"/>
              <w:right w:val="nil"/>
            </w:tcBorders>
            <w:shd w:val="clear" w:color="auto" w:fill="DBDBDB"/>
          </w:tcPr>
          <w:p w:rsidR="00814EF3" w:rsidRDefault="00814EF3">
            <w:pPr>
              <w:jc w:val="center"/>
              <w:rPr>
                <w:rFonts w:ascii="Arial" w:hAnsi="Arial"/>
                <w:b/>
              </w:rPr>
            </w:pPr>
          </w:p>
          <w:p w:rsidR="00814EF3" w:rsidRDefault="00A1767F">
            <w:pPr>
              <w:jc w:val="center"/>
              <w:rPr>
                <w:rFonts w:ascii="Arial" w:hAnsi="Arial"/>
                <w:b/>
              </w:rPr>
            </w:pPr>
            <w:r>
              <w:rPr>
                <w:rFonts w:ascii="Arial" w:hAnsi="Arial"/>
                <w:b/>
              </w:rPr>
              <w:t>09:30-13:00</w:t>
            </w:r>
          </w:p>
          <w:p w:rsidR="00814EF3" w:rsidRDefault="00814EF3">
            <w:pPr>
              <w:jc w:val="cente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«SHERATON»</w:t>
            </w:r>
          </w:p>
          <w:p w:rsidR="00814EF3" w:rsidRDefault="00A1767F">
            <w:pPr>
              <w:contextualSpacing/>
              <w:jc w:val="center"/>
              <w:rPr>
                <w:rFonts w:ascii="Arial" w:hAnsi="Arial"/>
              </w:rPr>
            </w:pPr>
            <w:r>
              <w:rPr>
                <w:rFonts w:ascii="Arial" w:hAnsi="Arial"/>
                <w:b/>
                <w:color w:val="948A54"/>
              </w:rPr>
              <w:t xml:space="preserve">Зал № 1 </w:t>
            </w:r>
          </w:p>
          <w:p w:rsidR="00814EF3" w:rsidRDefault="00814EF3">
            <w:pPr>
              <w:rPr>
                <w:rFonts w:ascii="Arial" w:hAnsi="Arial"/>
                <w:b/>
              </w:rPr>
            </w:pP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 xml:space="preserve">«Открытый диалог деловых кругов ЕАЭС </w:t>
            </w:r>
            <w:r>
              <w:rPr>
                <w:rFonts w:ascii="Arial" w:hAnsi="Arial"/>
                <w:b/>
                <w:color w:val="0070C0"/>
                <w:sz w:val="24"/>
              </w:rPr>
              <w:br/>
              <w:t>и стран-партнеров «Перспективные направления развития бизнеса в новых реалиях»</w:t>
            </w:r>
          </w:p>
        </w:tc>
      </w:tr>
      <w:tr w:rsidR="00814EF3">
        <w:trPr>
          <w:trHeight w:val="431"/>
        </w:trPr>
        <w:tc>
          <w:tcPr>
            <w:tcW w:w="9345" w:type="dxa"/>
            <w:gridSpan w:val="2"/>
            <w:tcBorders>
              <w:top w:val="nil"/>
              <w:left w:val="nil"/>
              <w:bottom w:val="nil"/>
              <w:right w:val="nil"/>
            </w:tcBorders>
            <w:shd w:val="clear" w:color="auto" w:fill="CCECFF"/>
          </w:tcPr>
          <w:p w:rsidR="00814EF3" w:rsidRDefault="00814EF3">
            <w:pPr>
              <w:jc w:val="center"/>
              <w:rPr>
                <w:rFonts w:ascii="Arial" w:hAnsi="Arial"/>
                <w:b/>
                <w:color w:val="0070C0"/>
                <w:sz w:val="24"/>
              </w:rPr>
            </w:pPr>
          </w:p>
          <w:p w:rsidR="00814EF3" w:rsidRDefault="00A1767F">
            <w:pPr>
              <w:jc w:val="center"/>
              <w:rPr>
                <w:rFonts w:ascii="Arial" w:hAnsi="Arial"/>
                <w:b/>
                <w:color w:val="0070C0"/>
                <w:sz w:val="24"/>
              </w:rPr>
            </w:pPr>
            <w:r>
              <w:rPr>
                <w:rFonts w:ascii="Arial" w:hAnsi="Arial"/>
                <w:b/>
                <w:color w:val="0070C0"/>
                <w:sz w:val="24"/>
              </w:rPr>
              <w:t>11:00 Кофе-брейк</w:t>
            </w:r>
          </w:p>
          <w:p w:rsidR="00814EF3" w:rsidRDefault="00814EF3">
            <w:pPr>
              <w:jc w:val="center"/>
              <w:rPr>
                <w:rFonts w:ascii="Arial" w:hAnsi="Arial"/>
                <w:b/>
                <w:color w:val="0070C0"/>
                <w:sz w:val="24"/>
              </w:rPr>
            </w:pPr>
          </w:p>
        </w:tc>
      </w:tr>
      <w:tr w:rsidR="00814EF3">
        <w:trPr>
          <w:trHeight w:val="510"/>
        </w:trPr>
        <w:tc>
          <w:tcPr>
            <w:tcW w:w="9345" w:type="dxa"/>
            <w:gridSpan w:val="2"/>
            <w:tcBorders>
              <w:top w:val="nil"/>
              <w:left w:val="nil"/>
              <w:bottom w:val="nil"/>
              <w:right w:val="nil"/>
            </w:tcBorders>
            <w:shd w:val="clear" w:color="auto" w:fill="DBDBDB"/>
          </w:tcPr>
          <w:p w:rsidR="00814EF3" w:rsidRDefault="00814EF3">
            <w:pPr>
              <w:jc w:val="center"/>
              <w:rPr>
                <w:rFonts w:ascii="Arial" w:hAnsi="Arial"/>
                <w:b/>
              </w:rPr>
            </w:pPr>
          </w:p>
          <w:p w:rsidR="00814EF3" w:rsidRDefault="00A1767F">
            <w:pPr>
              <w:jc w:val="center"/>
              <w:rPr>
                <w:rFonts w:ascii="Arial" w:hAnsi="Arial"/>
                <w:b/>
              </w:rPr>
            </w:pPr>
            <w:r>
              <w:rPr>
                <w:rFonts w:ascii="Arial" w:hAnsi="Arial"/>
                <w:b/>
              </w:rPr>
              <w:t>11:30 – 13:00</w:t>
            </w:r>
          </w:p>
          <w:p w:rsidR="00814EF3" w:rsidRDefault="00814EF3">
            <w:pPr>
              <w:jc w:val="cente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«NOVOTEL»</w:t>
            </w:r>
          </w:p>
          <w:p w:rsidR="00814EF3" w:rsidRDefault="00A1767F">
            <w:pPr>
              <w:contextualSpacing/>
              <w:jc w:val="center"/>
              <w:rPr>
                <w:rFonts w:ascii="Arial" w:hAnsi="Arial"/>
                <w:b/>
              </w:rPr>
            </w:pPr>
            <w:r>
              <w:rPr>
                <w:rFonts w:ascii="Arial" w:hAnsi="Arial"/>
                <w:b/>
                <w:color w:val="948A54"/>
              </w:rPr>
              <w:t>Зал № 1</w:t>
            </w: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«Стратегия – 2025: формируя образ будущего ЕАЭС. Новые сферы и направления сотрудничества в ЕАЭС»</w:t>
            </w:r>
          </w:p>
          <w:p w:rsidR="00814EF3" w:rsidRDefault="00814EF3">
            <w:pP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«NOVOTEL»</w:t>
            </w:r>
          </w:p>
          <w:p w:rsidR="00814EF3" w:rsidRDefault="00A1767F">
            <w:pPr>
              <w:contextualSpacing/>
              <w:jc w:val="center"/>
              <w:rPr>
                <w:rFonts w:ascii="Arial" w:hAnsi="Arial"/>
                <w:b/>
                <w:color w:val="948A54"/>
              </w:rPr>
            </w:pPr>
            <w:r>
              <w:rPr>
                <w:rFonts w:ascii="Arial" w:hAnsi="Arial"/>
                <w:b/>
                <w:color w:val="948A54"/>
              </w:rPr>
              <w:t>Зал № 2</w:t>
            </w:r>
          </w:p>
        </w:tc>
        <w:tc>
          <w:tcPr>
            <w:tcW w:w="6469" w:type="dxa"/>
            <w:tcBorders>
              <w:top w:val="nil"/>
              <w:left w:val="nil"/>
              <w:bottom w:val="nil"/>
              <w:right w:val="nil"/>
            </w:tcBorders>
            <w:shd w:val="clear" w:color="auto" w:fill="auto"/>
          </w:tcPr>
          <w:p w:rsidR="00814EF3" w:rsidRDefault="00A1767F">
            <w:pPr>
              <w:tabs>
                <w:tab w:val="left" w:pos="317"/>
              </w:tabs>
              <w:ind w:left="33"/>
              <w:rPr>
                <w:rFonts w:ascii="Arial" w:hAnsi="Arial"/>
                <w:b/>
                <w:color w:val="0070C0"/>
                <w:sz w:val="24"/>
              </w:rPr>
            </w:pPr>
            <w:r>
              <w:rPr>
                <w:rFonts w:ascii="Arial" w:hAnsi="Arial"/>
                <w:b/>
                <w:color w:val="0070C0"/>
                <w:sz w:val="24"/>
              </w:rPr>
              <w:t>«Развитие сетевых форм взаимодействия при реализации образовательных программ высшего образования»</w:t>
            </w:r>
          </w:p>
          <w:p w:rsidR="00814EF3" w:rsidRDefault="00814EF3">
            <w:pPr>
              <w:ind w:left="-108"/>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«Sheraton»</w:t>
            </w:r>
          </w:p>
          <w:p w:rsidR="00814EF3" w:rsidRDefault="00A1767F">
            <w:pPr>
              <w:contextualSpacing/>
              <w:jc w:val="center"/>
              <w:rPr>
                <w:rFonts w:ascii="Arial" w:hAnsi="Arial"/>
                <w:b/>
                <w:color w:val="948A54"/>
              </w:rPr>
            </w:pPr>
            <w:r>
              <w:rPr>
                <w:rFonts w:ascii="Arial" w:hAnsi="Arial"/>
                <w:b/>
                <w:color w:val="948A54"/>
              </w:rPr>
              <w:t>Зал «Таш-Рабат»</w:t>
            </w: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«Ювелирная повестка ЕАЭС: результаты, перспективы и возможности»</w:t>
            </w: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«SHERATON»</w:t>
            </w:r>
          </w:p>
          <w:p w:rsidR="00814EF3" w:rsidRDefault="00A1767F">
            <w:pPr>
              <w:contextualSpacing/>
              <w:jc w:val="center"/>
              <w:rPr>
                <w:rFonts w:ascii="Arial" w:hAnsi="Arial"/>
                <w:b/>
                <w:color w:val="948A54"/>
              </w:rPr>
            </w:pPr>
            <w:r>
              <w:rPr>
                <w:rFonts w:ascii="Arial" w:hAnsi="Arial"/>
                <w:b/>
                <w:color w:val="948A54"/>
              </w:rPr>
              <w:t>Зал № 2</w:t>
            </w:r>
          </w:p>
          <w:p w:rsidR="00814EF3" w:rsidRDefault="00814EF3">
            <w:pPr>
              <w:contextualSpacing/>
              <w:rPr>
                <w:rFonts w:ascii="Arial" w:hAnsi="Arial"/>
                <w:b/>
              </w:rPr>
            </w:pP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«Перспективы создания энергетических коридоров стран ЕАЭС»</w:t>
            </w:r>
          </w:p>
          <w:p w:rsidR="00814EF3" w:rsidRDefault="00814EF3">
            <w:pPr>
              <w:ind w:left="-108"/>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«ORION»</w:t>
            </w:r>
          </w:p>
          <w:p w:rsidR="00814EF3" w:rsidRDefault="00A1767F">
            <w:pPr>
              <w:contextualSpacing/>
              <w:jc w:val="center"/>
              <w:rPr>
                <w:rFonts w:ascii="Arial" w:hAnsi="Arial"/>
                <w:b/>
                <w:color w:val="948A54"/>
              </w:rPr>
            </w:pPr>
            <w:r>
              <w:rPr>
                <w:rFonts w:ascii="Arial" w:hAnsi="Arial"/>
                <w:b/>
                <w:color w:val="948A54"/>
              </w:rPr>
              <w:t>Зал «Каркыра»</w:t>
            </w:r>
          </w:p>
          <w:p w:rsidR="00814EF3" w:rsidRDefault="00814EF3">
            <w:pPr>
              <w:contextualSpacing/>
              <w:rPr>
                <w:rFonts w:ascii="Arial" w:hAnsi="Arial"/>
                <w:b/>
              </w:rPr>
            </w:pP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«Основные направления промышленного сотрудничества: ключевые тренды, инструменты реализации, вызовы и риски»</w:t>
            </w:r>
          </w:p>
          <w:p w:rsidR="00814EF3" w:rsidRDefault="00814EF3">
            <w:pPr>
              <w:ind w:left="-108"/>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«ORION»</w:t>
            </w:r>
          </w:p>
          <w:p w:rsidR="00814EF3" w:rsidRDefault="00A1767F">
            <w:pPr>
              <w:contextualSpacing/>
              <w:jc w:val="center"/>
              <w:rPr>
                <w:rFonts w:ascii="Arial" w:hAnsi="Arial"/>
                <w:b/>
                <w:color w:val="948A54"/>
              </w:rPr>
            </w:pPr>
            <w:r>
              <w:rPr>
                <w:rFonts w:ascii="Arial" w:hAnsi="Arial"/>
                <w:b/>
                <w:color w:val="948A54"/>
              </w:rPr>
              <w:t>Зал «Ак-Сай»</w:t>
            </w:r>
          </w:p>
          <w:p w:rsidR="00814EF3" w:rsidRDefault="00814EF3">
            <w:pPr>
              <w:contextualSpacing/>
              <w:jc w:val="center"/>
              <w:rPr>
                <w:rFonts w:ascii="Arial" w:hAnsi="Arial"/>
                <w:b/>
                <w:color w:val="948A54"/>
              </w:rPr>
            </w:pP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«Практические аспекты формирования интегрированного валютного рынка на пространстве ЕАЭС. Механизмы прямого курсообразования национальных валют государств-членов Союза»,</w:t>
            </w:r>
          </w:p>
          <w:p w:rsidR="00814EF3" w:rsidRDefault="00814EF3">
            <w:pPr>
              <w:rPr>
                <w:rFonts w:ascii="Arial" w:hAnsi="Arial"/>
                <w:b/>
                <w:color w:val="0070C0"/>
                <w:sz w:val="24"/>
              </w:rPr>
            </w:pPr>
          </w:p>
          <w:p w:rsidR="00814EF3" w:rsidRDefault="00A1767F">
            <w:pPr>
              <w:rPr>
                <w:rFonts w:ascii="Arial" w:hAnsi="Arial"/>
                <w:b/>
                <w:color w:val="0070C0"/>
                <w:sz w:val="24"/>
              </w:rPr>
            </w:pPr>
            <w:r>
              <w:rPr>
                <w:rFonts w:ascii="Arial" w:hAnsi="Arial"/>
                <w:b/>
                <w:color w:val="0070C0"/>
                <w:sz w:val="24"/>
              </w:rPr>
              <w:t>«Пути расширения использования национальных валют государств-членов ЕАЭС при расчетах в рамках взаимной торговли»</w:t>
            </w:r>
          </w:p>
        </w:tc>
      </w:tr>
      <w:tr w:rsidR="00814EF3">
        <w:trPr>
          <w:trHeight w:val="708"/>
        </w:trPr>
        <w:tc>
          <w:tcPr>
            <w:tcW w:w="9345" w:type="dxa"/>
            <w:gridSpan w:val="2"/>
            <w:tcBorders>
              <w:top w:val="nil"/>
              <w:left w:val="nil"/>
              <w:bottom w:val="nil"/>
              <w:right w:val="nil"/>
            </w:tcBorders>
            <w:shd w:val="clear" w:color="auto" w:fill="CCECFF"/>
          </w:tcPr>
          <w:p w:rsidR="00814EF3" w:rsidRDefault="00814EF3">
            <w:pPr>
              <w:rPr>
                <w:rFonts w:ascii="Arial" w:hAnsi="Arial"/>
                <w:b/>
                <w:color w:val="0070C0"/>
                <w:sz w:val="24"/>
              </w:rPr>
            </w:pPr>
          </w:p>
          <w:p w:rsidR="00814EF3" w:rsidRDefault="00A1767F">
            <w:pPr>
              <w:jc w:val="center"/>
              <w:rPr>
                <w:rFonts w:ascii="Arial" w:hAnsi="Arial"/>
                <w:b/>
                <w:color w:val="0070C0"/>
                <w:sz w:val="24"/>
              </w:rPr>
            </w:pPr>
            <w:r>
              <w:rPr>
                <w:rFonts w:ascii="Arial" w:hAnsi="Arial"/>
                <w:b/>
                <w:color w:val="0070C0"/>
                <w:sz w:val="24"/>
              </w:rPr>
              <w:t>13:00 Кофе-брейк</w:t>
            </w:r>
          </w:p>
        </w:tc>
      </w:tr>
      <w:tr w:rsidR="00814EF3">
        <w:trPr>
          <w:trHeight w:val="478"/>
        </w:trPr>
        <w:tc>
          <w:tcPr>
            <w:tcW w:w="9345" w:type="dxa"/>
            <w:gridSpan w:val="2"/>
            <w:tcBorders>
              <w:top w:val="nil"/>
              <w:left w:val="nil"/>
              <w:bottom w:val="nil"/>
              <w:right w:val="nil"/>
            </w:tcBorders>
            <w:shd w:val="clear" w:color="auto" w:fill="DBDBDB"/>
          </w:tcPr>
          <w:p w:rsidR="00814EF3" w:rsidRDefault="00814EF3">
            <w:pPr>
              <w:rPr>
                <w:rFonts w:ascii="Arial" w:hAnsi="Arial"/>
                <w:b/>
              </w:rPr>
            </w:pPr>
          </w:p>
          <w:p w:rsidR="00814EF3" w:rsidRDefault="00A1767F">
            <w:pPr>
              <w:jc w:val="center"/>
              <w:rPr>
                <w:rFonts w:ascii="Arial" w:hAnsi="Arial"/>
                <w:b/>
              </w:rPr>
            </w:pPr>
            <w:r>
              <w:rPr>
                <w:rFonts w:ascii="Arial" w:hAnsi="Arial"/>
                <w:b/>
              </w:rPr>
              <w:t>13:30 – 15:00</w:t>
            </w:r>
          </w:p>
          <w:p w:rsidR="00814EF3" w:rsidRDefault="00814EF3">
            <w:pPr>
              <w:jc w:val="cente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«NOVOTEL»</w:t>
            </w:r>
          </w:p>
          <w:p w:rsidR="00814EF3" w:rsidRDefault="00A1767F">
            <w:pPr>
              <w:jc w:val="center"/>
              <w:rPr>
                <w:rFonts w:ascii="Arial" w:hAnsi="Arial"/>
                <w:b/>
              </w:rPr>
            </w:pPr>
            <w:r>
              <w:rPr>
                <w:rFonts w:ascii="Arial" w:hAnsi="Arial"/>
                <w:b/>
                <w:color w:val="948A54"/>
              </w:rPr>
              <w:t>Зал № 1</w:t>
            </w:r>
          </w:p>
        </w:tc>
        <w:tc>
          <w:tcPr>
            <w:tcW w:w="6469" w:type="dxa"/>
            <w:tcBorders>
              <w:top w:val="nil"/>
              <w:left w:val="nil"/>
              <w:bottom w:val="nil"/>
              <w:right w:val="nil"/>
            </w:tcBorders>
            <w:shd w:val="clear" w:color="auto" w:fill="auto"/>
          </w:tcPr>
          <w:p w:rsidR="00814EF3" w:rsidRDefault="00A1767F">
            <w:pPr>
              <w:tabs>
                <w:tab w:val="left" w:pos="317"/>
              </w:tabs>
              <w:rPr>
                <w:rFonts w:ascii="Arial" w:hAnsi="Arial"/>
                <w:b/>
                <w:color w:val="0070C0"/>
                <w:sz w:val="24"/>
              </w:rPr>
            </w:pPr>
            <w:r>
              <w:rPr>
                <w:rFonts w:ascii="Arial" w:hAnsi="Arial"/>
                <w:b/>
                <w:color w:val="0070C0"/>
                <w:sz w:val="24"/>
              </w:rPr>
              <w:t>«Взаимодействие ЕАЭС с перспективными международными партнерами: взаимовыгодное сотрудничество в Большой Евразии»</w:t>
            </w:r>
          </w:p>
          <w:p w:rsidR="00814EF3" w:rsidRDefault="00814EF3">
            <w:pPr>
              <w:ind w:left="-108"/>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«NOVOTEL»</w:t>
            </w:r>
          </w:p>
          <w:p w:rsidR="00814EF3" w:rsidRDefault="00A1767F">
            <w:pPr>
              <w:jc w:val="center"/>
              <w:rPr>
                <w:rFonts w:ascii="Arial" w:hAnsi="Arial"/>
                <w:b/>
              </w:rPr>
            </w:pPr>
            <w:r>
              <w:rPr>
                <w:rFonts w:ascii="Arial" w:hAnsi="Arial"/>
                <w:b/>
                <w:color w:val="948A54"/>
              </w:rPr>
              <w:t>Зал № 2</w:t>
            </w:r>
          </w:p>
        </w:tc>
        <w:tc>
          <w:tcPr>
            <w:tcW w:w="6469" w:type="dxa"/>
            <w:tcBorders>
              <w:top w:val="nil"/>
              <w:left w:val="nil"/>
              <w:bottom w:val="nil"/>
              <w:right w:val="nil"/>
            </w:tcBorders>
            <w:shd w:val="clear" w:color="auto" w:fill="auto"/>
          </w:tcPr>
          <w:p w:rsidR="00814EF3" w:rsidRDefault="00A1767F">
            <w:pPr>
              <w:tabs>
                <w:tab w:val="left" w:pos="317"/>
              </w:tabs>
              <w:ind w:left="33"/>
              <w:rPr>
                <w:rFonts w:ascii="Arial" w:hAnsi="Arial"/>
                <w:b/>
                <w:color w:val="0070C0"/>
                <w:sz w:val="24"/>
              </w:rPr>
            </w:pPr>
            <w:r>
              <w:rPr>
                <w:rFonts w:ascii="Arial" w:hAnsi="Arial"/>
                <w:b/>
                <w:color w:val="0070C0"/>
                <w:sz w:val="24"/>
              </w:rPr>
              <w:t>«Электронная торговля: опора инфраструктуры единого рынка ЕАЭС»</w:t>
            </w:r>
          </w:p>
          <w:p w:rsidR="00814EF3" w:rsidRDefault="00814EF3">
            <w:pP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«SHERATON»</w:t>
            </w:r>
          </w:p>
          <w:p w:rsidR="00814EF3" w:rsidRDefault="00A1767F">
            <w:pPr>
              <w:contextualSpacing/>
              <w:jc w:val="center"/>
              <w:rPr>
                <w:rFonts w:ascii="Arial" w:hAnsi="Arial"/>
              </w:rPr>
            </w:pPr>
            <w:r>
              <w:rPr>
                <w:rFonts w:ascii="Arial" w:hAnsi="Arial"/>
                <w:b/>
                <w:color w:val="948A54"/>
              </w:rPr>
              <w:t>Зал № 1</w:t>
            </w: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«Общественная приемная»</w:t>
            </w:r>
          </w:p>
          <w:p w:rsidR="00814EF3" w:rsidRDefault="00A1767F">
            <w:pPr>
              <w:rPr>
                <w:rFonts w:ascii="Arial" w:hAnsi="Arial"/>
                <w:b/>
                <w:color w:val="0070C0"/>
                <w:sz w:val="24"/>
              </w:rPr>
            </w:pPr>
            <w:r>
              <w:rPr>
                <w:rFonts w:ascii="Arial" w:hAnsi="Arial"/>
                <w:b/>
                <w:color w:val="0070C0"/>
                <w:sz w:val="24"/>
              </w:rPr>
              <w:t>блока по конкуренции и антимонопольному регулированию»</w:t>
            </w:r>
          </w:p>
          <w:p w:rsidR="00814EF3" w:rsidRDefault="00814EF3">
            <w:pPr>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lastRenderedPageBreak/>
              <w:t>Отель «SHERATON»</w:t>
            </w:r>
          </w:p>
          <w:p w:rsidR="00814EF3" w:rsidRDefault="00A1767F">
            <w:pPr>
              <w:contextualSpacing/>
              <w:jc w:val="center"/>
              <w:rPr>
                <w:rFonts w:ascii="Arial" w:hAnsi="Arial"/>
                <w:b/>
                <w:color w:val="948A54"/>
              </w:rPr>
            </w:pPr>
            <w:r>
              <w:rPr>
                <w:rFonts w:ascii="Arial" w:hAnsi="Arial"/>
                <w:b/>
                <w:color w:val="948A54"/>
              </w:rPr>
              <w:t>Зал № 2</w:t>
            </w:r>
          </w:p>
        </w:tc>
        <w:tc>
          <w:tcPr>
            <w:tcW w:w="6469" w:type="dxa"/>
            <w:tcBorders>
              <w:top w:val="nil"/>
              <w:left w:val="nil"/>
              <w:bottom w:val="nil"/>
              <w:right w:val="nil"/>
            </w:tcBorders>
            <w:shd w:val="clear" w:color="auto" w:fill="auto"/>
          </w:tcPr>
          <w:p w:rsidR="00814EF3" w:rsidRDefault="00A1767F">
            <w:pPr>
              <w:tabs>
                <w:tab w:val="left" w:pos="317"/>
              </w:tabs>
              <w:rPr>
                <w:rFonts w:ascii="Arial" w:hAnsi="Arial"/>
                <w:b/>
                <w:color w:val="0070C0"/>
                <w:sz w:val="24"/>
              </w:rPr>
            </w:pPr>
            <w:r>
              <w:rPr>
                <w:rFonts w:ascii="Arial" w:hAnsi="Arial"/>
                <w:b/>
                <w:color w:val="0070C0"/>
                <w:sz w:val="24"/>
              </w:rPr>
              <w:t>«Перспективы внутреннего рынка Союза без препятствий. Пути развития»</w:t>
            </w:r>
          </w:p>
          <w:p w:rsidR="00814EF3" w:rsidRDefault="00814EF3">
            <w:pPr>
              <w:tabs>
                <w:tab w:val="left" w:pos="317"/>
              </w:tabs>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«SHERATON»</w:t>
            </w:r>
          </w:p>
          <w:p w:rsidR="00814EF3" w:rsidRDefault="00A1767F">
            <w:pPr>
              <w:contextualSpacing/>
              <w:jc w:val="center"/>
              <w:rPr>
                <w:rFonts w:ascii="Arial" w:hAnsi="Arial"/>
              </w:rPr>
            </w:pPr>
            <w:r>
              <w:rPr>
                <w:rFonts w:ascii="Arial" w:hAnsi="Arial"/>
                <w:b/>
                <w:color w:val="948A54"/>
              </w:rPr>
              <w:t>Зал № 2</w:t>
            </w:r>
          </w:p>
          <w:p w:rsidR="00814EF3" w:rsidRDefault="00814EF3">
            <w:pPr>
              <w:contextualSpacing/>
              <w:rPr>
                <w:rFonts w:ascii="Arial" w:hAnsi="Arial"/>
                <w:b/>
              </w:rPr>
            </w:pP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«Туристическая отрасль – новый виток расширения экономического сотрудничества»</w:t>
            </w:r>
          </w:p>
          <w:p w:rsidR="00814EF3" w:rsidRDefault="00814EF3">
            <w:pPr>
              <w:tabs>
                <w:tab w:val="left" w:pos="317"/>
              </w:tabs>
              <w:ind w:left="33"/>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«ORION»</w:t>
            </w:r>
          </w:p>
          <w:p w:rsidR="00814EF3" w:rsidRDefault="00A1767F">
            <w:pPr>
              <w:contextualSpacing/>
              <w:jc w:val="center"/>
              <w:rPr>
                <w:rFonts w:ascii="Arial" w:hAnsi="Arial"/>
                <w:b/>
                <w:color w:val="948A54"/>
              </w:rPr>
            </w:pPr>
            <w:r>
              <w:rPr>
                <w:rFonts w:ascii="Arial" w:hAnsi="Arial"/>
                <w:b/>
                <w:color w:val="948A54"/>
              </w:rPr>
              <w:t>Зал «Каркыра»</w:t>
            </w: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 xml:space="preserve">«Техническое регулирование </w:t>
            </w:r>
            <w:r>
              <w:rPr>
                <w:rFonts w:ascii="Arial" w:hAnsi="Arial"/>
                <w:b/>
                <w:color w:val="0070C0"/>
                <w:sz w:val="24"/>
              </w:rPr>
              <w:br/>
              <w:t>в интересах людей и бизнеса»</w:t>
            </w:r>
          </w:p>
          <w:p w:rsidR="00814EF3" w:rsidRDefault="00814EF3">
            <w:pPr>
              <w:tabs>
                <w:tab w:val="left" w:pos="317"/>
              </w:tabs>
              <w:rPr>
                <w:rFonts w:ascii="Arial" w:hAnsi="Arial"/>
                <w:b/>
                <w:color w:val="0070C0"/>
                <w:sz w:val="24"/>
              </w:rPr>
            </w:pPr>
          </w:p>
        </w:tc>
      </w:tr>
      <w:tr w:rsidR="00814EF3">
        <w:trPr>
          <w:trHeight w:val="842"/>
        </w:trPr>
        <w:tc>
          <w:tcPr>
            <w:tcW w:w="2876" w:type="dxa"/>
            <w:tcBorders>
              <w:top w:val="nil"/>
              <w:left w:val="nil"/>
              <w:bottom w:val="nil"/>
              <w:right w:val="nil"/>
            </w:tcBorders>
            <w:shd w:val="clear" w:color="auto" w:fill="auto"/>
          </w:tcPr>
          <w:p w:rsidR="00814EF3" w:rsidRDefault="00A1767F">
            <w:pPr>
              <w:contextualSpacing/>
              <w:jc w:val="center"/>
              <w:rPr>
                <w:rFonts w:ascii="Arial" w:hAnsi="Arial"/>
                <w:b/>
                <w:color w:val="948A54"/>
              </w:rPr>
            </w:pPr>
            <w:r>
              <w:rPr>
                <w:rFonts w:ascii="Arial" w:hAnsi="Arial"/>
                <w:b/>
                <w:color w:val="948A54"/>
              </w:rPr>
              <w:t>Отель «ORION»</w:t>
            </w:r>
          </w:p>
          <w:p w:rsidR="00814EF3" w:rsidRDefault="00A1767F">
            <w:pPr>
              <w:contextualSpacing/>
              <w:jc w:val="center"/>
              <w:rPr>
                <w:rFonts w:ascii="Arial" w:hAnsi="Arial"/>
                <w:b/>
                <w:color w:val="948A54"/>
              </w:rPr>
            </w:pPr>
            <w:r>
              <w:rPr>
                <w:rFonts w:ascii="Arial" w:hAnsi="Arial"/>
                <w:b/>
                <w:color w:val="948A54"/>
              </w:rPr>
              <w:t>Зал «Ак-Сай»</w:t>
            </w:r>
          </w:p>
          <w:p w:rsidR="00814EF3" w:rsidRDefault="00814EF3">
            <w:pPr>
              <w:contextualSpacing/>
              <w:rPr>
                <w:rFonts w:ascii="Arial" w:hAnsi="Arial"/>
                <w:b/>
              </w:rPr>
            </w:pPr>
          </w:p>
        </w:tc>
        <w:tc>
          <w:tcPr>
            <w:tcW w:w="6469" w:type="dxa"/>
            <w:tcBorders>
              <w:top w:val="nil"/>
              <w:left w:val="nil"/>
              <w:bottom w:val="nil"/>
              <w:right w:val="nil"/>
            </w:tcBorders>
            <w:shd w:val="clear" w:color="auto" w:fill="auto"/>
          </w:tcPr>
          <w:p w:rsidR="00814EF3" w:rsidRDefault="00A1767F">
            <w:pPr>
              <w:rPr>
                <w:rFonts w:ascii="Arial" w:hAnsi="Arial"/>
                <w:b/>
                <w:color w:val="0070C0"/>
                <w:sz w:val="24"/>
              </w:rPr>
            </w:pPr>
            <w:r>
              <w:rPr>
                <w:rFonts w:ascii="Arial" w:hAnsi="Arial"/>
                <w:b/>
                <w:color w:val="0070C0"/>
                <w:sz w:val="24"/>
              </w:rPr>
              <w:t>«Международный опыт в реализации программ целевого содействия экономическому развитию. Международные программы и проекты инклюзивного развития»</w:t>
            </w:r>
          </w:p>
          <w:p w:rsidR="00814EF3" w:rsidRDefault="00814EF3">
            <w:pPr>
              <w:rPr>
                <w:rFonts w:ascii="Arial" w:hAnsi="Arial"/>
                <w:b/>
                <w:color w:val="0070C0"/>
                <w:sz w:val="24"/>
              </w:rPr>
            </w:pPr>
          </w:p>
        </w:tc>
      </w:tr>
      <w:tr w:rsidR="00814EF3">
        <w:trPr>
          <w:trHeight w:val="833"/>
        </w:trPr>
        <w:tc>
          <w:tcPr>
            <w:tcW w:w="9345" w:type="dxa"/>
            <w:gridSpan w:val="2"/>
            <w:tcBorders>
              <w:top w:val="nil"/>
              <w:left w:val="nil"/>
              <w:bottom w:val="nil"/>
              <w:right w:val="nil"/>
            </w:tcBorders>
            <w:shd w:val="clear" w:color="auto" w:fill="DBDBDB"/>
          </w:tcPr>
          <w:p w:rsidR="00814EF3" w:rsidRDefault="00A1767F">
            <w:pPr>
              <w:jc w:val="center"/>
              <w:rPr>
                <w:rFonts w:ascii="Arial" w:hAnsi="Arial"/>
                <w:b/>
              </w:rPr>
            </w:pPr>
            <w:r>
              <w:rPr>
                <w:rFonts w:ascii="Arial" w:hAnsi="Arial"/>
                <w:b/>
              </w:rPr>
              <w:t>15:00</w:t>
            </w:r>
          </w:p>
          <w:p w:rsidR="00814EF3" w:rsidRDefault="00A1767F">
            <w:pPr>
              <w:jc w:val="center"/>
              <w:rPr>
                <w:rFonts w:ascii="Arial" w:hAnsi="Arial"/>
                <w:b/>
                <w:color w:val="0070C0"/>
                <w:sz w:val="24"/>
              </w:rPr>
            </w:pPr>
            <w:r>
              <w:rPr>
                <w:rFonts w:ascii="Arial" w:hAnsi="Arial"/>
                <w:b/>
                <w:color w:val="0070C0"/>
                <w:sz w:val="24"/>
              </w:rPr>
              <w:t>Обеденный перерыв</w:t>
            </w:r>
          </w:p>
          <w:p w:rsidR="00814EF3" w:rsidRDefault="00A1767F">
            <w:pPr>
              <w:contextualSpacing/>
              <w:jc w:val="center"/>
              <w:rPr>
                <w:rFonts w:ascii="Arial" w:hAnsi="Arial"/>
                <w:i/>
              </w:rPr>
            </w:pPr>
            <w:r>
              <w:rPr>
                <w:rFonts w:ascii="Arial" w:hAnsi="Arial"/>
                <w:i/>
              </w:rPr>
              <w:t>(подготовка к трансляции пленарного заседания)</w:t>
            </w:r>
          </w:p>
        </w:tc>
      </w:tr>
      <w:tr w:rsidR="00814EF3">
        <w:trPr>
          <w:trHeight w:val="219"/>
        </w:trPr>
        <w:tc>
          <w:tcPr>
            <w:tcW w:w="2876" w:type="dxa"/>
            <w:tcBorders>
              <w:top w:val="nil"/>
              <w:left w:val="nil"/>
              <w:bottom w:val="nil"/>
              <w:right w:val="nil"/>
            </w:tcBorders>
            <w:shd w:val="clear" w:color="auto" w:fill="auto"/>
          </w:tcPr>
          <w:p w:rsidR="00814EF3" w:rsidRDefault="00814EF3">
            <w:pPr>
              <w:rPr>
                <w:rFonts w:ascii="Arial" w:hAnsi="Arial"/>
                <w:b/>
              </w:rPr>
            </w:pPr>
          </w:p>
        </w:tc>
        <w:tc>
          <w:tcPr>
            <w:tcW w:w="6469" w:type="dxa"/>
            <w:tcBorders>
              <w:top w:val="nil"/>
              <w:left w:val="nil"/>
              <w:bottom w:val="nil"/>
              <w:right w:val="nil"/>
            </w:tcBorders>
            <w:shd w:val="clear" w:color="auto" w:fill="auto"/>
          </w:tcPr>
          <w:p w:rsidR="00814EF3" w:rsidRDefault="00814EF3">
            <w:pPr>
              <w:rPr>
                <w:rFonts w:ascii="Arial" w:hAnsi="Arial"/>
                <w:b/>
              </w:rPr>
            </w:pPr>
          </w:p>
        </w:tc>
      </w:tr>
      <w:tr w:rsidR="00814EF3">
        <w:trPr>
          <w:trHeight w:val="842"/>
        </w:trPr>
        <w:tc>
          <w:tcPr>
            <w:tcW w:w="9345" w:type="dxa"/>
            <w:gridSpan w:val="2"/>
            <w:tcBorders>
              <w:top w:val="nil"/>
              <w:left w:val="nil"/>
              <w:bottom w:val="nil"/>
              <w:right w:val="nil"/>
            </w:tcBorders>
            <w:shd w:val="clear" w:color="auto" w:fill="CCECFF"/>
          </w:tcPr>
          <w:p w:rsidR="00814EF3" w:rsidRDefault="00A1767F">
            <w:pPr>
              <w:jc w:val="center"/>
              <w:rPr>
                <w:rFonts w:ascii="Arial" w:hAnsi="Arial"/>
                <w:b/>
              </w:rPr>
            </w:pPr>
            <w:r>
              <w:rPr>
                <w:rFonts w:ascii="Arial" w:hAnsi="Arial"/>
                <w:b/>
              </w:rPr>
              <w:t>16:00 – 17:00</w:t>
            </w:r>
          </w:p>
          <w:p w:rsidR="00814EF3" w:rsidRDefault="00A1767F">
            <w:pPr>
              <w:contextualSpacing/>
              <w:jc w:val="center"/>
              <w:rPr>
                <w:rFonts w:ascii="Arial" w:hAnsi="Arial"/>
                <w:b/>
                <w:color w:val="948A54"/>
                <w:sz w:val="40"/>
              </w:rPr>
            </w:pPr>
            <w:r>
              <w:rPr>
                <w:rFonts w:ascii="Arial" w:hAnsi="Arial"/>
                <w:b/>
                <w:color w:val="948A54"/>
                <w:sz w:val="40"/>
              </w:rPr>
              <w:t>ПЛЕНАРНОЕ ЗАСЕДАНИЕ</w:t>
            </w:r>
          </w:p>
          <w:p w:rsidR="00814EF3" w:rsidRDefault="00A1767F">
            <w:pPr>
              <w:contextualSpacing/>
              <w:jc w:val="center"/>
              <w:rPr>
                <w:rFonts w:ascii="Arial" w:hAnsi="Arial"/>
                <w:b/>
                <w:color w:val="948A54"/>
                <w:sz w:val="40"/>
              </w:rPr>
            </w:pPr>
            <w:r>
              <w:rPr>
                <w:rFonts w:ascii="Arial" w:hAnsi="Arial"/>
                <w:i/>
              </w:rPr>
              <w:t>(Трансляция обеспечивается на все площадки тематических сессий)</w:t>
            </w:r>
          </w:p>
        </w:tc>
      </w:tr>
      <w:tr w:rsidR="00814EF3">
        <w:trPr>
          <w:trHeight w:val="214"/>
        </w:trPr>
        <w:tc>
          <w:tcPr>
            <w:tcW w:w="9345" w:type="dxa"/>
            <w:gridSpan w:val="2"/>
            <w:tcBorders>
              <w:top w:val="nil"/>
              <w:left w:val="nil"/>
              <w:bottom w:val="nil"/>
              <w:right w:val="nil"/>
            </w:tcBorders>
            <w:shd w:val="clear" w:color="auto" w:fill="auto"/>
          </w:tcPr>
          <w:p w:rsidR="00814EF3" w:rsidRDefault="00814EF3">
            <w:pPr>
              <w:jc w:val="center"/>
              <w:rPr>
                <w:rFonts w:ascii="Arial" w:hAnsi="Arial"/>
                <w:b/>
              </w:rPr>
            </w:pPr>
          </w:p>
          <w:p w:rsidR="00814EF3" w:rsidRDefault="00814EF3">
            <w:pPr>
              <w:rPr>
                <w:rFonts w:ascii="Arial" w:hAnsi="Arial"/>
                <w:b/>
              </w:rPr>
            </w:pPr>
          </w:p>
        </w:tc>
      </w:tr>
      <w:tr w:rsidR="00814EF3">
        <w:trPr>
          <w:trHeight w:val="214"/>
        </w:trPr>
        <w:tc>
          <w:tcPr>
            <w:tcW w:w="9345" w:type="dxa"/>
            <w:gridSpan w:val="2"/>
            <w:tcBorders>
              <w:top w:val="nil"/>
              <w:left w:val="nil"/>
              <w:bottom w:val="nil"/>
              <w:right w:val="nil"/>
            </w:tcBorders>
            <w:shd w:val="clear" w:color="auto" w:fill="auto"/>
          </w:tcPr>
          <w:p w:rsidR="00814EF3" w:rsidRDefault="00A1767F">
            <w:pPr>
              <w:jc w:val="center"/>
              <w:rPr>
                <w:rFonts w:ascii="Arial" w:hAnsi="Arial"/>
                <w:b/>
              </w:rPr>
            </w:pPr>
            <w:r>
              <w:rPr>
                <w:rFonts w:ascii="Arial" w:hAnsi="Arial"/>
                <w:b/>
              </w:rPr>
              <w:t>18:00 – 19:30</w:t>
            </w:r>
          </w:p>
          <w:p w:rsidR="00814EF3" w:rsidRDefault="00A1767F">
            <w:pPr>
              <w:jc w:val="center"/>
              <w:rPr>
                <w:rFonts w:ascii="Arial" w:hAnsi="Arial"/>
                <w:b/>
                <w:color w:val="C4BC96" w:themeColor="background2" w:themeShade="BF"/>
              </w:rPr>
            </w:pPr>
            <w:r>
              <w:rPr>
                <w:rFonts w:ascii="Arial" w:hAnsi="Arial"/>
                <w:b/>
                <w:color w:val="C4BC96" w:themeColor="background2" w:themeShade="BF"/>
              </w:rPr>
              <w:t>ВЕЧЕРНИЙ ПРИЕМ ПО ИТОГАМ РАБОТЫ ФОРУМА</w:t>
            </w:r>
          </w:p>
          <w:p w:rsidR="00814EF3" w:rsidRDefault="00A1767F">
            <w:pPr>
              <w:jc w:val="center"/>
              <w:rPr>
                <w:rFonts w:ascii="Arial" w:hAnsi="Arial"/>
                <w:b/>
                <w:color w:val="C4BC96" w:themeColor="background2" w:themeShade="BF"/>
              </w:rPr>
            </w:pPr>
            <w:r>
              <w:rPr>
                <w:rFonts w:ascii="Arial" w:hAnsi="Arial"/>
                <w:b/>
                <w:color w:val="C4BC96" w:themeColor="background2" w:themeShade="BF"/>
              </w:rPr>
              <w:t xml:space="preserve">РЕСТОРАН «АЛА-ТОО» </w:t>
            </w:r>
            <w:r>
              <w:rPr>
                <w:rFonts w:ascii="Arial" w:hAnsi="Arial"/>
                <w:b/>
                <w:color w:val="C4BC96" w:themeColor="background2" w:themeShade="BF"/>
              </w:rPr>
              <w:br/>
            </w:r>
            <w:r>
              <w:rPr>
                <w:rFonts w:ascii="Arial" w:hAnsi="Arial"/>
                <w:b/>
                <w:i/>
                <w:color w:val="C4BC96" w:themeColor="background2" w:themeShade="BF"/>
              </w:rPr>
              <w:t>(по пригласительным)</w:t>
            </w:r>
          </w:p>
          <w:p w:rsidR="00814EF3" w:rsidRDefault="00814EF3">
            <w:pPr>
              <w:jc w:val="center"/>
              <w:rPr>
                <w:rFonts w:ascii="Arial" w:hAnsi="Arial"/>
                <w:i/>
                <w:color w:val="000000" w:themeColor="text1"/>
              </w:rPr>
            </w:pPr>
          </w:p>
          <w:p w:rsidR="00814EF3" w:rsidRDefault="00814EF3">
            <w:pPr>
              <w:rPr>
                <w:rFonts w:ascii="Arial" w:hAnsi="Arial"/>
                <w:i/>
                <w:color w:val="000000" w:themeColor="text1"/>
              </w:rPr>
            </w:pPr>
          </w:p>
        </w:tc>
      </w:tr>
      <w:tr w:rsidR="00814EF3">
        <w:trPr>
          <w:trHeight w:val="842"/>
        </w:trPr>
        <w:tc>
          <w:tcPr>
            <w:tcW w:w="9345" w:type="dxa"/>
            <w:gridSpan w:val="2"/>
            <w:tcBorders>
              <w:top w:val="nil"/>
              <w:left w:val="nil"/>
              <w:bottom w:val="nil"/>
              <w:right w:val="nil"/>
            </w:tcBorders>
            <w:shd w:val="clear" w:color="auto" w:fill="DBDBDB"/>
          </w:tcPr>
          <w:p w:rsidR="00814EF3" w:rsidRDefault="00A1767F">
            <w:pPr>
              <w:contextualSpacing/>
              <w:jc w:val="center"/>
              <w:rPr>
                <w:rFonts w:ascii="Arial" w:hAnsi="Arial"/>
                <w:b/>
              </w:rPr>
            </w:pPr>
            <w:r>
              <w:rPr>
                <w:rFonts w:ascii="Arial" w:hAnsi="Arial"/>
                <w:b/>
              </w:rPr>
              <w:t>В течение всего дня</w:t>
            </w:r>
          </w:p>
          <w:p w:rsidR="00814EF3" w:rsidRDefault="00A1767F">
            <w:pPr>
              <w:contextualSpacing/>
              <w:jc w:val="center"/>
              <w:rPr>
                <w:rFonts w:ascii="Arial" w:hAnsi="Arial"/>
                <w:b/>
                <w:color w:val="948A54"/>
              </w:rPr>
            </w:pPr>
            <w:r>
              <w:rPr>
                <w:rFonts w:ascii="Arial" w:hAnsi="Arial"/>
                <w:b/>
                <w:color w:val="948A54"/>
              </w:rPr>
              <w:t>Отель «ORION»</w:t>
            </w:r>
          </w:p>
          <w:p w:rsidR="00814EF3" w:rsidRDefault="00A1767F">
            <w:pPr>
              <w:contextualSpacing/>
              <w:jc w:val="center"/>
              <w:rPr>
                <w:rFonts w:ascii="Arial" w:hAnsi="Arial"/>
                <w:b/>
                <w:color w:val="948A54"/>
                <w:sz w:val="14"/>
              </w:rPr>
            </w:pPr>
            <w:r>
              <w:rPr>
                <w:rFonts w:ascii="Arial" w:hAnsi="Arial"/>
                <w:b/>
                <w:color w:val="0070C0"/>
                <w:sz w:val="24"/>
              </w:rPr>
              <w:t xml:space="preserve">Выставка I Евразийского экономического форума </w:t>
            </w:r>
            <w:r>
              <w:rPr>
                <w:rFonts w:ascii="Arial" w:hAnsi="Arial"/>
                <w:b/>
                <w:color w:val="0070C0"/>
                <w:sz w:val="24"/>
              </w:rPr>
              <w:br/>
              <w:t>с экспозицией лучших агропромышленных товаров ЕАЭС</w:t>
            </w:r>
          </w:p>
        </w:tc>
      </w:tr>
    </w:tbl>
    <w:p w:rsidR="00814EF3" w:rsidRDefault="00814EF3">
      <w:pPr>
        <w:tabs>
          <w:tab w:val="left" w:pos="2610"/>
        </w:tabs>
        <w:spacing w:after="160" w:line="264" w:lineRule="auto"/>
        <w:rPr>
          <w:rFonts w:ascii="Calibri" w:hAnsi="Calibri"/>
        </w:rPr>
      </w:pPr>
    </w:p>
    <w:p w:rsidR="00814EF3" w:rsidRDefault="00814EF3">
      <w:pPr>
        <w:jc w:val="right"/>
        <w:rPr>
          <w:rFonts w:ascii="Arial" w:hAnsi="Arial"/>
          <w:b/>
          <w:sz w:val="44"/>
        </w:rPr>
      </w:pPr>
    </w:p>
    <w:p w:rsidR="00814EF3" w:rsidRDefault="00814EF3">
      <w:pPr>
        <w:jc w:val="right"/>
        <w:rPr>
          <w:rFonts w:ascii="Arial" w:hAnsi="Arial"/>
          <w:b/>
          <w:sz w:val="44"/>
        </w:rPr>
      </w:pPr>
    </w:p>
    <w:p w:rsidR="00814EF3" w:rsidRDefault="00814EF3">
      <w:pPr>
        <w:jc w:val="right"/>
        <w:rPr>
          <w:rFonts w:ascii="Arial" w:hAnsi="Arial"/>
          <w:b/>
          <w:sz w:val="44"/>
        </w:rPr>
      </w:pPr>
    </w:p>
    <w:p w:rsidR="00814EF3" w:rsidRDefault="00814EF3">
      <w:pPr>
        <w:rPr>
          <w:rFonts w:ascii="Arial" w:hAnsi="Arial"/>
          <w:b/>
          <w:sz w:val="44"/>
        </w:rPr>
      </w:pPr>
    </w:p>
    <w:p w:rsidR="00814EF3" w:rsidRDefault="00814EF3">
      <w:pPr>
        <w:rPr>
          <w:rFonts w:ascii="Arial" w:hAnsi="Arial"/>
          <w:b/>
          <w:sz w:val="44"/>
        </w:rPr>
      </w:pPr>
    </w:p>
    <w:p w:rsidR="00814EF3" w:rsidRDefault="00A1767F">
      <w:pPr>
        <w:jc w:val="right"/>
        <w:rPr>
          <w:rFonts w:ascii="Arial" w:hAnsi="Arial"/>
          <w:b/>
          <w:sz w:val="44"/>
        </w:rPr>
      </w:pPr>
      <w:r>
        <w:rPr>
          <w:rFonts w:ascii="Arial" w:hAnsi="Arial"/>
          <w:b/>
          <w:noProof/>
          <w:sz w:val="44"/>
        </w:rPr>
        <w:lastRenderedPageBreak/>
        <w:drawing>
          <wp:inline distT="0" distB="0" distL="0" distR="0">
            <wp:extent cx="3826068" cy="173633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3826068" cy="1736333"/>
                    </a:xfrm>
                    <a:prstGeom prst="rect">
                      <a:avLst/>
                    </a:prstGeom>
                  </pic:spPr>
                </pic:pic>
              </a:graphicData>
            </a:graphic>
          </wp:inline>
        </w:drawing>
      </w:r>
    </w:p>
    <w:tbl>
      <w:tblPr>
        <w:tblStyle w:val="af5"/>
        <w:tblW w:w="0" w:type="auto"/>
        <w:tblBorders>
          <w:top w:val="nil"/>
          <w:left w:val="nil"/>
          <w:bottom w:val="nil"/>
          <w:right w:val="nil"/>
          <w:insideH w:val="nil"/>
          <w:insideV w:val="nil"/>
        </w:tblBorders>
        <w:tblLayout w:type="fixed"/>
        <w:tblLook w:val="04A0" w:firstRow="1" w:lastRow="0" w:firstColumn="1" w:lastColumn="0" w:noHBand="0" w:noVBand="1"/>
      </w:tblPr>
      <w:tblGrid>
        <w:gridCol w:w="10289"/>
      </w:tblGrid>
      <w:tr w:rsidR="00814EF3">
        <w:trPr>
          <w:trHeight w:val="225"/>
        </w:trPr>
        <w:tc>
          <w:tcPr>
            <w:tcW w:w="10289" w:type="dxa"/>
            <w:tcBorders>
              <w:top w:val="nil"/>
              <w:left w:val="nil"/>
              <w:bottom w:val="nil"/>
              <w:right w:val="nil"/>
            </w:tcBorders>
          </w:tcPr>
          <w:p w:rsidR="00814EF3" w:rsidRDefault="00A1767F">
            <w:pPr>
              <w:jc w:val="center"/>
              <w:rPr>
                <w:rFonts w:ascii="Arial" w:hAnsi="Arial"/>
                <w:b/>
                <w:color w:val="948A54" w:themeColor="background2" w:themeShade="80"/>
                <w:sz w:val="40"/>
              </w:rPr>
            </w:pPr>
            <w:r>
              <w:rPr>
                <w:rFonts w:ascii="Arial" w:hAnsi="Arial"/>
                <w:b/>
                <w:color w:val="948A54" w:themeColor="background2" w:themeShade="80"/>
                <w:sz w:val="40"/>
              </w:rPr>
              <w:t xml:space="preserve">ПРОГРАММА </w:t>
            </w:r>
          </w:p>
          <w:p w:rsidR="00814EF3" w:rsidRDefault="00A1767F">
            <w:pPr>
              <w:jc w:val="center"/>
              <w:rPr>
                <w:rFonts w:ascii="Arial" w:hAnsi="Arial"/>
                <w:b/>
                <w:color w:val="948A54" w:themeColor="background2" w:themeShade="80"/>
                <w:sz w:val="40"/>
              </w:rPr>
            </w:pPr>
            <w:r>
              <w:rPr>
                <w:rFonts w:ascii="Arial" w:hAnsi="Arial"/>
                <w:b/>
                <w:color w:val="948A54" w:themeColor="background2" w:themeShade="80"/>
                <w:sz w:val="40"/>
              </w:rPr>
              <w:t>I ЕВРАЗИЙСКОГО ЭКОНОМИЧЕСКОГО ФОРУМА</w:t>
            </w:r>
          </w:p>
          <w:p w:rsidR="00814EF3" w:rsidRDefault="00A1767F">
            <w:pPr>
              <w:jc w:val="center"/>
              <w:rPr>
                <w:rFonts w:ascii="Arial" w:hAnsi="Arial"/>
                <w:b/>
                <w:color w:val="948A54" w:themeColor="background2" w:themeShade="80"/>
                <w:sz w:val="26"/>
              </w:rPr>
            </w:pPr>
            <w:r>
              <w:rPr>
                <w:rFonts w:ascii="Arial" w:hAnsi="Arial"/>
                <w:b/>
                <w:color w:val="948A54" w:themeColor="background2" w:themeShade="80"/>
                <w:sz w:val="26"/>
              </w:rPr>
              <w:t>«Евразийская экономическая интеграция в эпоху глобальных изменений.</w:t>
            </w:r>
          </w:p>
          <w:p w:rsidR="00814EF3" w:rsidRDefault="00A1767F">
            <w:pPr>
              <w:jc w:val="center"/>
              <w:rPr>
                <w:rFonts w:ascii="Arial" w:hAnsi="Arial"/>
                <w:b/>
                <w:color w:val="948A54" w:themeColor="background2" w:themeShade="80"/>
                <w:sz w:val="26"/>
              </w:rPr>
            </w:pPr>
            <w:r>
              <w:rPr>
                <w:rFonts w:ascii="Arial" w:hAnsi="Arial"/>
                <w:b/>
                <w:color w:val="948A54" w:themeColor="background2" w:themeShade="80"/>
                <w:sz w:val="26"/>
              </w:rPr>
              <w:t>Новые возможности инвестиционной активности»</w:t>
            </w:r>
          </w:p>
          <w:p w:rsidR="00814EF3" w:rsidRDefault="00814EF3">
            <w:pPr>
              <w:jc w:val="center"/>
              <w:rPr>
                <w:rFonts w:ascii="Arial" w:hAnsi="Arial"/>
                <w:b/>
                <w:sz w:val="44"/>
              </w:rPr>
            </w:pPr>
          </w:p>
        </w:tc>
      </w:tr>
    </w:tbl>
    <w:p w:rsidR="00814EF3" w:rsidRDefault="00A1767F">
      <w:pPr>
        <w:rPr>
          <w:rFonts w:ascii="Arial" w:hAnsi="Arial"/>
          <w:b/>
        </w:rPr>
      </w:pPr>
      <w:r>
        <w:rPr>
          <w:rFonts w:ascii="Arial" w:hAnsi="Arial"/>
          <w:b/>
        </w:rPr>
        <w:t>Бишкек, 26 мая 2022 года</w:t>
      </w:r>
    </w:p>
    <w:tbl>
      <w:tblPr>
        <w:tblStyle w:val="af5"/>
        <w:tblW w:w="0" w:type="auto"/>
        <w:tblBorders>
          <w:top w:val="nil"/>
          <w:left w:val="nil"/>
          <w:bottom w:val="nil"/>
          <w:right w:val="nil"/>
          <w:insideH w:val="nil"/>
          <w:insideV w:val="nil"/>
        </w:tblBorders>
        <w:tblLayout w:type="fixed"/>
        <w:tblLook w:val="04A0" w:firstRow="1" w:lastRow="0" w:firstColumn="1" w:lastColumn="0" w:noHBand="0" w:noVBand="1"/>
      </w:tblPr>
      <w:tblGrid>
        <w:gridCol w:w="2913"/>
        <w:gridCol w:w="6432"/>
      </w:tblGrid>
      <w:tr w:rsidR="00814EF3">
        <w:tc>
          <w:tcPr>
            <w:tcW w:w="2913" w:type="dxa"/>
            <w:tcBorders>
              <w:top w:val="nil"/>
              <w:left w:val="nil"/>
              <w:bottom w:val="nil"/>
              <w:right w:val="nil"/>
            </w:tcBorders>
          </w:tcPr>
          <w:p w:rsidR="00814EF3" w:rsidRDefault="00A1767F">
            <w:pPr>
              <w:rPr>
                <w:rFonts w:ascii="Arial" w:hAnsi="Arial"/>
                <w:b/>
              </w:rPr>
            </w:pPr>
            <w:r>
              <w:rPr>
                <w:rFonts w:ascii="Arial" w:hAnsi="Arial"/>
                <w:b/>
              </w:rPr>
              <w:t>08:00 – 09:00</w:t>
            </w:r>
          </w:p>
          <w:p w:rsidR="00814EF3" w:rsidRDefault="00814EF3">
            <w:pPr>
              <w:rPr>
                <w:rFonts w:ascii="Arial" w:hAnsi="Arial"/>
                <w:b/>
              </w:rPr>
            </w:pPr>
          </w:p>
        </w:tc>
        <w:tc>
          <w:tcPr>
            <w:tcW w:w="6432" w:type="dxa"/>
            <w:tcBorders>
              <w:top w:val="nil"/>
              <w:left w:val="nil"/>
              <w:bottom w:val="nil"/>
              <w:right w:val="nil"/>
            </w:tcBorders>
          </w:tcPr>
          <w:p w:rsidR="00814EF3" w:rsidRDefault="00A1767F">
            <w:pPr>
              <w:jc w:val="both"/>
              <w:rPr>
                <w:rFonts w:ascii="Arial" w:hAnsi="Arial"/>
                <w:b/>
                <w:color w:val="000000" w:themeColor="text1"/>
              </w:rPr>
            </w:pPr>
            <w:r>
              <w:rPr>
                <w:rFonts w:ascii="Arial" w:hAnsi="Arial"/>
                <w:b/>
                <w:color w:val="000000" w:themeColor="text1"/>
              </w:rPr>
              <w:t>Прибытие участников Форума к местам проведения тематических сессий (отели</w:t>
            </w:r>
            <w:r>
              <w:rPr>
                <w:rFonts w:ascii="Arial" w:hAnsi="Arial"/>
                <w:b/>
              </w:rPr>
              <w:t xml:space="preserve"> NOVOTEL, ORION, </w:t>
            </w:r>
            <w:r>
              <w:rPr>
                <w:rFonts w:ascii="Arial" w:hAnsi="Arial"/>
                <w:b/>
              </w:rPr>
              <w:br/>
              <w:t>SHERATON</w:t>
            </w:r>
            <w:r>
              <w:rPr>
                <w:rFonts w:ascii="Arial" w:hAnsi="Arial"/>
                <w:b/>
                <w:color w:val="000000" w:themeColor="text1"/>
              </w:rPr>
              <w:t>)</w:t>
            </w:r>
          </w:p>
          <w:p w:rsidR="00814EF3" w:rsidRDefault="00814EF3">
            <w:pPr>
              <w:jc w:val="both"/>
              <w:rPr>
                <w:rFonts w:ascii="Arial" w:hAnsi="Arial"/>
                <w:b/>
                <w:color w:val="000000" w:themeColor="text1"/>
              </w:rPr>
            </w:pPr>
          </w:p>
        </w:tc>
      </w:tr>
      <w:tr w:rsidR="00814EF3">
        <w:tc>
          <w:tcPr>
            <w:tcW w:w="2913" w:type="dxa"/>
            <w:tcBorders>
              <w:top w:val="nil"/>
              <w:left w:val="nil"/>
              <w:bottom w:val="nil"/>
              <w:right w:val="nil"/>
            </w:tcBorders>
            <w:shd w:val="clear" w:color="auto" w:fill="DBEEF3" w:themeFill="accent5" w:themeFillTint="32"/>
          </w:tcPr>
          <w:p w:rsidR="00814EF3" w:rsidRDefault="00A1767F">
            <w:pPr>
              <w:rPr>
                <w:rStyle w:val="Style120"/>
                <w:sz w:val="22"/>
              </w:rPr>
            </w:pPr>
            <w:r>
              <w:rPr>
                <w:rFonts w:ascii="Arial" w:hAnsi="Arial"/>
                <w:b/>
              </w:rPr>
              <w:t>09:00 – 18:30</w:t>
            </w:r>
          </w:p>
          <w:p w:rsidR="00814EF3" w:rsidRDefault="00A1767F">
            <w:pPr>
              <w:rPr>
                <w:rFonts w:ascii="Arial" w:hAnsi="Arial"/>
                <w:b/>
              </w:rPr>
            </w:pPr>
            <w:r>
              <w:rPr>
                <w:rFonts w:ascii="Arial" w:hAnsi="Arial"/>
              </w:rPr>
              <w:t>Отель «ORION»</w:t>
            </w:r>
          </w:p>
          <w:p w:rsidR="00814EF3" w:rsidRDefault="00814EF3">
            <w:pPr>
              <w:rPr>
                <w:rFonts w:ascii="Arial" w:hAnsi="Arial"/>
                <w:b/>
              </w:rPr>
            </w:pPr>
          </w:p>
        </w:tc>
        <w:tc>
          <w:tcPr>
            <w:tcW w:w="6432" w:type="dxa"/>
            <w:tcBorders>
              <w:top w:val="nil"/>
              <w:left w:val="nil"/>
              <w:bottom w:val="nil"/>
              <w:right w:val="nil"/>
            </w:tcBorders>
            <w:shd w:val="clear" w:color="auto" w:fill="DBEEF3" w:themeFill="accent5" w:themeFillTint="32"/>
          </w:tcPr>
          <w:p w:rsidR="00814EF3" w:rsidRDefault="00A1767F">
            <w:pPr>
              <w:ind w:left="-108"/>
              <w:jc w:val="both"/>
              <w:rPr>
                <w:rFonts w:ascii="Arial" w:hAnsi="Arial"/>
                <w:b/>
                <w:color w:val="0070C0"/>
              </w:rPr>
            </w:pPr>
            <w:r>
              <w:rPr>
                <w:rFonts w:ascii="Arial" w:hAnsi="Arial"/>
                <w:b/>
                <w:color w:val="0070C0"/>
              </w:rPr>
              <w:t xml:space="preserve">Выставка I Евразийского экономического форума </w:t>
            </w:r>
            <w:r>
              <w:rPr>
                <w:rFonts w:ascii="Arial" w:hAnsi="Arial"/>
                <w:b/>
                <w:color w:val="0070C0"/>
              </w:rPr>
              <w:br/>
              <w:t>с экспозицией лучших агропромышленных товаров ЕАЭС</w:t>
            </w:r>
          </w:p>
          <w:p w:rsidR="00814EF3" w:rsidRDefault="00814EF3">
            <w:pPr>
              <w:jc w:val="both"/>
              <w:rPr>
                <w:rFonts w:ascii="Arial" w:hAnsi="Arial"/>
                <w:b/>
                <w:color w:val="000000" w:themeColor="text1"/>
              </w:rPr>
            </w:pPr>
          </w:p>
        </w:tc>
      </w:tr>
      <w:tr w:rsidR="00814EF3">
        <w:tc>
          <w:tcPr>
            <w:tcW w:w="2913" w:type="dxa"/>
            <w:tcBorders>
              <w:top w:val="nil"/>
              <w:left w:val="nil"/>
              <w:bottom w:val="nil"/>
              <w:right w:val="nil"/>
            </w:tcBorders>
          </w:tcPr>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A1767F">
            <w:pPr>
              <w:rPr>
                <w:rFonts w:ascii="Arial" w:hAnsi="Arial"/>
                <w:b/>
              </w:rPr>
            </w:pPr>
            <w:r>
              <w:rPr>
                <w:rFonts w:ascii="Arial" w:hAnsi="Arial"/>
                <w:b/>
              </w:rPr>
              <w:t>09:00-09:15</w:t>
            </w:r>
          </w:p>
          <w:p w:rsidR="00814EF3" w:rsidRDefault="00A1767F">
            <w:pPr>
              <w:rPr>
                <w:rFonts w:ascii="Arial" w:hAnsi="Arial"/>
              </w:rPr>
            </w:pPr>
            <w:r>
              <w:rPr>
                <w:rFonts w:ascii="Arial" w:hAnsi="Arial"/>
              </w:rPr>
              <w:t xml:space="preserve">(трансляция обеспечивается </w:t>
            </w:r>
          </w:p>
          <w:p w:rsidR="00814EF3" w:rsidRDefault="00A1767F">
            <w:pPr>
              <w:rPr>
                <w:rFonts w:ascii="Arial" w:hAnsi="Arial"/>
                <w:b/>
              </w:rPr>
            </w:pPr>
            <w:r>
              <w:rPr>
                <w:rFonts w:ascii="Arial" w:hAnsi="Arial"/>
              </w:rPr>
              <w:t>во все места проведения панельных дискуссий)</w:t>
            </w: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A1767F">
            <w:pPr>
              <w:rPr>
                <w:rFonts w:ascii="Arial" w:hAnsi="Arial"/>
                <w:b/>
              </w:rPr>
            </w:pPr>
            <w:r>
              <w:rPr>
                <w:rFonts w:ascii="Arial" w:hAnsi="Arial"/>
                <w:b/>
              </w:rPr>
              <w:t xml:space="preserve">09:30 – 11:00               </w:t>
            </w:r>
            <w:r>
              <w:rPr>
                <w:rStyle w:val="Style120"/>
              </w:rPr>
              <w:t xml:space="preserve">    ►</w:t>
            </w:r>
          </w:p>
          <w:p w:rsidR="00814EF3" w:rsidRDefault="00A1767F">
            <w:pPr>
              <w:ind w:left="108" w:hanging="108"/>
              <w:rPr>
                <w:rFonts w:ascii="Arial" w:hAnsi="Arial"/>
              </w:rPr>
            </w:pPr>
            <w:r>
              <w:rPr>
                <w:rFonts w:ascii="Arial" w:hAnsi="Arial"/>
              </w:rPr>
              <w:t xml:space="preserve">  Зал №1</w:t>
            </w:r>
          </w:p>
          <w:p w:rsidR="00814EF3" w:rsidRDefault="00814EF3">
            <w:pPr>
              <w:rPr>
                <w:rFonts w:ascii="Arial" w:hAnsi="Arial"/>
                <w:b/>
              </w:rPr>
            </w:pPr>
          </w:p>
          <w:p w:rsidR="00814EF3" w:rsidRDefault="00A1767F">
            <w:pPr>
              <w:ind w:left="-108"/>
              <w:rPr>
                <w:rFonts w:ascii="Arial" w:hAnsi="Arial"/>
                <w:b/>
              </w:rPr>
            </w:pPr>
            <w:r>
              <w:rPr>
                <w:rFonts w:ascii="Arial" w:hAnsi="Arial"/>
                <w:b/>
              </w:rPr>
              <w:t xml:space="preserve"> Модераторы:</w:t>
            </w:r>
          </w:p>
          <w:p w:rsidR="00814EF3" w:rsidRDefault="00814EF3">
            <w:pPr>
              <w:rPr>
                <w:rFonts w:ascii="Arial" w:hAnsi="Arial"/>
                <w:b/>
              </w:rPr>
            </w:pPr>
          </w:p>
          <w:p w:rsidR="00814EF3" w:rsidRDefault="00A1767F">
            <w:pPr>
              <w:rPr>
                <w:rFonts w:ascii="Arial" w:hAnsi="Arial"/>
              </w:rPr>
            </w:pPr>
            <w:r>
              <w:rPr>
                <w:rFonts w:ascii="Arial" w:hAnsi="Arial"/>
                <w:b/>
              </w:rPr>
              <w:t>Бельянинов Андрей Юрьевич</w:t>
            </w:r>
            <w:r>
              <w:rPr>
                <w:rFonts w:ascii="Arial" w:hAnsi="Arial"/>
              </w:rPr>
              <w:t>,</w:t>
            </w:r>
          </w:p>
          <w:p w:rsidR="00814EF3" w:rsidRDefault="00A1767F">
            <w:pPr>
              <w:rPr>
                <w:rFonts w:ascii="Arial" w:hAnsi="Arial"/>
              </w:rPr>
            </w:pPr>
            <w:r>
              <w:rPr>
                <w:rFonts w:ascii="Arial" w:hAnsi="Arial"/>
              </w:rPr>
              <w:lastRenderedPageBreak/>
              <w:t>Генеральный секретарь Ассамблеи народов Евразии</w:t>
            </w:r>
          </w:p>
          <w:p w:rsidR="00814EF3" w:rsidRDefault="00814EF3">
            <w:pPr>
              <w:rPr>
                <w:rFonts w:ascii="Arial" w:hAnsi="Arial"/>
              </w:rPr>
            </w:pPr>
          </w:p>
          <w:p w:rsidR="00814EF3" w:rsidRDefault="00814EF3">
            <w:pPr>
              <w:rPr>
                <w:rFonts w:ascii="Arial" w:hAnsi="Arial"/>
              </w:rPr>
            </w:pPr>
          </w:p>
          <w:p w:rsidR="00814EF3" w:rsidRDefault="00A1767F">
            <w:pPr>
              <w:rPr>
                <w:rFonts w:ascii="Arial" w:hAnsi="Arial"/>
                <w:b/>
              </w:rPr>
            </w:pPr>
            <w:r>
              <w:rPr>
                <w:rFonts w:ascii="Arial" w:hAnsi="Arial"/>
                <w:b/>
              </w:rPr>
              <w:t>Уметалиева</w:t>
            </w:r>
          </w:p>
          <w:p w:rsidR="00814EF3" w:rsidRDefault="00A1767F">
            <w:pPr>
              <w:rPr>
                <w:rFonts w:ascii="Arial" w:hAnsi="Arial"/>
                <w:b/>
              </w:rPr>
            </w:pPr>
            <w:r>
              <w:rPr>
                <w:rFonts w:ascii="Arial" w:hAnsi="Arial"/>
                <w:b/>
              </w:rPr>
              <w:t xml:space="preserve">Зарина Калыковна, </w:t>
            </w:r>
            <w:r>
              <w:rPr>
                <w:rFonts w:ascii="Arial" w:hAnsi="Arial"/>
              </w:rPr>
              <w:t>Советник Первого заместителя Председателя Кабинета Министров Кыргызской Республики</w:t>
            </w: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spacing w:val="-4"/>
              </w:rPr>
            </w:pPr>
          </w:p>
          <w:p w:rsidR="00814EF3" w:rsidRDefault="00814EF3">
            <w:pPr>
              <w:rPr>
                <w:rFonts w:ascii="Arial" w:hAnsi="Arial"/>
              </w:rPr>
            </w:pPr>
          </w:p>
          <w:p w:rsidR="00E72E3A" w:rsidRDefault="00E72E3A">
            <w:pPr>
              <w:rPr>
                <w:rFonts w:ascii="Arial" w:hAnsi="Arial"/>
              </w:rPr>
            </w:pPr>
          </w:p>
          <w:p w:rsidR="00E72E3A" w:rsidRDefault="00E72E3A">
            <w:pPr>
              <w:rPr>
                <w:rFonts w:ascii="Arial" w:hAnsi="Arial"/>
              </w:rPr>
            </w:pPr>
          </w:p>
          <w:p w:rsidR="00E72E3A" w:rsidRDefault="00E72E3A">
            <w:pPr>
              <w:rPr>
                <w:rFonts w:ascii="Arial" w:hAnsi="Arial"/>
              </w:rPr>
            </w:pPr>
          </w:p>
          <w:p w:rsidR="00E72E3A" w:rsidRDefault="00E72E3A">
            <w:pPr>
              <w:rPr>
                <w:rFonts w:ascii="Arial" w:hAnsi="Arial"/>
              </w:rPr>
            </w:pPr>
          </w:p>
          <w:p w:rsidR="00E72E3A" w:rsidRDefault="00E72E3A">
            <w:pPr>
              <w:rPr>
                <w:rFonts w:ascii="Arial" w:hAnsi="Arial"/>
              </w:rPr>
            </w:pPr>
          </w:p>
          <w:p w:rsidR="00E72E3A" w:rsidRDefault="00E72E3A">
            <w:pPr>
              <w:rPr>
                <w:rFonts w:ascii="Arial" w:hAnsi="Arial"/>
              </w:rPr>
            </w:pPr>
          </w:p>
          <w:p w:rsidR="00814EF3" w:rsidRDefault="00814EF3">
            <w:pPr>
              <w:ind w:left="108" w:hanging="108"/>
              <w:rPr>
                <w:rFonts w:ascii="Arial" w:hAnsi="Arial"/>
                <w:b/>
              </w:rPr>
            </w:pPr>
          </w:p>
          <w:p w:rsidR="00814EF3" w:rsidRDefault="00A1767F">
            <w:pPr>
              <w:ind w:left="108" w:hanging="108"/>
              <w:rPr>
                <w:rFonts w:ascii="Arial" w:hAnsi="Arial"/>
              </w:rPr>
            </w:pPr>
            <w:r>
              <w:rPr>
                <w:rFonts w:ascii="Arial" w:hAnsi="Arial"/>
                <w:b/>
              </w:rPr>
              <w:t>09:30 – 11:00</w:t>
            </w:r>
            <w:r>
              <w:rPr>
                <w:rFonts w:ascii="Arial" w:hAnsi="Arial"/>
              </w:rPr>
              <w:t xml:space="preserve">                    </w:t>
            </w:r>
            <w:r>
              <w:rPr>
                <w:rStyle w:val="Style120"/>
              </w:rPr>
              <w:t>►</w:t>
            </w:r>
          </w:p>
          <w:p w:rsidR="00814EF3" w:rsidRDefault="00A1767F">
            <w:pPr>
              <w:ind w:left="108" w:hanging="108"/>
              <w:rPr>
                <w:rFonts w:ascii="Arial" w:hAnsi="Arial"/>
              </w:rPr>
            </w:pPr>
            <w:r>
              <w:rPr>
                <w:rFonts w:ascii="Arial" w:hAnsi="Arial"/>
              </w:rPr>
              <w:t>Зал № 2</w:t>
            </w:r>
          </w:p>
          <w:p w:rsidR="00814EF3" w:rsidRDefault="00814EF3">
            <w:pPr>
              <w:ind w:left="108" w:hanging="108"/>
              <w:rPr>
                <w:rFonts w:ascii="Arial" w:hAnsi="Arial"/>
              </w:rPr>
            </w:pPr>
          </w:p>
          <w:p w:rsidR="00814EF3" w:rsidRDefault="00A1767F">
            <w:pPr>
              <w:ind w:left="108" w:hanging="108"/>
              <w:rPr>
                <w:rFonts w:ascii="Arial" w:hAnsi="Arial"/>
              </w:rPr>
            </w:pPr>
            <w:r>
              <w:rPr>
                <w:rFonts w:ascii="Arial" w:hAnsi="Arial"/>
                <w:b/>
              </w:rPr>
              <w:t>Модератор:</w:t>
            </w:r>
          </w:p>
          <w:p w:rsidR="00814EF3" w:rsidRDefault="00814EF3">
            <w:pPr>
              <w:ind w:left="108" w:hanging="108"/>
              <w:rPr>
                <w:rFonts w:ascii="Arial" w:hAnsi="Arial"/>
              </w:rPr>
            </w:pPr>
          </w:p>
          <w:p w:rsidR="00814EF3" w:rsidRDefault="00A1767F">
            <w:pPr>
              <w:ind w:left="108" w:hanging="108"/>
            </w:pPr>
            <w:r>
              <w:rPr>
                <w:rFonts w:ascii="Arial" w:hAnsi="Arial"/>
                <w:b/>
              </w:rPr>
              <w:t>Шедко Дмитрий</w:t>
            </w:r>
          </w:p>
          <w:p w:rsidR="00814EF3" w:rsidRDefault="00A1767F">
            <w:pPr>
              <w:ind w:left="108" w:hanging="108"/>
              <w:rPr>
                <w:rFonts w:ascii="Arial" w:hAnsi="Arial"/>
                <w:b/>
              </w:rPr>
            </w:pPr>
            <w:r>
              <w:rPr>
                <w:rFonts w:ascii="Arial" w:hAnsi="Arial"/>
                <w:b/>
              </w:rPr>
              <w:t xml:space="preserve">Геннадьевич, </w:t>
            </w:r>
          </w:p>
          <w:p w:rsidR="00814EF3" w:rsidRDefault="00A1767F">
            <w:pPr>
              <w:ind w:left="108" w:hanging="108"/>
              <w:rPr>
                <w:rFonts w:ascii="Arial" w:hAnsi="Arial"/>
              </w:rPr>
            </w:pPr>
            <w:r>
              <w:rPr>
                <w:rFonts w:ascii="Arial" w:hAnsi="Arial"/>
              </w:rPr>
              <w:t>помощник Председателя</w:t>
            </w:r>
          </w:p>
          <w:p w:rsidR="00814EF3" w:rsidRDefault="00A1767F">
            <w:pPr>
              <w:ind w:left="108" w:hanging="108"/>
              <w:rPr>
                <w:rFonts w:ascii="Arial" w:hAnsi="Arial"/>
              </w:rPr>
            </w:pPr>
            <w:r>
              <w:rPr>
                <w:rFonts w:ascii="Arial" w:hAnsi="Arial"/>
              </w:rPr>
              <w:t>Коллегии ЕЭК</w:t>
            </w: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b/>
              </w:rPr>
            </w:pPr>
          </w:p>
        </w:tc>
        <w:tc>
          <w:tcPr>
            <w:tcW w:w="6432" w:type="dxa"/>
            <w:tcBorders>
              <w:top w:val="nil"/>
              <w:left w:val="nil"/>
              <w:bottom w:val="nil"/>
              <w:right w:val="nil"/>
            </w:tcBorders>
          </w:tcPr>
          <w:p w:rsidR="00814EF3" w:rsidRDefault="00814EF3">
            <w:pPr>
              <w:jc w:val="both"/>
              <w:rPr>
                <w:rFonts w:ascii="Arial" w:hAnsi="Arial"/>
                <w:b/>
                <w:color w:val="000000" w:themeColor="text1"/>
              </w:rPr>
            </w:pPr>
          </w:p>
          <w:p w:rsidR="00814EF3" w:rsidRDefault="00814EF3">
            <w:pPr>
              <w:jc w:val="both"/>
              <w:rPr>
                <w:rFonts w:ascii="Arial" w:hAnsi="Arial"/>
                <w:b/>
                <w:color w:val="000000" w:themeColor="text1"/>
              </w:rPr>
            </w:pPr>
          </w:p>
          <w:p w:rsidR="00814EF3" w:rsidRDefault="00814EF3">
            <w:pPr>
              <w:jc w:val="both"/>
              <w:rPr>
                <w:rFonts w:ascii="Arial" w:hAnsi="Arial"/>
                <w:b/>
                <w:color w:val="000000" w:themeColor="text1"/>
              </w:rPr>
            </w:pPr>
          </w:p>
          <w:p w:rsidR="00814EF3" w:rsidRDefault="00A1767F">
            <w:pPr>
              <w:ind w:left="-2943"/>
              <w:jc w:val="center"/>
              <w:rPr>
                <w:rFonts w:ascii="Arial" w:hAnsi="Arial"/>
                <w:b/>
                <w:color w:val="948A54" w:themeColor="background2" w:themeShade="80"/>
                <w:sz w:val="36"/>
              </w:rPr>
            </w:pPr>
            <w:r>
              <w:rPr>
                <w:rFonts w:ascii="Arial" w:hAnsi="Arial"/>
                <w:b/>
                <w:color w:val="948A54" w:themeColor="background2" w:themeShade="80"/>
                <w:sz w:val="36"/>
              </w:rPr>
              <w:t>ОТЕЛЬ «NOVOTEL»</w:t>
            </w:r>
          </w:p>
          <w:p w:rsidR="00814EF3" w:rsidRDefault="00A1767F">
            <w:pPr>
              <w:ind w:left="-2943"/>
              <w:jc w:val="center"/>
              <w:rPr>
                <w:rFonts w:ascii="Arial" w:hAnsi="Arial"/>
                <w:b/>
                <w:color w:val="948A54" w:themeColor="background2" w:themeShade="80"/>
                <w:sz w:val="24"/>
              </w:rPr>
            </w:pPr>
            <w:r>
              <w:rPr>
                <w:rFonts w:ascii="Arial" w:hAnsi="Arial"/>
                <w:b/>
                <w:color w:val="948A54" w:themeColor="background2" w:themeShade="80"/>
                <w:sz w:val="24"/>
              </w:rPr>
              <w:t>(пр. Манаса, 16)</w:t>
            </w:r>
          </w:p>
          <w:p w:rsidR="00814EF3" w:rsidRDefault="00814EF3">
            <w:pPr>
              <w:jc w:val="both"/>
              <w:rPr>
                <w:rFonts w:ascii="Arial" w:hAnsi="Arial"/>
                <w:b/>
                <w:color w:val="000000" w:themeColor="text1"/>
              </w:rPr>
            </w:pPr>
          </w:p>
          <w:p w:rsidR="00814EF3" w:rsidRDefault="00814EF3">
            <w:pPr>
              <w:jc w:val="both"/>
              <w:rPr>
                <w:rFonts w:ascii="Arial" w:hAnsi="Arial"/>
                <w:b/>
                <w:color w:val="000000" w:themeColor="text1"/>
              </w:rPr>
            </w:pPr>
          </w:p>
          <w:p w:rsidR="00814EF3" w:rsidRDefault="00A1767F">
            <w:pPr>
              <w:ind w:left="-74"/>
              <w:jc w:val="both"/>
              <w:rPr>
                <w:rFonts w:ascii="Arial" w:hAnsi="Arial"/>
                <w:b/>
                <w:color w:val="0070C0"/>
                <w:sz w:val="24"/>
              </w:rPr>
            </w:pPr>
            <w:r>
              <w:rPr>
                <w:rFonts w:ascii="Arial" w:hAnsi="Arial"/>
                <w:b/>
                <w:color w:val="0070C0"/>
                <w:sz w:val="24"/>
              </w:rPr>
              <w:t>Открытие Евразийского экономического форума</w:t>
            </w:r>
          </w:p>
          <w:p w:rsidR="00814EF3" w:rsidRDefault="00814EF3">
            <w:pPr>
              <w:ind w:left="-74"/>
              <w:rPr>
                <w:rFonts w:ascii="Arial" w:hAnsi="Arial"/>
                <w:b/>
              </w:rPr>
            </w:pPr>
          </w:p>
          <w:p w:rsidR="00814EF3" w:rsidRDefault="00A1767F">
            <w:pPr>
              <w:ind w:left="-74"/>
              <w:rPr>
                <w:rFonts w:ascii="Arial" w:hAnsi="Arial"/>
              </w:rPr>
            </w:pPr>
            <w:r>
              <w:rPr>
                <w:rFonts w:ascii="Arial" w:hAnsi="Arial"/>
              </w:rPr>
              <w:t xml:space="preserve">Приветственное слово: </w:t>
            </w:r>
          </w:p>
          <w:p w:rsidR="00814EF3" w:rsidRDefault="00814EF3">
            <w:pPr>
              <w:ind w:left="-74"/>
              <w:rPr>
                <w:rFonts w:ascii="Arial" w:hAnsi="Arial"/>
                <w:b/>
                <w:sz w:val="24"/>
              </w:rPr>
            </w:pPr>
          </w:p>
          <w:p w:rsidR="00814EF3" w:rsidRDefault="00A1767F">
            <w:pPr>
              <w:ind w:left="-74"/>
              <w:rPr>
                <w:rFonts w:ascii="Arial" w:hAnsi="Arial"/>
              </w:rPr>
            </w:pPr>
            <w:r>
              <w:rPr>
                <w:rFonts w:ascii="Arial" w:hAnsi="Arial"/>
                <w:b/>
              </w:rPr>
              <w:t>Акылбек Усенбекович Жапаров,</w:t>
            </w:r>
          </w:p>
          <w:p w:rsidR="00814EF3" w:rsidRDefault="00A1767F">
            <w:pPr>
              <w:ind w:left="-74"/>
              <w:rPr>
                <w:rFonts w:ascii="Arial" w:hAnsi="Arial"/>
              </w:rPr>
            </w:pPr>
            <w:r>
              <w:rPr>
                <w:rFonts w:ascii="Arial" w:hAnsi="Arial"/>
              </w:rPr>
              <w:t>Председатель Евразийского межправительственного совета, Председатель Кабинета Министров Кыргызской Республики</w:t>
            </w:r>
          </w:p>
          <w:p w:rsidR="00814EF3" w:rsidRDefault="00814EF3">
            <w:pPr>
              <w:jc w:val="both"/>
              <w:rPr>
                <w:rFonts w:ascii="Arial" w:hAnsi="Arial"/>
                <w:b/>
                <w:color w:val="000000" w:themeColor="text1"/>
              </w:rPr>
            </w:pPr>
          </w:p>
          <w:p w:rsidR="00814EF3" w:rsidRDefault="00A1767F">
            <w:pPr>
              <w:ind w:left="-74"/>
              <w:rPr>
                <w:rFonts w:ascii="Arial" w:hAnsi="Arial"/>
              </w:rPr>
            </w:pPr>
            <w:r>
              <w:rPr>
                <w:rFonts w:ascii="Arial" w:hAnsi="Arial"/>
                <w:b/>
              </w:rPr>
              <w:t>Мясникович Михаил Владимирович,</w:t>
            </w:r>
          </w:p>
          <w:p w:rsidR="00814EF3" w:rsidRDefault="00A1767F">
            <w:pPr>
              <w:ind w:left="-74"/>
              <w:rPr>
                <w:rFonts w:ascii="Arial" w:hAnsi="Arial"/>
              </w:rPr>
            </w:pPr>
            <w:r>
              <w:rPr>
                <w:rFonts w:ascii="Arial" w:hAnsi="Arial"/>
              </w:rPr>
              <w:t xml:space="preserve">Председатель Коллегии Евразийской экономической комиссии </w:t>
            </w:r>
          </w:p>
          <w:p w:rsidR="00814EF3" w:rsidRDefault="00814EF3">
            <w:pPr>
              <w:jc w:val="both"/>
              <w:rPr>
                <w:rFonts w:ascii="Arial" w:hAnsi="Arial"/>
                <w:b/>
                <w:color w:val="000000" w:themeColor="text1"/>
              </w:rPr>
            </w:pPr>
          </w:p>
          <w:p w:rsidR="00814EF3" w:rsidRDefault="00A1767F">
            <w:pPr>
              <w:ind w:left="-108"/>
              <w:rPr>
                <w:rFonts w:ascii="Arial" w:hAnsi="Arial"/>
                <w:b/>
                <w:color w:val="0070C0"/>
                <w:sz w:val="24"/>
              </w:rPr>
            </w:pPr>
            <w:r>
              <w:rPr>
                <w:rFonts w:ascii="Arial" w:hAnsi="Arial"/>
                <w:b/>
                <w:color w:val="0070C0"/>
                <w:sz w:val="24"/>
              </w:rPr>
              <w:t>«Евразийство как идея для объединения людей. Взгляд в будущее»</w:t>
            </w:r>
          </w:p>
          <w:p w:rsidR="00814EF3" w:rsidRDefault="00814EF3">
            <w:pPr>
              <w:ind w:left="-108"/>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Вопрос об идеологии евразийской интеграции витает </w:t>
            </w:r>
            <w:r>
              <w:rPr>
                <w:rFonts w:ascii="Arial" w:hAnsi="Arial"/>
                <w:color w:val="000000" w:themeColor="text1"/>
              </w:rPr>
              <w:br/>
              <w:t xml:space="preserve">в воздухе, но пока далек от решения. Каждое государство </w:t>
            </w:r>
            <w:r>
              <w:rPr>
                <w:rFonts w:ascii="Arial" w:hAnsi="Arial"/>
                <w:color w:val="000000" w:themeColor="text1"/>
              </w:rPr>
              <w:br/>
              <w:t>на постсоветском пространстве генерирует свою национальную идею.</w:t>
            </w:r>
          </w:p>
          <w:p w:rsidR="00814EF3" w:rsidRDefault="00A1767F">
            <w:pPr>
              <w:ind w:left="-108"/>
              <w:jc w:val="both"/>
              <w:rPr>
                <w:rFonts w:ascii="Arial" w:hAnsi="Arial"/>
                <w:color w:val="000000" w:themeColor="text1"/>
              </w:rPr>
            </w:pPr>
            <w:r>
              <w:rPr>
                <w:rFonts w:ascii="Arial" w:hAnsi="Arial"/>
                <w:color w:val="000000" w:themeColor="text1"/>
              </w:rPr>
              <w:lastRenderedPageBreak/>
              <w:t xml:space="preserve">Евразийская интеграция рассматривается в настоящее время исключительно как экономическая, предусматривающая формирование общего рынка и единого экономического пространства. В рамках реализации Стратегических направлений развития Евразийской экономической интеграции до 2025 года предусматривается развертывание механизмов стратегического планирования, развития производственной кооперации, разработки </w:t>
            </w:r>
            <w:r>
              <w:rPr>
                <w:rFonts w:ascii="Arial" w:hAnsi="Arial"/>
                <w:color w:val="000000" w:themeColor="text1"/>
              </w:rPr>
              <w:br/>
              <w:t xml:space="preserve">и реализации совместных инвестиционных программ </w:t>
            </w:r>
            <w:r>
              <w:rPr>
                <w:rFonts w:ascii="Arial" w:hAnsi="Arial"/>
                <w:color w:val="000000" w:themeColor="text1"/>
              </w:rPr>
              <w:br/>
              <w:t>и проектов, сотрудничества в сфере науки, техники, образования, здравоохранения, туризма и спорта. Общий рынок дополняется формированием общих ориентиров макроэкономической политики, координацией промышленной и сельскохозяйственной политики.</w:t>
            </w:r>
          </w:p>
          <w:p w:rsidR="00814EF3" w:rsidRDefault="00A1767F">
            <w:pPr>
              <w:ind w:left="-108"/>
              <w:jc w:val="both"/>
              <w:rPr>
                <w:rFonts w:ascii="Arial" w:hAnsi="Arial"/>
                <w:color w:val="000000" w:themeColor="text1"/>
              </w:rPr>
            </w:pPr>
            <w:r>
              <w:rPr>
                <w:rFonts w:ascii="Arial" w:hAnsi="Arial"/>
                <w:color w:val="000000" w:themeColor="text1"/>
              </w:rPr>
              <w:t xml:space="preserve">Вместе с тем тенденции дезинтеграции экономик бывших союзных республик еще не преодолены. Во всех из них, </w:t>
            </w:r>
            <w:r>
              <w:rPr>
                <w:rFonts w:ascii="Arial" w:hAnsi="Arial"/>
                <w:color w:val="000000" w:themeColor="text1"/>
              </w:rPr>
              <w:br/>
              <w:t>за исключением Республики Беларусь, объем взаимной торговли намного ниже внешней торговли с третьими странами, от них же приходит основная часть прямых иностранных инвестиций. Каждое из государств ЕАЭС испытывает мощное влияние соседних центров силы – КНР, ЕС, Турции, а также США. Желаемый сценарий долгосрочного развития ЕАЭС до 2030 года, предусматривающий создание собственного центра силы, пока не реализуется. Фактически наша экономика движется по инерционному сценарию, ее вес в мировой и евразийской продолжает снижаться.</w:t>
            </w:r>
          </w:p>
          <w:p w:rsidR="00814EF3" w:rsidRDefault="00A1767F">
            <w:pPr>
              <w:ind w:left="-108"/>
              <w:jc w:val="both"/>
              <w:rPr>
                <w:rFonts w:ascii="Arial" w:hAnsi="Arial"/>
                <w:color w:val="000000" w:themeColor="text1"/>
              </w:rPr>
            </w:pPr>
            <w:r>
              <w:rPr>
                <w:rFonts w:ascii="Arial" w:hAnsi="Arial"/>
                <w:color w:val="000000" w:themeColor="text1"/>
              </w:rPr>
              <w:t>Все более ощущается негативное влияние дезинтеграции образовательного и языкового пространства – мощная культурная и духовная интервенция внешних идеологических систем создает новые линии напряжения в социуме.</w:t>
            </w:r>
          </w:p>
          <w:p w:rsidR="00814EF3" w:rsidRDefault="00A1767F">
            <w:pPr>
              <w:ind w:left="-108"/>
              <w:jc w:val="both"/>
              <w:rPr>
                <w:rFonts w:ascii="Arial" w:hAnsi="Arial"/>
                <w:color w:val="000000" w:themeColor="text1"/>
              </w:rPr>
            </w:pPr>
            <w:r>
              <w:rPr>
                <w:rFonts w:ascii="Arial" w:hAnsi="Arial"/>
                <w:color w:val="000000" w:themeColor="text1"/>
              </w:rPr>
              <w:t xml:space="preserve">Очевидно, что одной только экономической рациональности для дальнейшего развития и углубления ЕАЭС </w:t>
            </w:r>
            <w:r>
              <w:rPr>
                <w:rFonts w:ascii="Arial" w:hAnsi="Arial"/>
                <w:color w:val="000000" w:themeColor="text1"/>
              </w:rPr>
              <w:br/>
              <w:t xml:space="preserve">не достаточно. Необходима активизация внеэкономических факторов, мотивирующих на углубление интеграционных процессов, придание им нового качества. Для этого членам экономического сообщества необходимо синтезировать «евразийскую идею», которая служила бы одновременно </w:t>
            </w:r>
            <w:r>
              <w:rPr>
                <w:rFonts w:ascii="Arial" w:hAnsi="Arial"/>
                <w:color w:val="000000" w:themeColor="text1"/>
              </w:rPr>
              <w:br/>
              <w:t xml:space="preserve">и мерилом качества интеграционных процессов, </w:t>
            </w:r>
            <w:r>
              <w:rPr>
                <w:rFonts w:ascii="Arial" w:hAnsi="Arial"/>
                <w:color w:val="000000" w:themeColor="text1"/>
              </w:rPr>
              <w:br/>
              <w:t xml:space="preserve">и стратегическим ориентиром. </w:t>
            </w:r>
          </w:p>
          <w:p w:rsidR="00814EF3" w:rsidRDefault="00A1767F">
            <w:pPr>
              <w:ind w:left="-108"/>
              <w:jc w:val="both"/>
              <w:rPr>
                <w:rFonts w:ascii="Arial" w:hAnsi="Arial"/>
                <w:color w:val="000000" w:themeColor="text1"/>
              </w:rPr>
            </w:pPr>
            <w:r>
              <w:rPr>
                <w:rFonts w:ascii="Arial" w:hAnsi="Arial"/>
                <w:color w:val="000000" w:themeColor="text1"/>
              </w:rPr>
              <w:t>В чем состоит современная евразийская идея и какова ее роль в скреплении экономической интеграции в рамках ЕАЭС? Как актуализировать общее культурно-историческое, духовное и языковое наследие, подчинив его целям инклюзивного развития? Какова оптимальная модель сотрудничества государств на недискриминационной основе и какой идеологический инструментарий для этого предоставляет концепция Большого евразийского партнерства?</w:t>
            </w:r>
          </w:p>
          <w:p w:rsidR="00814EF3" w:rsidRDefault="00814EF3">
            <w:pPr>
              <w:ind w:left="-108"/>
              <w:jc w:val="both"/>
              <w:rPr>
                <w:rFonts w:ascii="Arial" w:hAnsi="Arial"/>
                <w:color w:val="000000" w:themeColor="text1"/>
              </w:rPr>
            </w:pPr>
          </w:p>
          <w:p w:rsidR="00814EF3" w:rsidRDefault="00A1767F">
            <w:pPr>
              <w:ind w:left="-108"/>
              <w:jc w:val="both"/>
              <w:rPr>
                <w:rFonts w:ascii="Arial" w:hAnsi="Arial"/>
                <w:b/>
              </w:rPr>
            </w:pPr>
            <w:r>
              <w:rPr>
                <w:rFonts w:ascii="Arial" w:hAnsi="Arial"/>
                <w:b/>
              </w:rPr>
              <w:t>Спикеры:</w:t>
            </w:r>
          </w:p>
          <w:p w:rsidR="00814EF3" w:rsidRDefault="00814EF3">
            <w:pPr>
              <w:ind w:left="-74"/>
              <w:rPr>
                <w:rFonts w:ascii="Arial" w:hAnsi="Arial"/>
                <w:b/>
              </w:rPr>
            </w:pPr>
          </w:p>
          <w:p w:rsidR="00814EF3" w:rsidRDefault="00A1767F">
            <w:pPr>
              <w:ind w:left="-74"/>
              <w:jc w:val="both"/>
              <w:rPr>
                <w:rFonts w:ascii="Arial" w:hAnsi="Arial"/>
                <w:b/>
              </w:rPr>
            </w:pPr>
            <w:r>
              <w:rPr>
                <w:rFonts w:ascii="Arial" w:hAnsi="Arial"/>
                <w:b/>
              </w:rPr>
              <w:t xml:space="preserve">Абрамова Екатерина Валерьевна, </w:t>
            </w:r>
            <w:r>
              <w:rPr>
                <w:rFonts w:ascii="Arial" w:hAnsi="Arial"/>
              </w:rPr>
              <w:t>Заместитель Председателя МТРК «Мир» по телерадиовещанию, директор телеканала «Мир»;</w:t>
            </w:r>
          </w:p>
          <w:p w:rsidR="00814EF3" w:rsidRDefault="00A1767F">
            <w:pPr>
              <w:ind w:left="-74"/>
              <w:jc w:val="both"/>
              <w:rPr>
                <w:rFonts w:ascii="Arial" w:hAnsi="Arial"/>
              </w:rPr>
            </w:pPr>
            <w:r>
              <w:rPr>
                <w:rFonts w:ascii="Arial" w:hAnsi="Arial"/>
                <w:b/>
              </w:rPr>
              <w:t xml:space="preserve">Аверьянов Виталий Владимирович, </w:t>
            </w:r>
            <w:r>
              <w:rPr>
                <w:rFonts w:ascii="Arial" w:hAnsi="Arial"/>
              </w:rPr>
              <w:t>Заместитель Председателя «Изборский</w:t>
            </w:r>
            <w:r>
              <w:rPr>
                <w:rFonts w:ascii="Arial" w:hAnsi="Arial"/>
                <w:b/>
              </w:rPr>
              <w:t xml:space="preserve"> </w:t>
            </w:r>
            <w:r>
              <w:rPr>
                <w:rFonts w:ascii="Arial" w:hAnsi="Arial"/>
              </w:rPr>
              <w:t xml:space="preserve">клуб» </w:t>
            </w:r>
            <w:r>
              <w:rPr>
                <w:rFonts w:ascii="Arial" w:hAnsi="Arial"/>
                <w:i/>
              </w:rPr>
              <w:t>(Видео-конференц-связь);</w:t>
            </w:r>
          </w:p>
          <w:p w:rsidR="00E72E3A" w:rsidRPr="00E72E3A" w:rsidRDefault="00E72E3A">
            <w:pPr>
              <w:spacing w:after="200" w:line="276" w:lineRule="auto"/>
              <w:ind w:left="-74"/>
              <w:contextualSpacing/>
              <w:jc w:val="both"/>
              <w:rPr>
                <w:rFonts w:ascii="Arial" w:hAnsi="Arial"/>
              </w:rPr>
            </w:pPr>
            <w:r>
              <w:rPr>
                <w:rFonts w:ascii="Arial" w:hAnsi="Arial"/>
                <w:b/>
              </w:rPr>
              <w:t xml:space="preserve">Глазьев Сергей Юрьевич, </w:t>
            </w:r>
            <w:r w:rsidRPr="00E72E3A">
              <w:rPr>
                <w:rFonts w:ascii="Arial" w:hAnsi="Arial"/>
              </w:rPr>
              <w:t>член Коллегии (Министр) по интеграции и макроэкономики ЕЭК (приветственное слово);</w:t>
            </w:r>
          </w:p>
          <w:p w:rsidR="00814EF3" w:rsidRDefault="00A1767F">
            <w:pPr>
              <w:spacing w:after="200" w:line="276" w:lineRule="auto"/>
              <w:ind w:left="-74"/>
              <w:contextualSpacing/>
              <w:jc w:val="both"/>
              <w:rPr>
                <w:rFonts w:ascii="Times New Roman" w:hAnsi="Times New Roman"/>
                <w:sz w:val="28"/>
              </w:rPr>
            </w:pPr>
            <w:r>
              <w:rPr>
                <w:rFonts w:ascii="Arial" w:hAnsi="Arial"/>
                <w:b/>
              </w:rPr>
              <w:lastRenderedPageBreak/>
              <w:t xml:space="preserve">Лушников Олег Вадимович, </w:t>
            </w:r>
            <w:r>
              <w:rPr>
                <w:rFonts w:ascii="Arial" w:hAnsi="Arial"/>
              </w:rPr>
              <w:t>Директор Центра Евразийских исследований им. Г.В. Вернадского;</w:t>
            </w:r>
          </w:p>
          <w:p w:rsidR="00814EF3" w:rsidRDefault="00A1767F">
            <w:pPr>
              <w:spacing w:after="200" w:line="276" w:lineRule="auto"/>
              <w:ind w:left="-74"/>
              <w:contextualSpacing/>
              <w:jc w:val="both"/>
              <w:rPr>
                <w:rFonts w:ascii="Times New Roman" w:hAnsi="Times New Roman"/>
                <w:sz w:val="28"/>
              </w:rPr>
            </w:pPr>
            <w:r>
              <w:rPr>
                <w:rFonts w:ascii="Arial" w:hAnsi="Arial"/>
                <w:b/>
              </w:rPr>
              <w:t xml:space="preserve">Михалков Никита Сергеевич, </w:t>
            </w:r>
            <w:r>
              <w:rPr>
                <w:rFonts w:ascii="Arial" w:hAnsi="Arial"/>
              </w:rPr>
              <w:t>Председатель Союза кинематографистов России;</w:t>
            </w:r>
          </w:p>
          <w:p w:rsidR="00814EF3" w:rsidRDefault="00A1767F">
            <w:pPr>
              <w:ind w:left="-74"/>
              <w:contextualSpacing/>
              <w:jc w:val="both"/>
              <w:rPr>
                <w:rFonts w:ascii="Arial" w:hAnsi="Arial"/>
                <w:color w:val="000000" w:themeColor="text1"/>
              </w:rPr>
            </w:pPr>
            <w:r>
              <w:rPr>
                <w:rFonts w:ascii="Arial" w:hAnsi="Arial"/>
                <w:b/>
                <w:color w:val="000000" w:themeColor="text1"/>
              </w:rPr>
              <w:t>Поликанов Дмитрий Валериевич</w:t>
            </w:r>
            <w:r>
              <w:rPr>
                <w:rFonts w:ascii="Arial" w:hAnsi="Arial"/>
                <w:color w:val="000000" w:themeColor="text1"/>
              </w:rPr>
              <w:t>, Заместитель руководителя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w:t>
            </w:r>
          </w:p>
          <w:p w:rsidR="00814EF3" w:rsidRDefault="00A1767F">
            <w:pPr>
              <w:spacing w:after="200" w:line="276" w:lineRule="auto"/>
              <w:ind w:left="-74"/>
              <w:contextualSpacing/>
              <w:jc w:val="both"/>
              <w:rPr>
                <w:rFonts w:ascii="Arial" w:hAnsi="Arial"/>
                <w:b/>
              </w:rPr>
            </w:pPr>
            <w:r>
              <w:rPr>
                <w:rFonts w:ascii="Arial" w:hAnsi="Arial"/>
                <w:b/>
              </w:rPr>
              <w:t>Сулейменов Олжас Омарович</w:t>
            </w:r>
            <w:r>
              <w:rPr>
                <w:rFonts w:ascii="Arial" w:hAnsi="Arial"/>
                <w:b/>
                <w:i/>
              </w:rPr>
              <w:t xml:space="preserve">, </w:t>
            </w:r>
            <w:r>
              <w:rPr>
                <w:rFonts w:ascii="Arial" w:hAnsi="Arial"/>
                <w:color w:val="000000" w:themeColor="text1"/>
              </w:rPr>
              <w:t>Директор Международного Центра сближения культур под эгидой ЮНЕСКО (категории II) в Алматы;</w:t>
            </w:r>
          </w:p>
          <w:p w:rsidR="00814EF3" w:rsidRDefault="00A1767F">
            <w:pPr>
              <w:ind w:left="-74"/>
              <w:jc w:val="both"/>
              <w:rPr>
                <w:rFonts w:ascii="Arial" w:hAnsi="Arial"/>
              </w:rPr>
            </w:pPr>
            <w:r>
              <w:rPr>
                <w:rFonts w:ascii="Arial" w:hAnsi="Arial"/>
                <w:b/>
              </w:rPr>
              <w:t xml:space="preserve">Шамахов Владимир Александрович, </w:t>
            </w:r>
            <w:r>
              <w:rPr>
                <w:rFonts w:ascii="Arial" w:hAnsi="Arial"/>
              </w:rPr>
              <w:t>Научный руководитель Северо-Западного института управления РАНХиГС при Президенте Российской Федерации;</w:t>
            </w:r>
          </w:p>
          <w:p w:rsidR="00814EF3" w:rsidRDefault="00A1767F">
            <w:pPr>
              <w:ind w:left="-74"/>
              <w:jc w:val="both"/>
              <w:rPr>
                <w:rFonts w:ascii="Arial" w:hAnsi="Arial"/>
              </w:rPr>
            </w:pPr>
            <w:r>
              <w:rPr>
                <w:rFonts w:ascii="Arial" w:hAnsi="Arial"/>
                <w:b/>
              </w:rPr>
              <w:t xml:space="preserve">Шестаков Игорь Альбертович, </w:t>
            </w:r>
            <w:r>
              <w:rPr>
                <w:rFonts w:ascii="Arial" w:hAnsi="Arial"/>
              </w:rPr>
              <w:t>Директор Центра экспертных инициатив «Ой Ордо».</w:t>
            </w:r>
          </w:p>
          <w:p w:rsidR="00B4108A" w:rsidRDefault="00B4108A">
            <w:pPr>
              <w:ind w:left="-74"/>
              <w:jc w:val="both"/>
              <w:rPr>
                <w:rFonts w:ascii="Arial" w:hAnsi="Arial"/>
              </w:rPr>
            </w:pPr>
          </w:p>
          <w:p w:rsidR="00B4108A" w:rsidRDefault="00B4108A">
            <w:pPr>
              <w:ind w:left="-74"/>
              <w:jc w:val="both"/>
              <w:rPr>
                <w:rFonts w:ascii="Arial" w:hAnsi="Arial"/>
                <w:b/>
              </w:rPr>
            </w:pPr>
            <w:r w:rsidRPr="00E72E3A">
              <w:rPr>
                <w:rFonts w:ascii="Arial" w:hAnsi="Arial"/>
                <w:b/>
              </w:rPr>
              <w:t>Участник дискуссии:</w:t>
            </w:r>
          </w:p>
          <w:p w:rsidR="00E72E3A" w:rsidRPr="00E72E3A" w:rsidRDefault="00E72E3A">
            <w:pPr>
              <w:ind w:left="-74"/>
              <w:jc w:val="both"/>
              <w:rPr>
                <w:rFonts w:ascii="Arial" w:hAnsi="Arial"/>
                <w:b/>
              </w:rPr>
            </w:pPr>
          </w:p>
          <w:p w:rsidR="00814EF3" w:rsidRDefault="00B4108A" w:rsidP="00B33309">
            <w:pPr>
              <w:ind w:left="-74"/>
              <w:jc w:val="both"/>
              <w:rPr>
                <w:rFonts w:ascii="Arial" w:hAnsi="Arial"/>
                <w:b/>
                <w:color w:val="000000" w:themeColor="text1"/>
              </w:rPr>
            </w:pPr>
            <w:r w:rsidRPr="00E72E3A">
              <w:rPr>
                <w:rFonts w:ascii="Arial" w:hAnsi="Arial"/>
                <w:b/>
              </w:rPr>
              <w:t>Тууль Максим Юрьевич</w:t>
            </w:r>
            <w:r>
              <w:rPr>
                <w:rFonts w:ascii="Arial" w:hAnsi="Arial"/>
              </w:rPr>
              <w:t>, Пр</w:t>
            </w:r>
            <w:r w:rsidR="00E72E3A">
              <w:rPr>
                <w:rFonts w:ascii="Arial" w:hAnsi="Arial"/>
              </w:rPr>
              <w:t>едседатель оргкомитета культурно-исторического проекта «Сто лет СССР. Лучший опыт».</w:t>
            </w:r>
          </w:p>
          <w:p w:rsidR="00814EF3" w:rsidRDefault="00814EF3">
            <w:pPr>
              <w:jc w:val="both"/>
              <w:rPr>
                <w:rFonts w:ascii="Arial" w:hAnsi="Arial"/>
                <w:b/>
                <w:color w:val="000000" w:themeColor="text1"/>
              </w:rPr>
            </w:pPr>
          </w:p>
          <w:p w:rsidR="00814EF3" w:rsidRDefault="00A1767F">
            <w:pPr>
              <w:ind w:left="-108"/>
              <w:rPr>
                <w:rFonts w:ascii="Arial" w:hAnsi="Arial"/>
                <w:b/>
                <w:color w:val="0070C0"/>
                <w:sz w:val="24"/>
              </w:rPr>
            </w:pPr>
            <w:r>
              <w:rPr>
                <w:rFonts w:ascii="Arial" w:hAnsi="Arial"/>
                <w:b/>
                <w:color w:val="0070C0"/>
                <w:sz w:val="24"/>
              </w:rPr>
              <w:t>«Цифровое развитие ЕАЭС как ключ к эффективной интеграции»</w:t>
            </w:r>
          </w:p>
          <w:p w:rsidR="00814EF3" w:rsidRDefault="00814EF3">
            <w:pPr>
              <w:ind w:left="-74"/>
              <w:rPr>
                <w:rFonts w:ascii="Arial" w:hAnsi="Arial"/>
                <w:b/>
              </w:rPr>
            </w:pPr>
          </w:p>
          <w:p w:rsidR="00814EF3" w:rsidRDefault="00A1767F">
            <w:pPr>
              <w:ind w:left="-74"/>
              <w:jc w:val="both"/>
              <w:rPr>
                <w:rFonts w:ascii="Arial" w:hAnsi="Arial"/>
                <w:color w:val="000000" w:themeColor="text1"/>
              </w:rPr>
            </w:pPr>
            <w:r>
              <w:rPr>
                <w:rFonts w:ascii="Arial" w:hAnsi="Arial"/>
                <w:color w:val="000000" w:themeColor="text1"/>
              </w:rPr>
              <w:t xml:space="preserve">Как любая технологическая революция, цифровизация радикально меняет жизнь вокруг нас, затрагивая все сферы жизни человека. </w:t>
            </w:r>
          </w:p>
          <w:p w:rsidR="00814EF3" w:rsidRDefault="00A1767F">
            <w:pPr>
              <w:ind w:left="-74"/>
              <w:jc w:val="both"/>
              <w:rPr>
                <w:rFonts w:ascii="Arial" w:hAnsi="Arial"/>
                <w:color w:val="000000" w:themeColor="text1"/>
              </w:rPr>
            </w:pPr>
            <w:r>
              <w:rPr>
                <w:rFonts w:ascii="Arial" w:hAnsi="Arial"/>
                <w:color w:val="000000" w:themeColor="text1"/>
              </w:rPr>
              <w:t xml:space="preserve">Достигнутые сегодня результаты в сфере цифровой трансформации ЕАЭС могут рассматриваться в качестве наглядных индикаторов эффективности принятых решений </w:t>
            </w:r>
            <w:r>
              <w:rPr>
                <w:rFonts w:ascii="Arial" w:hAnsi="Arial"/>
                <w:color w:val="000000" w:themeColor="text1"/>
              </w:rPr>
              <w:br/>
              <w:t xml:space="preserve">с точки среди скорости, масштабности, приоритетности цифровых проектов. Однако дальнейшее развитие цифровой повестки ЕАЭС, безусловно, требует постоянного переосмысления управленческих решений (life long updating) в цифровой сфере и совершенствования подходов </w:t>
            </w:r>
            <w:r>
              <w:rPr>
                <w:rFonts w:ascii="Arial" w:hAnsi="Arial"/>
                <w:color w:val="000000" w:themeColor="text1"/>
              </w:rPr>
              <w:br/>
              <w:t xml:space="preserve">к их реализации с учетом глобальных трендов и вызовов </w:t>
            </w:r>
            <w:r>
              <w:rPr>
                <w:rFonts w:ascii="Arial" w:hAnsi="Arial"/>
                <w:color w:val="000000" w:themeColor="text1"/>
              </w:rPr>
              <w:br/>
              <w:t>на фоне быстроменяющегося мира.</w:t>
            </w:r>
          </w:p>
          <w:p w:rsidR="00814EF3" w:rsidRDefault="00A1767F">
            <w:pPr>
              <w:ind w:left="-74"/>
              <w:jc w:val="both"/>
              <w:rPr>
                <w:rFonts w:ascii="Arial" w:hAnsi="Arial"/>
                <w:color w:val="000000" w:themeColor="text1"/>
              </w:rPr>
            </w:pPr>
            <w:r>
              <w:rPr>
                <w:rFonts w:ascii="Arial" w:hAnsi="Arial"/>
                <w:color w:val="000000" w:themeColor="text1"/>
              </w:rPr>
              <w:t xml:space="preserve">В этих условиях нам нужно постоянно переосмысливать </w:t>
            </w:r>
            <w:r>
              <w:rPr>
                <w:rFonts w:ascii="Arial" w:hAnsi="Arial"/>
                <w:color w:val="000000" w:themeColor="text1"/>
              </w:rPr>
              <w:br/>
              <w:t xml:space="preserve">и расширять приоритеты цифровой повестки ЕАЭС. Сегодня </w:t>
            </w:r>
            <w:r>
              <w:rPr>
                <w:rFonts w:ascii="Arial" w:hAnsi="Arial"/>
                <w:color w:val="000000" w:themeColor="text1"/>
              </w:rPr>
              <w:br/>
              <w:t>в условиях стремительного наращивания странами мира своего потенциала в сфере ИКТ вопросы цифрового суверенитета выходят на первый план.</w:t>
            </w:r>
          </w:p>
          <w:p w:rsidR="00814EF3" w:rsidRDefault="00814EF3">
            <w:pPr>
              <w:ind w:left="-74"/>
              <w:rPr>
                <w:rFonts w:ascii="Arial" w:hAnsi="Arial"/>
                <w:b/>
              </w:rPr>
            </w:pPr>
          </w:p>
          <w:p w:rsidR="00814EF3" w:rsidRDefault="00A1767F">
            <w:pPr>
              <w:ind w:left="-74"/>
              <w:rPr>
                <w:rFonts w:ascii="Arial" w:hAnsi="Arial"/>
                <w:b/>
              </w:rPr>
            </w:pPr>
            <w:r>
              <w:rPr>
                <w:rFonts w:ascii="Arial" w:hAnsi="Arial"/>
                <w:b/>
              </w:rPr>
              <w:t>Спикеры:</w:t>
            </w:r>
          </w:p>
          <w:p w:rsidR="00814EF3" w:rsidRDefault="00814EF3">
            <w:pPr>
              <w:ind w:left="-74"/>
              <w:rPr>
                <w:rFonts w:ascii="Arial" w:hAnsi="Arial"/>
                <w:b/>
              </w:rPr>
            </w:pPr>
          </w:p>
          <w:p w:rsidR="00814EF3" w:rsidRDefault="00A1767F">
            <w:pPr>
              <w:ind w:left="-108"/>
              <w:jc w:val="both"/>
              <w:rPr>
                <w:rFonts w:ascii="Arial" w:hAnsi="Arial"/>
                <w:color w:val="000000" w:themeColor="text1"/>
              </w:rPr>
            </w:pPr>
            <w:r>
              <w:rPr>
                <w:rFonts w:ascii="Arial" w:hAnsi="Arial"/>
                <w:b/>
                <w:color w:val="000000" w:themeColor="text1"/>
              </w:rPr>
              <w:t xml:space="preserve">Басько Владимир Викторович, </w:t>
            </w:r>
            <w:r>
              <w:rPr>
                <w:rFonts w:ascii="Arial" w:hAnsi="Arial"/>
                <w:color w:val="000000" w:themeColor="text1"/>
              </w:rPr>
              <w:t>Генеральный директор Научно-технологической ассоциации «Инфопарк»;</w:t>
            </w:r>
          </w:p>
          <w:p w:rsidR="00814EF3" w:rsidRDefault="00A1767F">
            <w:pPr>
              <w:ind w:left="-108"/>
              <w:jc w:val="both"/>
              <w:rPr>
                <w:rFonts w:ascii="Arial" w:hAnsi="Arial"/>
                <w:b/>
                <w:color w:val="000000" w:themeColor="text1"/>
              </w:rPr>
            </w:pPr>
            <w:r>
              <w:rPr>
                <w:rFonts w:ascii="Arial" w:hAnsi="Arial"/>
                <w:b/>
                <w:color w:val="000000" w:themeColor="text1"/>
              </w:rPr>
              <w:t xml:space="preserve">Иманов Талантбек Орускулович, </w:t>
            </w:r>
            <w:r>
              <w:rPr>
                <w:rFonts w:ascii="Arial" w:hAnsi="Arial"/>
                <w:color w:val="000000" w:themeColor="text1"/>
              </w:rPr>
              <w:t>Министр цифрового развития Кыргызской Республики;</w:t>
            </w:r>
          </w:p>
          <w:p w:rsidR="00814EF3" w:rsidRDefault="00A1767F">
            <w:pPr>
              <w:ind w:left="-108"/>
              <w:jc w:val="both"/>
              <w:rPr>
                <w:rFonts w:ascii="Arial" w:hAnsi="Arial"/>
                <w:b/>
                <w:color w:val="000000" w:themeColor="text1"/>
              </w:rPr>
            </w:pPr>
            <w:r>
              <w:rPr>
                <w:rFonts w:ascii="Arial" w:hAnsi="Arial"/>
                <w:b/>
                <w:color w:val="000000" w:themeColor="text1"/>
              </w:rPr>
              <w:t xml:space="preserve">Керобян Аршак Левонович, </w:t>
            </w:r>
            <w:r>
              <w:rPr>
                <w:rFonts w:ascii="Arial" w:hAnsi="Arial"/>
                <w:color w:val="000000" w:themeColor="text1"/>
              </w:rPr>
              <w:t>начальник Управления цифровизации Министерства высокотехнологической промышленности Республики Армения</w:t>
            </w:r>
            <w:r>
              <w:rPr>
                <w:rFonts w:ascii="Arial" w:hAnsi="Arial"/>
                <w:b/>
                <w:color w:val="000000" w:themeColor="text1"/>
              </w:rPr>
              <w:t>;</w:t>
            </w:r>
          </w:p>
          <w:p w:rsidR="00814EF3" w:rsidRDefault="00A1767F">
            <w:pPr>
              <w:ind w:left="-108"/>
              <w:jc w:val="both"/>
              <w:rPr>
                <w:rFonts w:ascii="Arial" w:hAnsi="Arial"/>
                <w:b/>
                <w:color w:val="000000" w:themeColor="text1"/>
              </w:rPr>
            </w:pPr>
            <w:r>
              <w:rPr>
                <w:rFonts w:ascii="Arial" w:hAnsi="Arial"/>
                <w:b/>
                <w:color w:val="000000" w:themeColor="text1"/>
              </w:rPr>
              <w:t xml:space="preserve">Оразбек Асхат Елубайулы; </w:t>
            </w:r>
            <w:r>
              <w:rPr>
                <w:rFonts w:ascii="Arial" w:hAnsi="Arial"/>
                <w:color w:val="000000" w:themeColor="text1"/>
              </w:rPr>
              <w:t>Вице-министр цифрового развития, инноваций и аэрокосмической промышленности Республики Казахстан;</w:t>
            </w:r>
          </w:p>
          <w:p w:rsidR="00814EF3" w:rsidRDefault="00A1767F">
            <w:pPr>
              <w:ind w:left="-108"/>
              <w:jc w:val="both"/>
              <w:rPr>
                <w:rFonts w:ascii="Arial" w:hAnsi="Arial"/>
                <w:b/>
                <w:color w:val="000000" w:themeColor="text1"/>
              </w:rPr>
            </w:pPr>
            <w:r>
              <w:rPr>
                <w:rFonts w:ascii="Arial" w:hAnsi="Arial"/>
                <w:b/>
                <w:color w:val="000000" w:themeColor="text1"/>
              </w:rPr>
              <w:lastRenderedPageBreak/>
              <w:t xml:space="preserve">Новиков Сергей Викторович, </w:t>
            </w:r>
            <w:r>
              <w:rPr>
                <w:rFonts w:ascii="Arial" w:hAnsi="Arial"/>
                <w:color w:val="000000" w:themeColor="text1"/>
              </w:rPr>
              <w:t xml:space="preserve">Начальник Управления стратегического развития Министерства связи </w:t>
            </w:r>
            <w:r>
              <w:rPr>
                <w:rFonts w:ascii="Arial" w:hAnsi="Arial"/>
                <w:color w:val="000000" w:themeColor="text1"/>
              </w:rPr>
              <w:br/>
              <w:t>и информатизации Республики Беларусь;</w:t>
            </w:r>
          </w:p>
          <w:p w:rsidR="00814EF3" w:rsidRDefault="00A1767F">
            <w:pPr>
              <w:ind w:left="-108"/>
              <w:contextualSpacing/>
              <w:jc w:val="both"/>
              <w:rPr>
                <w:rFonts w:ascii="Arial" w:hAnsi="Arial"/>
                <w:b/>
                <w:color w:val="000000" w:themeColor="text1"/>
              </w:rPr>
            </w:pPr>
            <w:r>
              <w:rPr>
                <w:rFonts w:ascii="Arial" w:hAnsi="Arial"/>
                <w:b/>
                <w:color w:val="000000" w:themeColor="text1"/>
              </w:rPr>
              <w:t xml:space="preserve">Саркисян Тигран Суренович, </w:t>
            </w:r>
            <w:r>
              <w:rPr>
                <w:rFonts w:ascii="Arial" w:hAnsi="Arial"/>
                <w:color w:val="000000" w:themeColor="text1"/>
              </w:rPr>
              <w:t>Заместитель председателя Правления Евразийского банка развития</w:t>
            </w:r>
            <w:r>
              <w:rPr>
                <w:rFonts w:ascii="Arial" w:hAnsi="Arial"/>
                <w:b/>
                <w:color w:val="000000" w:themeColor="text1"/>
              </w:rPr>
              <w:t>;</w:t>
            </w:r>
          </w:p>
          <w:p w:rsidR="00814EF3" w:rsidRDefault="00A1767F">
            <w:pPr>
              <w:ind w:left="-108"/>
              <w:jc w:val="both"/>
              <w:rPr>
                <w:rFonts w:ascii="Arial" w:hAnsi="Arial"/>
                <w:color w:val="000000" w:themeColor="text1"/>
              </w:rPr>
            </w:pPr>
            <w:r>
              <w:rPr>
                <w:rFonts w:ascii="Arial" w:hAnsi="Arial"/>
                <w:b/>
                <w:color w:val="000000" w:themeColor="text1"/>
              </w:rPr>
              <w:t xml:space="preserve">Симонян Варос Арутюнович, </w:t>
            </w:r>
            <w:r>
              <w:rPr>
                <w:rFonts w:ascii="Arial" w:hAnsi="Arial"/>
                <w:color w:val="000000" w:themeColor="text1"/>
              </w:rPr>
              <w:t xml:space="preserve">член Коллегии (Министр) </w:t>
            </w:r>
            <w:r>
              <w:rPr>
                <w:rFonts w:ascii="Arial" w:hAnsi="Arial"/>
                <w:color w:val="000000" w:themeColor="text1"/>
              </w:rPr>
              <w:br/>
              <w:t>по внутренним рынкам, информатизации, информационно-к</w:t>
            </w:r>
            <w:r w:rsidR="00F56AA8">
              <w:rPr>
                <w:rFonts w:ascii="Arial" w:hAnsi="Arial"/>
                <w:color w:val="000000" w:themeColor="text1"/>
              </w:rPr>
              <w:t>оммуникационным технологиям ЕЭК.</w:t>
            </w:r>
          </w:p>
          <w:p w:rsidR="00814EF3" w:rsidRDefault="00814EF3">
            <w:pPr>
              <w:ind w:left="-108"/>
              <w:jc w:val="both"/>
              <w:rPr>
                <w:rFonts w:ascii="Arial" w:hAnsi="Arial"/>
                <w:color w:val="000000" w:themeColor="text1"/>
              </w:rPr>
            </w:pPr>
          </w:p>
        </w:tc>
      </w:tr>
      <w:tr w:rsidR="00814EF3">
        <w:tc>
          <w:tcPr>
            <w:tcW w:w="9345" w:type="dxa"/>
            <w:gridSpan w:val="2"/>
            <w:tcBorders>
              <w:top w:val="nil"/>
              <w:left w:val="nil"/>
              <w:bottom w:val="nil"/>
              <w:right w:val="nil"/>
            </w:tcBorders>
            <w:shd w:val="clear" w:color="auto" w:fill="DBEEF3" w:themeFill="accent5" w:themeFillTint="32"/>
          </w:tcPr>
          <w:p w:rsidR="00814EF3" w:rsidRDefault="00A1767F">
            <w:pPr>
              <w:tabs>
                <w:tab w:val="left" w:pos="5220"/>
              </w:tabs>
              <w:ind w:left="-108"/>
              <w:jc w:val="both"/>
              <w:rPr>
                <w:rFonts w:ascii="Arial" w:hAnsi="Arial"/>
                <w:b/>
                <w:color w:val="0070C0"/>
                <w:sz w:val="24"/>
              </w:rPr>
            </w:pPr>
            <w:r>
              <w:rPr>
                <w:rFonts w:ascii="Arial" w:hAnsi="Arial"/>
                <w:b/>
                <w:color w:val="0070C0"/>
                <w:sz w:val="24"/>
              </w:rPr>
              <w:lastRenderedPageBreak/>
              <w:t>11:00                                     Кофе-брейк</w:t>
            </w:r>
            <w:r>
              <w:rPr>
                <w:rFonts w:ascii="Arial" w:hAnsi="Arial"/>
                <w:b/>
                <w:color w:val="0070C0"/>
                <w:sz w:val="24"/>
              </w:rPr>
              <w:tab/>
            </w:r>
          </w:p>
          <w:p w:rsidR="00814EF3" w:rsidRDefault="00A1767F">
            <w:pPr>
              <w:tabs>
                <w:tab w:val="left" w:pos="5250"/>
                <w:tab w:val="left" w:pos="6330"/>
              </w:tabs>
              <w:jc w:val="both"/>
              <w:rPr>
                <w:rFonts w:ascii="Arial" w:hAnsi="Arial"/>
                <w:b/>
                <w:color w:val="000000" w:themeColor="text1"/>
              </w:rPr>
            </w:pPr>
            <w:r>
              <w:rPr>
                <w:rFonts w:ascii="Arial" w:hAnsi="Arial"/>
                <w:b/>
                <w:color w:val="000000" w:themeColor="text1"/>
              </w:rPr>
              <w:tab/>
            </w:r>
          </w:p>
          <w:p w:rsidR="00814EF3" w:rsidRDefault="00A1767F">
            <w:pPr>
              <w:tabs>
                <w:tab w:val="left" w:pos="5250"/>
                <w:tab w:val="left" w:pos="6330"/>
              </w:tabs>
              <w:jc w:val="both"/>
              <w:rPr>
                <w:rFonts w:ascii="Arial" w:hAnsi="Arial"/>
                <w:b/>
                <w:color w:val="000000" w:themeColor="text1"/>
              </w:rPr>
            </w:pPr>
            <w:r>
              <w:rPr>
                <w:rFonts w:ascii="Arial" w:hAnsi="Arial"/>
                <w:b/>
                <w:color w:val="000000" w:themeColor="text1"/>
              </w:rPr>
              <w:tab/>
            </w:r>
          </w:p>
        </w:tc>
      </w:tr>
      <w:tr w:rsidR="00814EF3">
        <w:tc>
          <w:tcPr>
            <w:tcW w:w="2913" w:type="dxa"/>
            <w:tcBorders>
              <w:top w:val="nil"/>
              <w:left w:val="nil"/>
              <w:bottom w:val="nil"/>
              <w:right w:val="nil"/>
            </w:tcBorders>
          </w:tcPr>
          <w:p w:rsidR="00814EF3" w:rsidRDefault="00A1767F">
            <w:pPr>
              <w:rPr>
                <w:rFonts w:ascii="Arial" w:hAnsi="Arial"/>
              </w:rPr>
            </w:pPr>
            <w:r>
              <w:rPr>
                <w:rFonts w:ascii="Arial" w:hAnsi="Arial"/>
                <w:b/>
              </w:rPr>
              <w:t>11:30 – 13:00</w:t>
            </w:r>
          </w:p>
          <w:p w:rsidR="00814EF3" w:rsidRDefault="00A1767F">
            <w:pPr>
              <w:rPr>
                <w:rFonts w:ascii="Arial" w:hAnsi="Arial"/>
                <w:b/>
              </w:rPr>
            </w:pPr>
            <w:r>
              <w:rPr>
                <w:rFonts w:ascii="Arial" w:hAnsi="Arial"/>
              </w:rPr>
              <w:t>Зал № 1</w:t>
            </w:r>
          </w:p>
          <w:p w:rsidR="00814EF3" w:rsidRDefault="00814EF3">
            <w:pPr>
              <w:rPr>
                <w:rFonts w:ascii="Arial" w:hAnsi="Arial"/>
                <w:b/>
              </w:rPr>
            </w:pPr>
          </w:p>
          <w:p w:rsidR="00814EF3" w:rsidRDefault="00814EF3">
            <w:pPr>
              <w:rPr>
                <w:rFonts w:ascii="Arial" w:hAnsi="Arial"/>
                <w:b/>
              </w:rPr>
            </w:pPr>
          </w:p>
          <w:p w:rsidR="00814EF3" w:rsidRDefault="00A1767F">
            <w:pPr>
              <w:rPr>
                <w:rFonts w:ascii="Arial" w:hAnsi="Arial"/>
                <w:b/>
              </w:rPr>
            </w:pPr>
            <w:r>
              <w:rPr>
                <w:rFonts w:ascii="Arial" w:hAnsi="Arial"/>
                <w:b/>
              </w:rPr>
              <w:t>Модератор:</w:t>
            </w:r>
          </w:p>
          <w:p w:rsidR="00814EF3" w:rsidRDefault="00814EF3">
            <w:pPr>
              <w:rPr>
                <w:rFonts w:ascii="Arial" w:hAnsi="Arial"/>
                <w:b/>
              </w:rPr>
            </w:pPr>
          </w:p>
          <w:p w:rsidR="00814EF3" w:rsidRDefault="00A1767F">
            <w:pPr>
              <w:rPr>
                <w:rFonts w:ascii="Arial" w:hAnsi="Arial"/>
                <w:spacing w:val="-4"/>
              </w:rPr>
            </w:pPr>
            <w:r>
              <w:rPr>
                <w:rFonts w:ascii="Arial" w:hAnsi="Arial"/>
                <w:b/>
              </w:rPr>
              <w:t>Михаил Владимирович Мясникович</w:t>
            </w:r>
            <w:r>
              <w:rPr>
                <w:rFonts w:ascii="Arial" w:hAnsi="Arial"/>
              </w:rPr>
              <w:t xml:space="preserve">, </w:t>
            </w:r>
            <w:r>
              <w:rPr>
                <w:rFonts w:ascii="Arial" w:hAnsi="Arial"/>
                <w:spacing w:val="-4"/>
              </w:rPr>
              <w:t>Председатель Коллегии ЕЭК</w:t>
            </w:r>
          </w:p>
          <w:p w:rsidR="00814EF3" w:rsidRDefault="00814EF3">
            <w:pPr>
              <w:rPr>
                <w:rFonts w:ascii="Arial" w:hAnsi="Arial"/>
                <w:b/>
              </w:rPr>
            </w:pPr>
          </w:p>
        </w:tc>
        <w:tc>
          <w:tcPr>
            <w:tcW w:w="6432" w:type="dxa"/>
            <w:tcBorders>
              <w:top w:val="nil"/>
              <w:left w:val="nil"/>
              <w:bottom w:val="nil"/>
              <w:right w:val="nil"/>
            </w:tcBorders>
          </w:tcPr>
          <w:tbl>
            <w:tblPr>
              <w:tblStyle w:val="af5"/>
              <w:tblW w:w="0" w:type="auto"/>
              <w:tblBorders>
                <w:top w:val="nil"/>
                <w:left w:val="nil"/>
                <w:bottom w:val="nil"/>
                <w:right w:val="nil"/>
                <w:insideH w:val="nil"/>
                <w:insideV w:val="nil"/>
              </w:tblBorders>
              <w:tblLayout w:type="fixed"/>
              <w:tblLook w:val="04A0" w:firstRow="1" w:lastRow="0" w:firstColumn="1" w:lastColumn="0" w:noHBand="0" w:noVBand="1"/>
            </w:tblPr>
            <w:tblGrid>
              <w:gridCol w:w="6216"/>
            </w:tblGrid>
            <w:tr w:rsidR="00814EF3">
              <w:tc>
                <w:tcPr>
                  <w:tcW w:w="6216" w:type="dxa"/>
                  <w:tcBorders>
                    <w:top w:val="nil"/>
                    <w:left w:val="nil"/>
                    <w:bottom w:val="nil"/>
                    <w:right w:val="nil"/>
                  </w:tcBorders>
                </w:tcPr>
                <w:p w:rsidR="00814EF3" w:rsidRDefault="00A1767F">
                  <w:pPr>
                    <w:ind w:left="-108"/>
                    <w:jc w:val="both"/>
                    <w:rPr>
                      <w:rFonts w:ascii="Arial" w:hAnsi="Arial"/>
                      <w:b/>
                      <w:sz w:val="24"/>
                    </w:rPr>
                  </w:pPr>
                  <w:r>
                    <w:rPr>
                      <w:rFonts w:ascii="Arial" w:hAnsi="Arial"/>
                      <w:b/>
                      <w:color w:val="0070C0"/>
                      <w:sz w:val="24"/>
                    </w:rPr>
                    <w:t>«Стратегия – 2025: формируя образ будущего ЕАЭС. Новые сферы и направления сотрудничества в ЕАЭС»</w:t>
                  </w:r>
                </w:p>
              </w:tc>
            </w:tr>
            <w:tr w:rsidR="00814EF3">
              <w:tc>
                <w:tcPr>
                  <w:tcW w:w="6216" w:type="dxa"/>
                  <w:tcBorders>
                    <w:top w:val="nil"/>
                    <w:left w:val="nil"/>
                    <w:bottom w:val="nil"/>
                    <w:right w:val="nil"/>
                  </w:tcBorders>
                </w:tcPr>
                <w:p w:rsidR="00814EF3" w:rsidRDefault="00814EF3">
                  <w:pPr>
                    <w:ind w:left="-108"/>
                    <w:jc w:val="both"/>
                    <w:rPr>
                      <w:rFonts w:ascii="Arial" w:hAnsi="Arial"/>
                      <w:b/>
                    </w:rPr>
                  </w:pPr>
                </w:p>
                <w:p w:rsidR="00814EF3" w:rsidRDefault="00A1767F">
                  <w:pPr>
                    <w:ind w:left="-108"/>
                    <w:jc w:val="both"/>
                    <w:rPr>
                      <w:rFonts w:ascii="Arial" w:hAnsi="Arial"/>
                    </w:rPr>
                  </w:pPr>
                  <w:r>
                    <w:rPr>
                      <w:rFonts w:ascii="Arial" w:hAnsi="Arial"/>
                    </w:rPr>
                    <w:t xml:space="preserve">Утвержденные главами государств Стратегические направления развития евразийской экономической интеграции до 2025 года заложили прочный фундамент для обеспечения нового качества экономического развития, основанного на гармонизации интересов государственных институтов, бизнеса и граждан. Стратегия, будучи ключевым документом стратегического планирования в Союзе, помимо традиционных сфер экономического сотрудничества предусматривает координацию гуманитарной повестки </w:t>
                  </w:r>
                  <w:r>
                    <w:rPr>
                      <w:rFonts w:ascii="Arial" w:hAnsi="Arial"/>
                    </w:rPr>
                    <w:br/>
                    <w:t xml:space="preserve">в области образования, здравоохранения, спорта и туризма. </w:t>
                  </w:r>
                </w:p>
                <w:p w:rsidR="00814EF3" w:rsidRDefault="00A1767F">
                  <w:pPr>
                    <w:ind w:left="-108"/>
                    <w:jc w:val="both"/>
                    <w:rPr>
                      <w:rFonts w:ascii="Arial" w:hAnsi="Arial"/>
                    </w:rPr>
                  </w:pPr>
                  <w:r>
                    <w:rPr>
                      <w:rFonts w:ascii="Arial" w:hAnsi="Arial"/>
                    </w:rPr>
                    <w:t xml:space="preserve">Беспрецедентные геоэкономические вызовы, определяющие текущий контекст функционирования Евразийского экономического союза, требуют от его участников глубокого переосмысления подходов по дальнейшему углублению евразийской экономической интеграции и совершенствованию системной политики поддержки экономического роста за счет стимулирования инвестиционной и инновационной активности, создания суверенных цепочек генерирования добавленной стоимости, производственно-технологической кооперации в целях полноценной реализации конкурентного потенциала каждого государства. </w:t>
                  </w:r>
                </w:p>
                <w:p w:rsidR="00814EF3" w:rsidRDefault="00A1767F">
                  <w:pPr>
                    <w:ind w:left="-108"/>
                    <w:jc w:val="both"/>
                    <w:rPr>
                      <w:rFonts w:ascii="Arial" w:hAnsi="Arial"/>
                    </w:rPr>
                  </w:pPr>
                  <w:r>
                    <w:rPr>
                      <w:rFonts w:ascii="Arial" w:hAnsi="Arial"/>
                    </w:rPr>
                    <w:t xml:space="preserve">Акцент на человеческом измерении интеграционного строительства позволяет проектировать Евразийский экономический союз как объединение для людей, </w:t>
                  </w:r>
                  <w:r>
                    <w:rPr>
                      <w:rFonts w:ascii="Arial" w:hAnsi="Arial"/>
                    </w:rPr>
                    <w:br/>
                    <w:t>что требует от органов управления интеграцией слаженных усилий по поддержке деловой инициативы и обеспечению социального благополучия граждан, а также повышение реальных доходов, занятости и производительности труда.</w:t>
                  </w:r>
                </w:p>
                <w:p w:rsidR="00814EF3" w:rsidRDefault="00A1767F">
                  <w:pPr>
                    <w:ind w:left="-108"/>
                    <w:jc w:val="both"/>
                    <w:rPr>
                      <w:rFonts w:ascii="Arial" w:hAnsi="Arial"/>
                    </w:rPr>
                  </w:pPr>
                  <w:r>
                    <w:rPr>
                      <w:rFonts w:ascii="Arial" w:hAnsi="Arial"/>
                    </w:rPr>
                    <w:t xml:space="preserve">Стратегия-2025 – надежный способ достройки единого экономического пространства, которому в турбулентный </w:t>
                  </w:r>
                  <w:r>
                    <w:rPr>
                      <w:rFonts w:ascii="Arial" w:hAnsi="Arial"/>
                    </w:rPr>
                    <w:br/>
                    <w:t>2022 год исполняется 10 лет. От того, насколько эффективными окажутся предусмотренные стратегическим документом меры и механизмы, зависит успех интеграционного проекта и положение Евразийского экономического союза на мировой арене.</w:t>
                  </w:r>
                </w:p>
                <w:p w:rsidR="00814EF3" w:rsidRDefault="00A1767F">
                  <w:pPr>
                    <w:ind w:left="-108"/>
                    <w:jc w:val="both"/>
                    <w:rPr>
                      <w:rFonts w:ascii="Arial" w:hAnsi="Arial"/>
                    </w:rPr>
                  </w:pPr>
                  <w:r>
                    <w:rPr>
                      <w:rFonts w:ascii="Arial" w:hAnsi="Arial"/>
                    </w:rPr>
                    <w:t xml:space="preserve">Дискуссионная сессия позволит ответить на злободневные вопросы текущей и перспективной интеграционной повестки непредвзято, с позиции стороннего наблюдателя, оценить качество управления интеграционными процессами, а также наметить дальнейшие шаги по </w:t>
                  </w:r>
                  <w:r>
                    <w:rPr>
                      <w:rFonts w:ascii="Arial" w:hAnsi="Arial"/>
                    </w:rPr>
                    <w:lastRenderedPageBreak/>
                    <w:t>углублению интеграционного взаимодействия стран Евразийского экономического союза за горизонтом 2025 года.</w:t>
                  </w:r>
                </w:p>
                <w:p w:rsidR="00814EF3" w:rsidRDefault="00814EF3">
                  <w:pPr>
                    <w:ind w:left="-108"/>
                    <w:jc w:val="both"/>
                    <w:rPr>
                      <w:rFonts w:ascii="Arial" w:hAnsi="Arial"/>
                    </w:rPr>
                  </w:pPr>
                </w:p>
                <w:p w:rsidR="00814EF3" w:rsidRDefault="00A1767F">
                  <w:pPr>
                    <w:ind w:left="-108"/>
                    <w:jc w:val="both"/>
                    <w:rPr>
                      <w:rFonts w:ascii="Arial" w:hAnsi="Arial"/>
                      <w:b/>
                    </w:rPr>
                  </w:pPr>
                  <w:r>
                    <w:rPr>
                      <w:rFonts w:ascii="Arial" w:hAnsi="Arial"/>
                      <w:b/>
                    </w:rPr>
                    <w:t>Спикеры:</w:t>
                  </w:r>
                </w:p>
                <w:p w:rsidR="00814EF3" w:rsidRDefault="00814EF3">
                  <w:pPr>
                    <w:ind w:left="-108"/>
                    <w:jc w:val="both"/>
                    <w:rPr>
                      <w:rFonts w:ascii="Arial" w:hAnsi="Arial"/>
                      <w:b/>
                    </w:rPr>
                  </w:pPr>
                </w:p>
                <w:p w:rsidR="00814EF3" w:rsidRDefault="00A1767F">
                  <w:pPr>
                    <w:ind w:left="-108"/>
                    <w:jc w:val="both"/>
                    <w:rPr>
                      <w:rFonts w:ascii="Arial" w:hAnsi="Arial"/>
                    </w:rPr>
                  </w:pPr>
                  <w:r>
                    <w:rPr>
                      <w:rFonts w:ascii="Arial" w:hAnsi="Arial"/>
                      <w:b/>
                    </w:rPr>
                    <w:t xml:space="preserve">Глазьев Сергей Юрьевич, </w:t>
                  </w:r>
                  <w:r>
                    <w:rPr>
                      <w:rFonts w:ascii="Arial" w:hAnsi="Arial"/>
                    </w:rPr>
                    <w:t xml:space="preserve">Член Коллегии (Министр) </w:t>
                  </w:r>
                  <w:r>
                    <w:rPr>
                      <w:rFonts w:ascii="Arial" w:hAnsi="Arial"/>
                    </w:rPr>
                    <w:br/>
                    <w:t>по интеграции и макроэкономике Евразийской экономической комиссии;</w:t>
                  </w:r>
                </w:p>
                <w:p w:rsidR="00814EF3" w:rsidRDefault="00A1767F">
                  <w:pPr>
                    <w:ind w:left="-108"/>
                    <w:jc w:val="both"/>
                    <w:rPr>
                      <w:rFonts w:ascii="Arial" w:hAnsi="Arial"/>
                    </w:rPr>
                  </w:pPr>
                  <w:r>
                    <w:rPr>
                      <w:rFonts w:ascii="Arial" w:hAnsi="Arial"/>
                      <w:b/>
                    </w:rPr>
                    <w:t xml:space="preserve">Григорян Мгер Гербертович, </w:t>
                  </w:r>
                  <w:r>
                    <w:rPr>
                      <w:rFonts w:ascii="Arial" w:hAnsi="Arial"/>
                    </w:rPr>
                    <w:t>Вице-премьер-министр Республики Армения (</w:t>
                  </w:r>
                  <w:r>
                    <w:rPr>
                      <w:rFonts w:ascii="Arial" w:hAnsi="Arial"/>
                      <w:i/>
                    </w:rPr>
                    <w:t>Видео-конференц-связь);</w:t>
                  </w:r>
                </w:p>
                <w:p w:rsidR="00814EF3" w:rsidRDefault="00A1767F">
                  <w:pPr>
                    <w:ind w:left="-108"/>
                    <w:jc w:val="both"/>
                    <w:rPr>
                      <w:rFonts w:ascii="Arial" w:hAnsi="Arial"/>
                    </w:rPr>
                  </w:pPr>
                  <w:r>
                    <w:rPr>
                      <w:rFonts w:ascii="Arial" w:hAnsi="Arial"/>
                      <w:b/>
                    </w:rPr>
                    <w:t xml:space="preserve">Кожошев Арзыбек Орозбекович, </w:t>
                  </w:r>
                  <w:r>
                    <w:rPr>
                      <w:rFonts w:ascii="Arial" w:hAnsi="Arial"/>
                    </w:rPr>
                    <w:t>Первый заместитель Председателя Кабинета Министров Кыргызской Республики;</w:t>
                  </w:r>
                </w:p>
                <w:p w:rsidR="00814EF3" w:rsidRDefault="00A1767F">
                  <w:pPr>
                    <w:ind w:left="-108"/>
                    <w:jc w:val="both"/>
                    <w:rPr>
                      <w:rFonts w:ascii="Arial" w:hAnsi="Arial"/>
                    </w:rPr>
                  </w:pPr>
                  <w:r>
                    <w:rPr>
                      <w:rFonts w:ascii="Arial" w:hAnsi="Arial"/>
                      <w:b/>
                    </w:rPr>
                    <w:t xml:space="preserve">Оверчук Алексей Логвинович, </w:t>
                  </w:r>
                  <w:r>
                    <w:rPr>
                      <w:rFonts w:ascii="Arial" w:hAnsi="Arial"/>
                    </w:rPr>
                    <w:t>Заместитель Председателя Правительства Российской Федерации (</w:t>
                  </w:r>
                  <w:r>
                    <w:rPr>
                      <w:rFonts w:ascii="Arial" w:hAnsi="Arial"/>
                      <w:i/>
                    </w:rPr>
                    <w:t>Видео-конференц-связь);</w:t>
                  </w:r>
                </w:p>
                <w:p w:rsidR="00814EF3" w:rsidRDefault="00A1767F">
                  <w:pPr>
                    <w:ind w:left="-108"/>
                    <w:jc w:val="both"/>
                    <w:rPr>
                      <w:rFonts w:ascii="Arial" w:hAnsi="Arial"/>
                    </w:rPr>
                  </w:pPr>
                  <w:r>
                    <w:rPr>
                      <w:rFonts w:ascii="Arial" w:hAnsi="Arial"/>
                      <w:b/>
                    </w:rPr>
                    <w:t xml:space="preserve">Петришенко Игорь Викторович, </w:t>
                  </w:r>
                  <w:r>
                    <w:rPr>
                      <w:rFonts w:ascii="Arial" w:hAnsi="Arial"/>
                    </w:rPr>
                    <w:t xml:space="preserve">Заместитель </w:t>
                  </w:r>
                  <w:r>
                    <w:rPr>
                      <w:rFonts w:ascii="Arial" w:hAnsi="Arial"/>
                    </w:rPr>
                    <w:br/>
                    <w:t>Премьер-министра Республики Беларусь (</w:t>
                  </w:r>
                  <w:r>
                    <w:rPr>
                      <w:rFonts w:ascii="Arial" w:hAnsi="Arial"/>
                      <w:i/>
                    </w:rPr>
                    <w:t>Видео-конференц-связь);</w:t>
                  </w:r>
                </w:p>
                <w:p w:rsidR="00814EF3" w:rsidRDefault="00A1767F">
                  <w:pPr>
                    <w:ind w:left="-108"/>
                    <w:jc w:val="both"/>
                    <w:rPr>
                      <w:rFonts w:ascii="Arial" w:hAnsi="Arial"/>
                      <w:i/>
                    </w:rPr>
                  </w:pPr>
                  <w:r>
                    <w:rPr>
                      <w:rFonts w:ascii="Arial" w:hAnsi="Arial"/>
                      <w:b/>
                    </w:rPr>
                    <w:t xml:space="preserve">Султанов Бахыт Турлыханович, </w:t>
                  </w:r>
                  <w:r>
                    <w:rPr>
                      <w:rFonts w:ascii="Arial" w:hAnsi="Arial"/>
                    </w:rPr>
                    <w:t>Заместитель Премьер-Министра – Министр торговли и интеграции Республики Казахстан</w:t>
                  </w:r>
                  <w:r>
                    <w:rPr>
                      <w:rFonts w:ascii="Arial" w:hAnsi="Arial"/>
                      <w:i/>
                    </w:rPr>
                    <w:t>;</w:t>
                  </w:r>
                </w:p>
                <w:p w:rsidR="00814EF3" w:rsidRDefault="00A1767F">
                  <w:pPr>
                    <w:ind w:left="-108"/>
                    <w:jc w:val="both"/>
                    <w:rPr>
                      <w:rFonts w:ascii="Arial" w:hAnsi="Arial"/>
                    </w:rPr>
                  </w:pPr>
                  <w:r>
                    <w:rPr>
                      <w:rFonts w:ascii="Arial" w:hAnsi="Arial"/>
                      <w:b/>
                    </w:rPr>
                    <w:t xml:space="preserve">Чжан Мин, </w:t>
                  </w:r>
                  <w:r>
                    <w:rPr>
                      <w:rFonts w:ascii="Arial" w:hAnsi="Arial"/>
                    </w:rPr>
                    <w:t>Генеральный секретарь Шанхайской организации сотрудничества;</w:t>
                  </w:r>
                </w:p>
                <w:p w:rsidR="00814EF3" w:rsidRDefault="00A1767F">
                  <w:pPr>
                    <w:ind w:left="-108"/>
                    <w:jc w:val="both"/>
                    <w:rPr>
                      <w:rFonts w:ascii="Arial" w:hAnsi="Arial"/>
                    </w:rPr>
                  </w:pPr>
                  <w:r>
                    <w:rPr>
                      <w:rFonts w:ascii="Arial" w:hAnsi="Arial"/>
                      <w:b/>
                    </w:rPr>
                    <w:t>Широв Александр</w:t>
                  </w:r>
                  <w:r>
                    <w:t xml:space="preserve"> </w:t>
                  </w:r>
                  <w:r>
                    <w:rPr>
                      <w:rFonts w:ascii="Arial" w:hAnsi="Arial"/>
                      <w:b/>
                    </w:rPr>
                    <w:t xml:space="preserve">Александрович, </w:t>
                  </w:r>
                  <w:r>
                    <w:rPr>
                      <w:rFonts w:ascii="Arial" w:hAnsi="Arial"/>
                    </w:rPr>
                    <w:t>Директор Федерального государственного бюджетного учреждения науки Института народнохозяйственного прогнозирования Российской академии наук.</w:t>
                  </w:r>
                </w:p>
                <w:p w:rsidR="00E72E3A" w:rsidRDefault="00E72E3A">
                  <w:pPr>
                    <w:ind w:left="-108"/>
                    <w:jc w:val="both"/>
                    <w:rPr>
                      <w:rFonts w:ascii="Arial" w:hAnsi="Arial"/>
                    </w:rPr>
                  </w:pPr>
                </w:p>
                <w:p w:rsidR="00E72E3A" w:rsidRPr="00E72E3A" w:rsidRDefault="00E72E3A">
                  <w:pPr>
                    <w:ind w:left="-108"/>
                    <w:jc w:val="both"/>
                    <w:rPr>
                      <w:rFonts w:ascii="Arial" w:hAnsi="Arial"/>
                      <w:b/>
                    </w:rPr>
                  </w:pPr>
                  <w:r w:rsidRPr="00E72E3A">
                    <w:rPr>
                      <w:rFonts w:ascii="Arial" w:hAnsi="Arial"/>
                      <w:b/>
                    </w:rPr>
                    <w:t>Участники дискуссии:</w:t>
                  </w:r>
                </w:p>
                <w:p w:rsidR="00E72E3A" w:rsidRDefault="00E72E3A">
                  <w:pPr>
                    <w:ind w:left="-108"/>
                    <w:jc w:val="both"/>
                    <w:rPr>
                      <w:rFonts w:ascii="Arial" w:hAnsi="Arial"/>
                    </w:rPr>
                  </w:pPr>
                </w:p>
                <w:p w:rsidR="00E72E3A" w:rsidRDefault="00E72E3A" w:rsidP="00E72E3A">
                  <w:pPr>
                    <w:ind w:left="-108"/>
                    <w:jc w:val="both"/>
                    <w:rPr>
                      <w:rFonts w:ascii="Arial" w:hAnsi="Arial"/>
                      <w:b/>
                    </w:rPr>
                  </w:pPr>
                  <w:r>
                    <w:rPr>
                      <w:rFonts w:ascii="Arial" w:hAnsi="Arial"/>
                      <w:b/>
                    </w:rPr>
                    <w:t xml:space="preserve">Бельянинов Андрей Юрьевич, </w:t>
                  </w:r>
                  <w:r>
                    <w:rPr>
                      <w:rFonts w:ascii="Arial" w:hAnsi="Arial"/>
                    </w:rPr>
                    <w:t>Генеральный секретарь Ассамблеи народов Евразии;</w:t>
                  </w:r>
                </w:p>
                <w:p w:rsidR="00E72E3A" w:rsidRDefault="00E72E3A" w:rsidP="00E72E3A">
                  <w:pPr>
                    <w:ind w:left="-108"/>
                    <w:jc w:val="both"/>
                    <w:rPr>
                      <w:rFonts w:ascii="Arial" w:hAnsi="Arial"/>
                    </w:rPr>
                  </w:pPr>
                  <w:r w:rsidRPr="00E72E3A">
                    <w:rPr>
                      <w:rFonts w:ascii="Arial" w:hAnsi="Arial"/>
                      <w:b/>
                    </w:rPr>
                    <w:t>Подгузов Николай Радиевич</w:t>
                  </w:r>
                  <w:r>
                    <w:rPr>
                      <w:rFonts w:ascii="Arial" w:hAnsi="Arial"/>
                    </w:rPr>
                    <w:t>, Председатель правления Евразийского банка развития;</w:t>
                  </w:r>
                </w:p>
                <w:p w:rsidR="00E72E3A" w:rsidRDefault="00E72E3A" w:rsidP="00E72E3A">
                  <w:pPr>
                    <w:ind w:left="-108"/>
                    <w:jc w:val="both"/>
                    <w:rPr>
                      <w:rFonts w:ascii="Arial" w:hAnsi="Arial"/>
                    </w:rPr>
                  </w:pPr>
                  <w:r w:rsidRPr="00E72E3A">
                    <w:rPr>
                      <w:rFonts w:ascii="Arial" w:hAnsi="Arial"/>
                      <w:b/>
                    </w:rPr>
                    <w:t>Рапота Григорий Алексеевич</w:t>
                  </w:r>
                  <w:r>
                    <w:rPr>
                      <w:rFonts w:ascii="Arial" w:hAnsi="Arial"/>
                    </w:rPr>
                    <w:t>, Член Совета Федерации Федерального собрания Российской Федерации;</w:t>
                  </w:r>
                </w:p>
                <w:p w:rsidR="00E72E3A" w:rsidRDefault="00E72E3A" w:rsidP="00E72E3A">
                  <w:pPr>
                    <w:ind w:left="-108"/>
                    <w:jc w:val="both"/>
                    <w:rPr>
                      <w:rFonts w:ascii="Arial" w:hAnsi="Arial"/>
                    </w:rPr>
                  </w:pPr>
                  <w:r w:rsidRPr="00E72E3A">
                    <w:rPr>
                      <w:rFonts w:ascii="Arial" w:hAnsi="Arial"/>
                      <w:b/>
                    </w:rPr>
                    <w:t>Сал</w:t>
                  </w:r>
                  <w:r>
                    <w:rPr>
                      <w:rFonts w:ascii="Arial" w:hAnsi="Arial"/>
                      <w:b/>
                    </w:rPr>
                    <w:t>а</w:t>
                  </w:r>
                  <w:r w:rsidRPr="00E72E3A">
                    <w:rPr>
                      <w:rFonts w:ascii="Arial" w:hAnsi="Arial"/>
                      <w:b/>
                    </w:rPr>
                    <w:t>гай Олег Олегович</w:t>
                  </w:r>
                  <w:r>
                    <w:rPr>
                      <w:rFonts w:ascii="Arial" w:hAnsi="Arial"/>
                    </w:rPr>
                    <w:t>, заместитель министра здравоохранения Российской Федерации.</w:t>
                  </w:r>
                </w:p>
                <w:p w:rsidR="00E72E3A" w:rsidRDefault="00E72E3A" w:rsidP="00E72E3A">
                  <w:pPr>
                    <w:ind w:left="-108"/>
                    <w:jc w:val="both"/>
                    <w:rPr>
                      <w:rFonts w:ascii="Arial" w:hAnsi="Arial"/>
                    </w:rPr>
                  </w:pPr>
                  <w:r>
                    <w:rPr>
                      <w:rFonts w:ascii="Arial" w:hAnsi="Arial"/>
                      <w:b/>
                    </w:rPr>
                    <w:t xml:space="preserve">Чазова Ирина Евгеньевна, </w:t>
                  </w:r>
                  <w:r>
                    <w:rPr>
                      <w:rFonts w:ascii="Arial" w:hAnsi="Arial"/>
                    </w:rPr>
                    <w:t xml:space="preserve">Президент Евразийской ассоциации кардиологов </w:t>
                  </w:r>
                  <w:r>
                    <w:rPr>
                      <w:rFonts w:ascii="Arial" w:hAnsi="Arial"/>
                      <w:i/>
                    </w:rPr>
                    <w:t>Видео-конференц-связь)</w:t>
                  </w:r>
                  <w:r>
                    <w:rPr>
                      <w:rFonts w:ascii="Arial" w:hAnsi="Arial"/>
                    </w:rPr>
                    <w:t>;</w:t>
                  </w:r>
                </w:p>
                <w:p w:rsidR="00E72E3A" w:rsidRDefault="00E72E3A" w:rsidP="00E72E3A">
                  <w:pPr>
                    <w:ind w:left="-108"/>
                    <w:jc w:val="both"/>
                    <w:rPr>
                      <w:rFonts w:ascii="Arial" w:hAnsi="Arial"/>
                    </w:rPr>
                  </w:pPr>
                </w:p>
              </w:tc>
            </w:tr>
            <w:tr w:rsidR="00814EF3">
              <w:tc>
                <w:tcPr>
                  <w:tcW w:w="6216" w:type="dxa"/>
                  <w:tcBorders>
                    <w:top w:val="nil"/>
                    <w:left w:val="nil"/>
                    <w:bottom w:val="nil"/>
                    <w:right w:val="nil"/>
                  </w:tcBorders>
                </w:tcPr>
                <w:p w:rsidR="00814EF3" w:rsidRDefault="00814EF3">
                  <w:pPr>
                    <w:jc w:val="both"/>
                    <w:rPr>
                      <w:rFonts w:ascii="Arial" w:hAnsi="Arial"/>
                      <w:b/>
                    </w:rPr>
                  </w:pPr>
                </w:p>
              </w:tc>
            </w:tr>
          </w:tbl>
          <w:p w:rsidR="00814EF3" w:rsidRDefault="00814EF3">
            <w:pPr>
              <w:jc w:val="both"/>
              <w:rPr>
                <w:rFonts w:ascii="Arial" w:hAnsi="Arial"/>
                <w:b/>
                <w:color w:val="000000" w:themeColor="text1"/>
              </w:rPr>
            </w:pPr>
          </w:p>
        </w:tc>
      </w:tr>
      <w:tr w:rsidR="00814EF3">
        <w:trPr>
          <w:trHeight w:val="165"/>
        </w:trPr>
        <w:tc>
          <w:tcPr>
            <w:tcW w:w="2913" w:type="dxa"/>
            <w:tcBorders>
              <w:top w:val="nil"/>
              <w:left w:val="nil"/>
              <w:bottom w:val="nil"/>
              <w:right w:val="nil"/>
            </w:tcBorders>
          </w:tcPr>
          <w:p w:rsidR="00814EF3" w:rsidRDefault="00A1767F">
            <w:pPr>
              <w:ind w:left="142" w:hanging="142"/>
              <w:rPr>
                <w:rFonts w:ascii="Arial" w:hAnsi="Arial"/>
                <w:b/>
              </w:rPr>
            </w:pPr>
            <w:r>
              <w:rPr>
                <w:rFonts w:ascii="Arial" w:hAnsi="Arial"/>
                <w:b/>
              </w:rPr>
              <w:lastRenderedPageBreak/>
              <w:t xml:space="preserve">11:30 – 13:00                   </w:t>
            </w:r>
            <w:r>
              <w:rPr>
                <w:rStyle w:val="Style120"/>
              </w:rPr>
              <w:t>►</w:t>
            </w:r>
          </w:p>
          <w:p w:rsidR="00814EF3" w:rsidRDefault="00A1767F">
            <w:pPr>
              <w:ind w:left="108" w:hanging="108"/>
              <w:rPr>
                <w:rFonts w:ascii="Arial" w:hAnsi="Arial"/>
              </w:rPr>
            </w:pPr>
            <w:r>
              <w:rPr>
                <w:rFonts w:ascii="Arial" w:hAnsi="Arial"/>
              </w:rPr>
              <w:t>Зал № 2</w:t>
            </w:r>
          </w:p>
          <w:p w:rsidR="00F56AA8" w:rsidRDefault="00F56AA8">
            <w:pPr>
              <w:ind w:left="108" w:hanging="108"/>
              <w:rPr>
                <w:rFonts w:ascii="Arial" w:hAnsi="Arial"/>
              </w:rPr>
            </w:pPr>
          </w:p>
          <w:p w:rsidR="00814EF3" w:rsidRDefault="00814EF3">
            <w:pPr>
              <w:ind w:left="-108"/>
              <w:rPr>
                <w:rFonts w:ascii="Arial" w:hAnsi="Arial"/>
                <w:b/>
                <w:sz w:val="28"/>
              </w:rPr>
            </w:pPr>
          </w:p>
          <w:p w:rsidR="00814EF3" w:rsidRDefault="00814EF3">
            <w:pPr>
              <w:ind w:left="-108"/>
              <w:rPr>
                <w:rFonts w:ascii="Arial" w:hAnsi="Arial"/>
                <w:b/>
                <w:sz w:val="28"/>
              </w:rPr>
            </w:pPr>
          </w:p>
          <w:p w:rsidR="00814EF3" w:rsidRDefault="00A1767F">
            <w:pPr>
              <w:ind w:left="-108"/>
              <w:rPr>
                <w:rFonts w:ascii="Arial" w:hAnsi="Arial"/>
                <w:b/>
              </w:rPr>
            </w:pPr>
            <w:r>
              <w:rPr>
                <w:rFonts w:ascii="Arial" w:hAnsi="Arial"/>
                <w:b/>
              </w:rPr>
              <w:t>Модераторы:</w:t>
            </w:r>
          </w:p>
          <w:p w:rsidR="00814EF3" w:rsidRDefault="00814EF3">
            <w:pPr>
              <w:ind w:left="-108"/>
              <w:rPr>
                <w:rFonts w:ascii="Arial" w:hAnsi="Arial"/>
              </w:rPr>
            </w:pPr>
          </w:p>
          <w:p w:rsidR="00814EF3" w:rsidRDefault="00A1767F">
            <w:pPr>
              <w:rPr>
                <w:rFonts w:ascii="Arial" w:hAnsi="Arial"/>
              </w:rPr>
            </w:pPr>
            <w:r>
              <w:rPr>
                <w:rFonts w:ascii="Arial" w:hAnsi="Arial"/>
                <w:b/>
              </w:rPr>
              <w:t>Король Андрей Дмитриевич</w:t>
            </w:r>
            <w:r>
              <w:rPr>
                <w:rFonts w:ascii="Arial" w:hAnsi="Arial"/>
              </w:rPr>
              <w:t xml:space="preserve">, ректор Белорусского государственного университета </w:t>
            </w:r>
          </w:p>
          <w:p w:rsidR="00814EF3" w:rsidRDefault="00814EF3">
            <w:pPr>
              <w:rPr>
                <w:rFonts w:ascii="Arial" w:hAnsi="Arial"/>
                <w:b/>
              </w:rPr>
            </w:pPr>
          </w:p>
          <w:p w:rsidR="00814EF3" w:rsidRDefault="00A1767F">
            <w:pPr>
              <w:rPr>
                <w:rFonts w:ascii="Arial" w:hAnsi="Arial"/>
              </w:rPr>
            </w:pPr>
            <w:r>
              <w:rPr>
                <w:rFonts w:ascii="Arial" w:hAnsi="Arial"/>
                <w:b/>
              </w:rPr>
              <w:lastRenderedPageBreak/>
              <w:t xml:space="preserve">Мусаев Абдылда Инаятович, </w:t>
            </w:r>
            <w:r>
              <w:rPr>
                <w:rFonts w:ascii="Arial" w:hAnsi="Arial"/>
              </w:rPr>
              <w:t>ректор Бишкекского государственного университета им. К.Карасаева</w:t>
            </w:r>
          </w:p>
          <w:p w:rsidR="00814EF3" w:rsidRDefault="00814EF3">
            <w:pPr>
              <w:rPr>
                <w:rFonts w:ascii="Arial" w:hAnsi="Arial"/>
                <w:b/>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lastRenderedPageBreak/>
              <w:t>«Развитие сетевых форм взаимодействия при реализации образовательных программ высшего образования»</w:t>
            </w:r>
          </w:p>
          <w:p w:rsidR="00814EF3" w:rsidRDefault="00814EF3">
            <w:pPr>
              <w:rPr>
                <w:rFonts w:ascii="Arial" w:hAnsi="Arial"/>
                <w:b/>
                <w:color w:val="0070C0"/>
                <w:sz w:val="24"/>
              </w:rPr>
            </w:pPr>
          </w:p>
          <w:p w:rsidR="00814EF3" w:rsidRDefault="00814EF3">
            <w:pPr>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Сотрудничество в сфере профессионального образования предусмотрено Стратегическими направлениями развития евразийской экономической интеграции до 2025 года. Механизмы реализации Стратегии-2025 в этой сфере направлены на дальнейшее развитие единого рынка трудовых ресурсов ЕАЭС. Одним из эффективных способов подготовки квалифицированных кадров для единого рынка труда ЕАЭС является формирование </w:t>
            </w:r>
            <w:r>
              <w:rPr>
                <w:rFonts w:ascii="Arial" w:hAnsi="Arial"/>
                <w:color w:val="000000" w:themeColor="text1"/>
              </w:rPr>
              <w:br/>
              <w:t xml:space="preserve">научно-образовательных консорциумов вузов по областям специализации. Перед странами ЕАЭС стоит задача </w:t>
            </w:r>
            <w:r>
              <w:rPr>
                <w:rFonts w:ascii="Arial" w:hAnsi="Arial"/>
                <w:color w:val="000000" w:themeColor="text1"/>
              </w:rPr>
              <w:lastRenderedPageBreak/>
              <w:t xml:space="preserve">разработать адаптивные модели межвузовской кооперации </w:t>
            </w:r>
            <w:r>
              <w:rPr>
                <w:rFonts w:ascii="Arial" w:hAnsi="Arial"/>
                <w:color w:val="000000" w:themeColor="text1"/>
              </w:rPr>
              <w:br/>
              <w:t>и гибкие организационно-правовые формы. В глобальном смысле формирование единого образовательного пространства ЕАЭС в сфере профессионального образования является важной стратегической перспективой.</w:t>
            </w:r>
          </w:p>
          <w:p w:rsidR="00814EF3" w:rsidRDefault="00814EF3">
            <w:pPr>
              <w:rPr>
                <w:rFonts w:ascii="Arial" w:hAnsi="Arial"/>
                <w:b/>
                <w:color w:val="0070C0"/>
              </w:rPr>
            </w:pPr>
          </w:p>
          <w:p w:rsidR="00814EF3" w:rsidRDefault="00A1767F">
            <w:pPr>
              <w:ind w:left="-74"/>
              <w:rPr>
                <w:rFonts w:ascii="Arial" w:hAnsi="Arial"/>
                <w:b/>
              </w:rPr>
            </w:pPr>
            <w:r>
              <w:rPr>
                <w:rFonts w:ascii="Arial" w:hAnsi="Arial"/>
                <w:b/>
              </w:rPr>
              <w:t>Спикеры:</w:t>
            </w:r>
          </w:p>
          <w:p w:rsidR="00814EF3" w:rsidRDefault="00814EF3">
            <w:pPr>
              <w:rPr>
                <w:rFonts w:ascii="Arial" w:hAnsi="Arial"/>
                <w:b/>
              </w:rPr>
            </w:pPr>
          </w:p>
          <w:p w:rsidR="00814EF3" w:rsidRDefault="00A1767F">
            <w:pPr>
              <w:ind w:left="-108"/>
              <w:jc w:val="both"/>
              <w:rPr>
                <w:rFonts w:ascii="Arial" w:hAnsi="Arial"/>
                <w:color w:val="000000" w:themeColor="text1"/>
              </w:rPr>
            </w:pPr>
            <w:r>
              <w:rPr>
                <w:rFonts w:ascii="Arial" w:hAnsi="Arial"/>
                <w:b/>
                <w:color w:val="000000" w:themeColor="text1"/>
              </w:rPr>
              <w:t xml:space="preserve">Андронова Инна Витальевна, </w:t>
            </w:r>
            <w:r>
              <w:rPr>
                <w:rFonts w:ascii="Arial" w:hAnsi="Arial"/>
                <w:color w:val="000000" w:themeColor="text1"/>
              </w:rPr>
              <w:t>заведующая кафедрой Международных экономических отношений Экономического факультета Российского университета дружбы народов;</w:t>
            </w:r>
          </w:p>
          <w:p w:rsidR="00814EF3" w:rsidRDefault="00A1767F">
            <w:pPr>
              <w:ind w:left="-108"/>
              <w:jc w:val="both"/>
              <w:rPr>
                <w:rFonts w:ascii="Arial" w:hAnsi="Arial"/>
                <w:color w:val="000000" w:themeColor="text1"/>
              </w:rPr>
            </w:pPr>
            <w:r>
              <w:rPr>
                <w:rFonts w:ascii="Arial" w:hAnsi="Arial"/>
                <w:b/>
                <w:color w:val="000000" w:themeColor="text1"/>
              </w:rPr>
              <w:t xml:space="preserve">Бейшеналиев Алмазбек Бейшеналиевич, </w:t>
            </w:r>
            <w:r>
              <w:rPr>
                <w:rFonts w:ascii="Arial" w:hAnsi="Arial"/>
                <w:color w:val="000000" w:themeColor="text1"/>
              </w:rPr>
              <w:t>Министр образования и науки Кыргызской Республики;</w:t>
            </w:r>
          </w:p>
          <w:p w:rsidR="00814EF3" w:rsidRDefault="00A1767F">
            <w:pPr>
              <w:ind w:left="-108"/>
              <w:jc w:val="both"/>
              <w:rPr>
                <w:rFonts w:ascii="Arial" w:hAnsi="Arial"/>
                <w:color w:val="000000" w:themeColor="text1"/>
              </w:rPr>
            </w:pPr>
            <w:r>
              <w:rPr>
                <w:rFonts w:ascii="Arial" w:hAnsi="Arial"/>
                <w:b/>
                <w:color w:val="000000" w:themeColor="text1"/>
              </w:rPr>
              <w:t xml:space="preserve">Глазьев Сергей Юрьевич, </w:t>
            </w:r>
            <w:r>
              <w:rPr>
                <w:rFonts w:ascii="Arial" w:hAnsi="Arial"/>
                <w:color w:val="000000" w:themeColor="text1"/>
              </w:rPr>
              <w:t xml:space="preserve">член Коллегии (Министр) </w:t>
            </w:r>
            <w:r>
              <w:rPr>
                <w:rFonts w:ascii="Arial" w:hAnsi="Arial"/>
                <w:color w:val="000000" w:themeColor="text1"/>
              </w:rPr>
              <w:br/>
              <w:t>по интеграции и макроэкономике ЕЭК;</w:t>
            </w:r>
          </w:p>
          <w:p w:rsidR="00814EF3" w:rsidRDefault="00A1767F">
            <w:pPr>
              <w:ind w:left="-108"/>
              <w:jc w:val="both"/>
              <w:rPr>
                <w:rFonts w:ascii="Arial" w:hAnsi="Arial"/>
                <w:b/>
                <w:color w:val="000000" w:themeColor="text1"/>
              </w:rPr>
            </w:pPr>
            <w:r>
              <w:rPr>
                <w:rFonts w:ascii="Arial" w:hAnsi="Arial"/>
                <w:b/>
                <w:color w:val="000000" w:themeColor="text1"/>
              </w:rPr>
              <w:t xml:space="preserve">Егоров Алексей Владимирович, </w:t>
            </w:r>
            <w:r>
              <w:rPr>
                <w:rFonts w:ascii="Arial" w:hAnsi="Arial"/>
                <w:color w:val="000000" w:themeColor="text1"/>
              </w:rPr>
              <w:t>ректор Белорусского государственного экономического университета;</w:t>
            </w:r>
          </w:p>
          <w:p w:rsidR="00814EF3" w:rsidRDefault="00A1767F">
            <w:pPr>
              <w:ind w:left="-108"/>
              <w:jc w:val="both"/>
              <w:rPr>
                <w:rFonts w:ascii="Arial" w:hAnsi="Arial"/>
                <w:b/>
                <w:color w:val="000000" w:themeColor="text1"/>
              </w:rPr>
            </w:pPr>
            <w:r>
              <w:rPr>
                <w:rFonts w:ascii="Arial" w:hAnsi="Arial"/>
                <w:b/>
                <w:color w:val="000000" w:themeColor="text1"/>
              </w:rPr>
              <w:t xml:space="preserve">Кадыралиев Алмаз Токтобекович, </w:t>
            </w:r>
            <w:r>
              <w:rPr>
                <w:rFonts w:ascii="Arial" w:hAnsi="Arial"/>
                <w:color w:val="000000" w:themeColor="text1"/>
              </w:rPr>
              <w:t>ректор Кыргызского экономического университета им. М. Рыскулбекова;</w:t>
            </w:r>
          </w:p>
          <w:p w:rsidR="00814EF3" w:rsidRDefault="00A1767F">
            <w:pPr>
              <w:ind w:left="-108"/>
              <w:jc w:val="both"/>
              <w:rPr>
                <w:rFonts w:ascii="Arial" w:hAnsi="Arial"/>
                <w:color w:val="000000" w:themeColor="text1"/>
              </w:rPr>
            </w:pPr>
            <w:r>
              <w:rPr>
                <w:rFonts w:ascii="Arial" w:hAnsi="Arial"/>
                <w:b/>
                <w:color w:val="000000" w:themeColor="text1"/>
              </w:rPr>
              <w:t xml:space="preserve">Ковалев Владимир Сергеевич, </w:t>
            </w:r>
            <w:r>
              <w:rPr>
                <w:rFonts w:ascii="Arial" w:hAnsi="Arial"/>
                <w:color w:val="000000" w:themeColor="text1"/>
              </w:rPr>
              <w:t>советник Секретариата Председателя Коллегии ЕЭК;</w:t>
            </w:r>
          </w:p>
          <w:p w:rsidR="00814EF3" w:rsidRDefault="00A1767F">
            <w:pPr>
              <w:ind w:left="-108"/>
              <w:jc w:val="both"/>
              <w:rPr>
                <w:rFonts w:ascii="Arial" w:hAnsi="Arial"/>
                <w:color w:val="000000" w:themeColor="text1"/>
              </w:rPr>
            </w:pPr>
            <w:r>
              <w:rPr>
                <w:rFonts w:ascii="Arial" w:hAnsi="Arial"/>
                <w:b/>
                <w:color w:val="000000" w:themeColor="text1"/>
              </w:rPr>
              <w:t xml:space="preserve">Ланина Елена Евгеньевна, </w:t>
            </w:r>
            <w:r>
              <w:rPr>
                <w:rFonts w:ascii="Arial" w:hAnsi="Arial"/>
                <w:color w:val="000000" w:themeColor="text1"/>
              </w:rPr>
              <w:t>проректор по учебной работе АНО ВО «Университет при МПА ЕврАзЭС».</w:t>
            </w:r>
          </w:p>
          <w:p w:rsidR="00814EF3" w:rsidRDefault="00A1767F">
            <w:pPr>
              <w:ind w:left="-108"/>
              <w:jc w:val="both"/>
              <w:rPr>
                <w:rFonts w:ascii="Arial" w:hAnsi="Arial"/>
                <w:b/>
                <w:color w:val="000000" w:themeColor="text1"/>
              </w:rPr>
            </w:pPr>
            <w:r>
              <w:rPr>
                <w:rFonts w:ascii="Arial" w:hAnsi="Arial"/>
                <w:b/>
                <w:color w:val="000000" w:themeColor="text1"/>
              </w:rPr>
              <w:t xml:space="preserve">Рогалев Николай Дмитриевич, </w:t>
            </w:r>
            <w:r>
              <w:rPr>
                <w:rFonts w:ascii="Arial" w:hAnsi="Arial"/>
                <w:color w:val="000000" w:themeColor="text1"/>
              </w:rPr>
              <w:t>ректор НИУ «Московский энергетический институт».</w:t>
            </w:r>
          </w:p>
          <w:p w:rsidR="00814EF3" w:rsidRDefault="00A1767F">
            <w:pPr>
              <w:ind w:left="-108"/>
              <w:jc w:val="both"/>
              <w:rPr>
                <w:rFonts w:ascii="Arial" w:hAnsi="Arial"/>
                <w:b/>
                <w:color w:val="000000" w:themeColor="text1"/>
              </w:rPr>
            </w:pPr>
            <w:r>
              <w:rPr>
                <w:rFonts w:ascii="Arial" w:hAnsi="Arial"/>
                <w:b/>
                <w:color w:val="000000" w:themeColor="text1"/>
              </w:rPr>
              <w:t>Садовничий Виктор Антонович,</w:t>
            </w:r>
            <w:r>
              <w:rPr>
                <w:rFonts w:ascii="Arial" w:hAnsi="Arial"/>
                <w:color w:val="000000" w:themeColor="text1"/>
              </w:rPr>
              <w:t xml:space="preserve"> ректор Московского государственного университета имени М.В. Ломоносова;</w:t>
            </w:r>
          </w:p>
          <w:p w:rsidR="00814EF3" w:rsidRDefault="00A1767F">
            <w:pPr>
              <w:ind w:left="-108"/>
              <w:jc w:val="both"/>
              <w:rPr>
                <w:rFonts w:ascii="Arial" w:hAnsi="Arial"/>
                <w:b/>
                <w:color w:val="000000" w:themeColor="text1"/>
              </w:rPr>
            </w:pPr>
            <w:r>
              <w:rPr>
                <w:rFonts w:ascii="Arial" w:hAnsi="Arial"/>
                <w:b/>
                <w:color w:val="000000" w:themeColor="text1"/>
              </w:rPr>
              <w:t xml:space="preserve">Строев Владимир Витальевич, </w:t>
            </w:r>
            <w:r>
              <w:rPr>
                <w:rFonts w:ascii="Arial" w:hAnsi="Arial"/>
                <w:color w:val="000000" w:themeColor="text1"/>
              </w:rPr>
              <w:t>И.О. ректора Государственного университета управления;</w:t>
            </w:r>
          </w:p>
          <w:p w:rsidR="00814EF3" w:rsidRDefault="00A1767F">
            <w:pPr>
              <w:ind w:left="-108"/>
              <w:jc w:val="both"/>
              <w:rPr>
                <w:rFonts w:ascii="Arial" w:hAnsi="Arial"/>
                <w:color w:val="000000" w:themeColor="text1"/>
              </w:rPr>
            </w:pPr>
            <w:r>
              <w:rPr>
                <w:rFonts w:ascii="Arial" w:hAnsi="Arial"/>
                <w:b/>
                <w:color w:val="000000" w:themeColor="text1"/>
              </w:rPr>
              <w:t xml:space="preserve">Трчунян Карен Арменович, </w:t>
            </w:r>
            <w:r>
              <w:rPr>
                <w:rFonts w:ascii="Arial" w:hAnsi="Arial"/>
                <w:color w:val="000000" w:themeColor="text1"/>
              </w:rPr>
              <w:t>заместитель Министра образования, науки, культуры и спорта Республики Армения.</w:t>
            </w:r>
          </w:p>
          <w:p w:rsidR="00814EF3" w:rsidRDefault="00814EF3">
            <w:pPr>
              <w:ind w:left="-108"/>
              <w:jc w:val="both"/>
              <w:rPr>
                <w:rFonts w:ascii="Arial" w:hAnsi="Arial"/>
                <w:b/>
                <w:color w:val="0070C0"/>
              </w:rPr>
            </w:pPr>
          </w:p>
        </w:tc>
      </w:tr>
      <w:tr w:rsidR="00814EF3">
        <w:trPr>
          <w:trHeight w:val="165"/>
        </w:trPr>
        <w:tc>
          <w:tcPr>
            <w:tcW w:w="9345" w:type="dxa"/>
            <w:gridSpan w:val="2"/>
            <w:tcBorders>
              <w:top w:val="nil"/>
              <w:left w:val="nil"/>
              <w:bottom w:val="nil"/>
              <w:right w:val="nil"/>
            </w:tcBorders>
            <w:shd w:val="clear" w:color="auto" w:fill="DBEEF3" w:themeFill="accent5" w:themeFillTint="32"/>
          </w:tcPr>
          <w:p w:rsidR="00814EF3" w:rsidRDefault="00A1767F">
            <w:pPr>
              <w:tabs>
                <w:tab w:val="left" w:pos="5220"/>
                <w:tab w:val="left" w:pos="7425"/>
                <w:tab w:val="left" w:pos="7890"/>
                <w:tab w:val="left" w:pos="8460"/>
              </w:tabs>
              <w:ind w:left="-108"/>
              <w:jc w:val="both"/>
              <w:rPr>
                <w:rFonts w:ascii="Arial" w:hAnsi="Arial"/>
                <w:b/>
                <w:color w:val="0070C0"/>
                <w:sz w:val="24"/>
              </w:rPr>
            </w:pPr>
            <w:r>
              <w:rPr>
                <w:rFonts w:ascii="Arial" w:hAnsi="Arial"/>
                <w:b/>
                <w:color w:val="0070C0"/>
                <w:sz w:val="24"/>
              </w:rPr>
              <w:lastRenderedPageBreak/>
              <w:t>13:00                                   Кофе-брейк</w:t>
            </w:r>
            <w:r>
              <w:rPr>
                <w:rFonts w:ascii="Arial" w:hAnsi="Arial"/>
                <w:b/>
                <w:color w:val="0070C0"/>
                <w:sz w:val="24"/>
              </w:rPr>
              <w:tab/>
            </w:r>
            <w:r>
              <w:rPr>
                <w:rFonts w:ascii="Arial" w:hAnsi="Arial"/>
                <w:b/>
                <w:color w:val="0070C0"/>
                <w:sz w:val="24"/>
              </w:rPr>
              <w:tab/>
            </w:r>
            <w:r>
              <w:rPr>
                <w:rFonts w:ascii="Arial" w:hAnsi="Arial"/>
                <w:b/>
                <w:color w:val="0070C0"/>
                <w:sz w:val="24"/>
              </w:rPr>
              <w:tab/>
            </w:r>
            <w:r>
              <w:rPr>
                <w:rFonts w:ascii="Arial" w:hAnsi="Arial"/>
                <w:b/>
                <w:color w:val="0070C0"/>
                <w:sz w:val="24"/>
              </w:rPr>
              <w:tab/>
            </w:r>
          </w:p>
          <w:p w:rsidR="00814EF3" w:rsidRDefault="00A1767F">
            <w:pPr>
              <w:tabs>
                <w:tab w:val="left" w:pos="5250"/>
                <w:tab w:val="left" w:pos="6330"/>
                <w:tab w:val="left" w:pos="8580"/>
              </w:tabs>
              <w:jc w:val="both"/>
              <w:rPr>
                <w:rFonts w:ascii="Arial" w:hAnsi="Arial"/>
                <w:b/>
                <w:color w:val="000000" w:themeColor="text1"/>
              </w:rPr>
            </w:pPr>
            <w:r>
              <w:rPr>
                <w:rFonts w:ascii="Arial" w:hAnsi="Arial"/>
                <w:b/>
                <w:color w:val="000000" w:themeColor="text1"/>
              </w:rPr>
              <w:tab/>
            </w:r>
            <w:r>
              <w:rPr>
                <w:rFonts w:ascii="Arial" w:hAnsi="Arial"/>
                <w:b/>
                <w:color w:val="000000" w:themeColor="text1"/>
              </w:rPr>
              <w:tab/>
            </w:r>
          </w:p>
        </w:tc>
      </w:tr>
      <w:tr w:rsidR="00814EF3">
        <w:tc>
          <w:tcPr>
            <w:tcW w:w="2913" w:type="dxa"/>
            <w:tcBorders>
              <w:top w:val="nil"/>
              <w:left w:val="nil"/>
              <w:bottom w:val="nil"/>
              <w:right w:val="nil"/>
            </w:tcBorders>
          </w:tcPr>
          <w:p w:rsidR="00814EF3" w:rsidRDefault="00814EF3">
            <w:pPr>
              <w:rPr>
                <w:rFonts w:ascii="Arial" w:hAnsi="Arial"/>
                <w:b/>
                <w:sz w:val="28"/>
              </w:rPr>
            </w:pPr>
          </w:p>
          <w:p w:rsidR="00814EF3" w:rsidRDefault="00A1767F">
            <w:pPr>
              <w:rPr>
                <w:rFonts w:ascii="Arial" w:hAnsi="Arial"/>
                <w:b/>
              </w:rPr>
            </w:pPr>
            <w:r>
              <w:rPr>
                <w:rFonts w:ascii="Arial" w:hAnsi="Arial"/>
                <w:b/>
              </w:rPr>
              <w:t xml:space="preserve">13:30 – 15:00     </w:t>
            </w:r>
            <w:r>
              <w:rPr>
                <w:rStyle w:val="Style120"/>
              </w:rPr>
              <w:t>►</w:t>
            </w:r>
          </w:p>
          <w:p w:rsidR="00814EF3" w:rsidRDefault="00A1767F">
            <w:pPr>
              <w:ind w:left="108" w:hanging="108"/>
              <w:rPr>
                <w:rFonts w:ascii="Arial" w:hAnsi="Arial"/>
              </w:rPr>
            </w:pPr>
            <w:r>
              <w:rPr>
                <w:rFonts w:ascii="Arial" w:hAnsi="Arial"/>
              </w:rPr>
              <w:t xml:space="preserve">  Зал №1</w:t>
            </w:r>
          </w:p>
          <w:p w:rsidR="00814EF3" w:rsidRDefault="00814EF3">
            <w:pPr>
              <w:rPr>
                <w:rFonts w:ascii="Arial" w:hAnsi="Arial"/>
                <w:b/>
              </w:rPr>
            </w:pPr>
          </w:p>
          <w:p w:rsidR="00814EF3" w:rsidRDefault="00814EF3">
            <w:pPr>
              <w:rPr>
                <w:rFonts w:ascii="Arial" w:hAnsi="Arial"/>
                <w:b/>
                <w:sz w:val="32"/>
              </w:rPr>
            </w:pPr>
          </w:p>
          <w:p w:rsidR="00814EF3" w:rsidRDefault="00A1767F">
            <w:pPr>
              <w:ind w:left="-108"/>
              <w:rPr>
                <w:rFonts w:ascii="Arial" w:hAnsi="Arial"/>
                <w:b/>
              </w:rPr>
            </w:pPr>
            <w:r>
              <w:rPr>
                <w:rFonts w:ascii="Arial" w:hAnsi="Arial"/>
                <w:b/>
              </w:rPr>
              <w:t xml:space="preserve">  </w:t>
            </w:r>
          </w:p>
          <w:p w:rsidR="00814EF3" w:rsidRDefault="00814EF3">
            <w:pPr>
              <w:ind w:left="-108"/>
              <w:rPr>
                <w:rFonts w:ascii="Arial" w:hAnsi="Arial"/>
                <w:b/>
              </w:rPr>
            </w:pPr>
          </w:p>
          <w:p w:rsidR="00814EF3" w:rsidRDefault="00814EF3">
            <w:pPr>
              <w:ind w:left="-108"/>
              <w:rPr>
                <w:rFonts w:ascii="Arial" w:hAnsi="Arial"/>
                <w:b/>
              </w:rPr>
            </w:pPr>
          </w:p>
          <w:p w:rsidR="00814EF3" w:rsidRDefault="00A1767F">
            <w:pPr>
              <w:ind w:left="-108"/>
              <w:rPr>
                <w:rFonts w:ascii="Arial" w:hAnsi="Arial"/>
                <w:b/>
              </w:rPr>
            </w:pPr>
            <w:r>
              <w:rPr>
                <w:rFonts w:ascii="Arial" w:hAnsi="Arial"/>
                <w:b/>
              </w:rPr>
              <w:t>Модератор:</w:t>
            </w:r>
          </w:p>
          <w:p w:rsidR="00814EF3" w:rsidRDefault="00814EF3">
            <w:pPr>
              <w:ind w:left="-108"/>
              <w:rPr>
                <w:rFonts w:ascii="Arial" w:hAnsi="Arial"/>
                <w:b/>
              </w:rPr>
            </w:pPr>
          </w:p>
          <w:p w:rsidR="00814EF3" w:rsidRDefault="00814EF3">
            <w:pPr>
              <w:rPr>
                <w:rFonts w:ascii="Arial" w:hAnsi="Arial"/>
                <w:b/>
              </w:rPr>
            </w:pPr>
          </w:p>
          <w:p w:rsidR="00814EF3" w:rsidRDefault="00A1767F">
            <w:pPr>
              <w:rPr>
                <w:rFonts w:ascii="Arial" w:hAnsi="Arial"/>
                <w:b/>
              </w:rPr>
            </w:pPr>
            <w:r>
              <w:rPr>
                <w:rFonts w:ascii="Arial" w:hAnsi="Arial"/>
                <w:b/>
              </w:rPr>
              <w:t>Барский</w:t>
            </w:r>
          </w:p>
          <w:p w:rsidR="00814EF3" w:rsidRDefault="00A1767F">
            <w:pPr>
              <w:rPr>
                <w:rFonts w:ascii="Arial" w:hAnsi="Arial"/>
              </w:rPr>
            </w:pPr>
            <w:r>
              <w:rPr>
                <w:rFonts w:ascii="Arial" w:hAnsi="Arial"/>
                <w:b/>
              </w:rPr>
              <w:t>Кирилл Михайлович</w:t>
            </w:r>
            <w:r>
              <w:rPr>
                <w:rFonts w:ascii="Arial" w:hAnsi="Arial"/>
              </w:rPr>
              <w:t xml:space="preserve">, </w:t>
            </w:r>
          </w:p>
          <w:p w:rsidR="00814EF3" w:rsidRDefault="00A1767F">
            <w:pPr>
              <w:rPr>
                <w:rFonts w:ascii="Arial" w:hAnsi="Arial"/>
              </w:rPr>
            </w:pPr>
            <w:r>
              <w:rPr>
                <w:rFonts w:ascii="Arial" w:hAnsi="Arial"/>
              </w:rPr>
              <w:t>Посол по особым поручениям МИД России,</w:t>
            </w:r>
          </w:p>
          <w:p w:rsidR="00814EF3" w:rsidRDefault="00A1767F">
            <w:pPr>
              <w:rPr>
                <w:rFonts w:ascii="Arial" w:hAnsi="Arial"/>
              </w:rPr>
            </w:pPr>
            <w:r>
              <w:rPr>
                <w:rFonts w:ascii="Arial" w:hAnsi="Arial"/>
              </w:rPr>
              <w:t>старшее должностное лицо Российской</w:t>
            </w:r>
          </w:p>
          <w:p w:rsidR="00814EF3" w:rsidRDefault="00A1767F">
            <w:pPr>
              <w:rPr>
                <w:rFonts w:ascii="Arial" w:hAnsi="Arial"/>
              </w:rPr>
            </w:pPr>
            <w:r>
              <w:rPr>
                <w:rFonts w:ascii="Arial" w:hAnsi="Arial"/>
              </w:rPr>
              <w:t>Федерации в форуме «Азиатско-</w:t>
            </w:r>
          </w:p>
          <w:p w:rsidR="00814EF3" w:rsidRDefault="00A1767F">
            <w:pPr>
              <w:rPr>
                <w:rFonts w:ascii="Arial" w:hAnsi="Arial"/>
              </w:rPr>
            </w:pPr>
            <w:r>
              <w:rPr>
                <w:rFonts w:ascii="Arial" w:hAnsi="Arial"/>
              </w:rPr>
              <w:t>тихоокеанское экономическое</w:t>
            </w:r>
          </w:p>
          <w:p w:rsidR="00814EF3" w:rsidRDefault="00A1767F">
            <w:pPr>
              <w:rPr>
                <w:rFonts w:ascii="Arial" w:hAnsi="Arial"/>
              </w:rPr>
            </w:pPr>
            <w:r>
              <w:rPr>
                <w:rFonts w:ascii="Arial" w:hAnsi="Arial"/>
              </w:rPr>
              <w:t>сотрудничество»</w:t>
            </w: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b/>
              </w:rPr>
            </w:pPr>
          </w:p>
        </w:tc>
        <w:tc>
          <w:tcPr>
            <w:tcW w:w="6432" w:type="dxa"/>
            <w:tcBorders>
              <w:top w:val="nil"/>
              <w:left w:val="nil"/>
              <w:bottom w:val="nil"/>
              <w:right w:val="nil"/>
            </w:tcBorders>
          </w:tcPr>
          <w:p w:rsidR="00814EF3" w:rsidRDefault="00814EF3">
            <w:pPr>
              <w:jc w:val="both"/>
              <w:rPr>
                <w:rFonts w:ascii="Arial" w:hAnsi="Arial"/>
                <w:b/>
                <w:color w:val="0070C0"/>
                <w:sz w:val="24"/>
              </w:rPr>
            </w:pPr>
          </w:p>
          <w:p w:rsidR="00814EF3" w:rsidRDefault="00A1767F">
            <w:pPr>
              <w:jc w:val="both"/>
              <w:rPr>
                <w:rFonts w:ascii="Arial" w:hAnsi="Arial"/>
                <w:b/>
                <w:color w:val="0070C0"/>
                <w:sz w:val="24"/>
              </w:rPr>
            </w:pPr>
            <w:r>
              <w:rPr>
                <w:rFonts w:ascii="Arial" w:hAnsi="Arial"/>
                <w:b/>
                <w:color w:val="0070C0"/>
                <w:sz w:val="24"/>
              </w:rPr>
              <w:t>«Взаимодействие ЕАЭС с перспективными международными партнерами: взаимовыгодное сотрудничество в Большой Евразии»</w:t>
            </w:r>
          </w:p>
          <w:p w:rsidR="00814EF3" w:rsidRDefault="00814EF3">
            <w:pPr>
              <w:jc w:val="both"/>
              <w:rPr>
                <w:rFonts w:ascii="Arial" w:hAnsi="Arial"/>
                <w:b/>
                <w:color w:val="0070C0"/>
              </w:rPr>
            </w:pPr>
          </w:p>
          <w:p w:rsidR="00814EF3" w:rsidRDefault="00A1767F">
            <w:pPr>
              <w:jc w:val="both"/>
              <w:rPr>
                <w:rFonts w:ascii="Arial" w:hAnsi="Arial"/>
                <w:color w:val="000000" w:themeColor="text1"/>
              </w:rPr>
            </w:pPr>
            <w:r>
              <w:rPr>
                <w:rFonts w:ascii="Arial" w:hAnsi="Arial"/>
                <w:color w:val="000000" w:themeColor="text1"/>
              </w:rPr>
              <w:t xml:space="preserve">С момента начала функционирования ЕАЭС сформировалась достаточно обширная инфраструктура его международной деятельности. География контактов охватывает зарубежные государства, региональные интеграционные объединения в различных регионах </w:t>
            </w:r>
            <w:r>
              <w:rPr>
                <w:rFonts w:ascii="Arial" w:hAnsi="Arial"/>
                <w:color w:val="000000" w:themeColor="text1"/>
              </w:rPr>
              <w:br/>
              <w:t xml:space="preserve">мира – от Латинской Америки и Африки до Юго-Восточной Азии, а также ключевые широкопрофильные </w:t>
            </w:r>
            <w:r>
              <w:rPr>
                <w:rFonts w:ascii="Arial" w:hAnsi="Arial"/>
                <w:color w:val="000000" w:themeColor="text1"/>
              </w:rPr>
              <w:br/>
              <w:t>и узкопрофильные международные организации.</w:t>
            </w:r>
          </w:p>
          <w:p w:rsidR="00814EF3" w:rsidRDefault="00A1767F">
            <w:pPr>
              <w:jc w:val="both"/>
              <w:rPr>
                <w:rFonts w:ascii="Arial" w:hAnsi="Arial"/>
                <w:color w:val="000000" w:themeColor="text1"/>
              </w:rPr>
            </w:pPr>
            <w:r>
              <w:rPr>
                <w:rFonts w:ascii="Arial" w:hAnsi="Arial"/>
                <w:color w:val="000000" w:themeColor="text1"/>
              </w:rPr>
              <w:t xml:space="preserve">При этом качество международной деятельности напрямую связано с развитием интеграции внутри ЕАЭС </w:t>
            </w:r>
            <w:r>
              <w:rPr>
                <w:rFonts w:ascii="Arial" w:hAnsi="Arial"/>
                <w:color w:val="000000" w:themeColor="text1"/>
              </w:rPr>
              <w:br/>
              <w:t xml:space="preserve">и темпами достижения целей и задач, определенных Договором о ЕАЭС и Стратегией-2025. </w:t>
            </w:r>
          </w:p>
          <w:p w:rsidR="00814EF3" w:rsidRDefault="00A1767F">
            <w:pPr>
              <w:jc w:val="both"/>
              <w:rPr>
                <w:rFonts w:ascii="Arial" w:hAnsi="Arial"/>
                <w:color w:val="000000" w:themeColor="text1"/>
              </w:rPr>
            </w:pPr>
            <w:r>
              <w:rPr>
                <w:rFonts w:ascii="Arial" w:hAnsi="Arial"/>
                <w:color w:val="000000" w:themeColor="text1"/>
              </w:rPr>
              <w:t xml:space="preserve">Какие возможности открываются для международной деятельности ЕАЭС в условиях меняющейся мировой экономической архитектуры и новых вызовов глобальной экономики? </w:t>
            </w:r>
          </w:p>
          <w:p w:rsidR="00814EF3" w:rsidRDefault="00A1767F">
            <w:pPr>
              <w:jc w:val="both"/>
              <w:rPr>
                <w:rFonts w:ascii="Arial" w:hAnsi="Arial"/>
                <w:color w:val="000000" w:themeColor="text1"/>
              </w:rPr>
            </w:pPr>
            <w:r>
              <w:rPr>
                <w:rFonts w:ascii="Arial" w:hAnsi="Arial"/>
                <w:color w:val="000000" w:themeColor="text1"/>
              </w:rPr>
              <w:t xml:space="preserve">Какие акценты являются актуальными для ключевых игроков в Большой Евразии и какое звучание может получить концепция Большого Евразийского партнерства? Каков потенциал взаимодействия ЕАЭС с традиционными </w:t>
            </w:r>
            <w:r>
              <w:rPr>
                <w:rFonts w:ascii="Arial" w:hAnsi="Arial"/>
                <w:color w:val="000000" w:themeColor="text1"/>
              </w:rPr>
              <w:lastRenderedPageBreak/>
              <w:t xml:space="preserve">партнерами, с которыми диалог уже формализован, а также новыми партнерами, в том числе за пределами Большой Евразии? </w:t>
            </w:r>
          </w:p>
          <w:p w:rsidR="00814EF3" w:rsidRDefault="00A1767F">
            <w:pPr>
              <w:jc w:val="both"/>
              <w:rPr>
                <w:rFonts w:ascii="Arial" w:hAnsi="Arial"/>
                <w:color w:val="000000" w:themeColor="text1"/>
              </w:rPr>
            </w:pPr>
            <w:r>
              <w:rPr>
                <w:rFonts w:ascii="Arial" w:hAnsi="Arial"/>
                <w:color w:val="000000" w:themeColor="text1"/>
              </w:rPr>
              <w:t>Какие запросы формулируют деловые круги в контексте диалога ЕАЭС с внешними партнерами? Какие инициативы могут стать прорывными и обеспечить максимальный эффект от международной деятельности как государствам – членам ЕАЭС, так и его международным партнерам?</w:t>
            </w:r>
          </w:p>
          <w:p w:rsidR="00814EF3" w:rsidRDefault="00814EF3">
            <w:pPr>
              <w:jc w:val="both"/>
              <w:rPr>
                <w:rFonts w:ascii="Arial" w:hAnsi="Arial"/>
                <w:color w:val="000000" w:themeColor="text1"/>
              </w:rPr>
            </w:pPr>
          </w:p>
          <w:p w:rsidR="00814EF3" w:rsidRDefault="00A1767F">
            <w:pPr>
              <w:jc w:val="both"/>
              <w:rPr>
                <w:rFonts w:ascii="Arial" w:hAnsi="Arial"/>
                <w:b/>
              </w:rPr>
            </w:pPr>
            <w:r>
              <w:rPr>
                <w:rFonts w:ascii="Arial" w:hAnsi="Arial"/>
                <w:b/>
              </w:rPr>
              <w:t>Спикеры:</w:t>
            </w:r>
          </w:p>
          <w:p w:rsidR="00814EF3" w:rsidRDefault="00814EF3">
            <w:pPr>
              <w:jc w:val="both"/>
              <w:rPr>
                <w:rFonts w:ascii="Arial" w:hAnsi="Arial"/>
                <w:b/>
              </w:rPr>
            </w:pPr>
          </w:p>
          <w:p w:rsidR="006E2DE2" w:rsidRPr="00394EDD" w:rsidRDefault="006E2DE2" w:rsidP="006E2DE2">
            <w:pPr>
              <w:jc w:val="both"/>
              <w:rPr>
                <w:rFonts w:ascii="Arial" w:hAnsi="Arial"/>
              </w:rPr>
            </w:pPr>
            <w:r w:rsidRPr="00394EDD">
              <w:rPr>
                <w:rFonts w:ascii="Arial" w:hAnsi="Arial"/>
                <w:b/>
              </w:rPr>
              <w:t>Акказиев Данияр Ильясович,</w:t>
            </w:r>
            <w:r w:rsidRPr="00394EDD">
              <w:rPr>
                <w:rFonts w:ascii="Arial" w:hAnsi="Arial"/>
              </w:rPr>
              <w:t xml:space="preserve"> Исполнительный директор Делового совета Россия-АСЕАН;</w:t>
            </w:r>
          </w:p>
          <w:p w:rsidR="006E2DE2" w:rsidRDefault="006E2DE2" w:rsidP="006E2DE2">
            <w:pPr>
              <w:jc w:val="both"/>
              <w:rPr>
                <w:rFonts w:ascii="Arial" w:hAnsi="Arial"/>
              </w:rPr>
            </w:pPr>
            <w:r w:rsidRPr="00394EDD">
              <w:rPr>
                <w:rFonts w:ascii="Arial" w:hAnsi="Arial"/>
                <w:b/>
              </w:rPr>
              <w:t>Амбразевич Юрий Георгиевич,</w:t>
            </w:r>
            <w:r w:rsidRPr="00394EDD">
              <w:rPr>
                <w:rFonts w:ascii="Arial" w:hAnsi="Arial"/>
              </w:rPr>
              <w:t xml:space="preserve"> Заместитель Министра иност</w:t>
            </w:r>
            <w:r>
              <w:rPr>
                <w:rFonts w:ascii="Arial" w:hAnsi="Arial"/>
              </w:rPr>
              <w:t xml:space="preserve">ранных дел Республики Беларусь </w:t>
            </w:r>
            <w:r>
              <w:rPr>
                <w:rFonts w:ascii="Arial" w:hAnsi="Arial"/>
                <w:i/>
              </w:rPr>
              <w:t>(Видео-конференц-связь)</w:t>
            </w:r>
            <w:r w:rsidRPr="00394EDD">
              <w:rPr>
                <w:rFonts w:ascii="Arial" w:hAnsi="Arial"/>
              </w:rPr>
              <w:t>;</w:t>
            </w:r>
          </w:p>
          <w:p w:rsidR="00814EF3" w:rsidRDefault="00A1767F">
            <w:pPr>
              <w:jc w:val="both"/>
              <w:rPr>
                <w:rFonts w:ascii="Arial" w:hAnsi="Arial"/>
              </w:rPr>
            </w:pPr>
            <w:r>
              <w:rPr>
                <w:rFonts w:ascii="Arial" w:hAnsi="Arial"/>
                <w:b/>
              </w:rPr>
              <w:t xml:space="preserve">Глазьев Сергей Юрьевич, </w:t>
            </w:r>
            <w:r>
              <w:rPr>
                <w:rFonts w:ascii="Arial" w:hAnsi="Arial"/>
              </w:rPr>
              <w:t xml:space="preserve">Член Коллегии (Министр) </w:t>
            </w:r>
            <w:r>
              <w:rPr>
                <w:rFonts w:ascii="Arial" w:hAnsi="Arial"/>
              </w:rPr>
              <w:br/>
              <w:t>по интеграции и макроэкономике Евразийской экономической комиссии;</w:t>
            </w:r>
          </w:p>
          <w:p w:rsidR="006E2DE2" w:rsidRDefault="006E2DE2" w:rsidP="006E2DE2">
            <w:pPr>
              <w:jc w:val="both"/>
              <w:rPr>
                <w:rFonts w:ascii="Arial" w:hAnsi="Arial"/>
              </w:rPr>
            </w:pPr>
            <w:r>
              <w:rPr>
                <w:rFonts w:ascii="Arial" w:hAnsi="Arial"/>
                <w:b/>
              </w:rPr>
              <w:t xml:space="preserve">Кайкиев Эмиль Абдыкалыевич, </w:t>
            </w:r>
            <w:r>
              <w:rPr>
                <w:rFonts w:ascii="Arial" w:hAnsi="Arial"/>
              </w:rPr>
              <w:t>Член Коллегии (Министр) по энергетике и инфраструктуре ЕЭК в 2018-2021 годах;</w:t>
            </w:r>
          </w:p>
          <w:p w:rsidR="00814EF3" w:rsidRDefault="00A1767F">
            <w:pPr>
              <w:jc w:val="both"/>
              <w:rPr>
                <w:rFonts w:ascii="Arial" w:hAnsi="Arial"/>
              </w:rPr>
            </w:pPr>
            <w:r>
              <w:rPr>
                <w:rFonts w:ascii="Arial" w:hAnsi="Arial"/>
                <w:b/>
              </w:rPr>
              <w:t>Нгуен Хонг Зиен,</w:t>
            </w:r>
            <w:r>
              <w:rPr>
                <w:rFonts w:ascii="Arial" w:hAnsi="Arial"/>
              </w:rPr>
              <w:t xml:space="preserve"> Министр промышленности и торговли Вьетнама </w:t>
            </w:r>
            <w:r>
              <w:rPr>
                <w:rFonts w:ascii="Arial" w:hAnsi="Arial"/>
                <w:i/>
              </w:rPr>
              <w:t>(Видео-конференц-связь)</w:t>
            </w:r>
            <w:r>
              <w:rPr>
                <w:rFonts w:ascii="Arial" w:hAnsi="Arial"/>
              </w:rPr>
              <w:t>;</w:t>
            </w:r>
          </w:p>
          <w:p w:rsidR="00814EF3" w:rsidRDefault="00A1767F">
            <w:pPr>
              <w:jc w:val="both"/>
              <w:rPr>
                <w:rFonts w:ascii="Arial" w:hAnsi="Arial"/>
              </w:rPr>
            </w:pPr>
            <w:r>
              <w:rPr>
                <w:rFonts w:ascii="Arial" w:hAnsi="Arial"/>
                <w:b/>
              </w:rPr>
              <w:t>Озеров Олег Борисович,</w:t>
            </w:r>
            <w:r>
              <w:rPr>
                <w:rFonts w:ascii="Arial" w:hAnsi="Arial"/>
              </w:rPr>
              <w:t xml:space="preserve"> Посол по особым поручениям МИД России, Руководитель Секретариата Форума партнёрства Россия-Африка;</w:t>
            </w:r>
          </w:p>
          <w:p w:rsidR="006E2DE2" w:rsidRPr="00394EDD" w:rsidRDefault="006E2DE2" w:rsidP="006E2DE2">
            <w:pPr>
              <w:jc w:val="both"/>
              <w:rPr>
                <w:rFonts w:ascii="Arial" w:hAnsi="Arial"/>
              </w:rPr>
            </w:pPr>
            <w:r w:rsidRPr="00394EDD">
              <w:rPr>
                <w:rFonts w:ascii="Arial" w:hAnsi="Arial"/>
                <w:b/>
              </w:rPr>
              <w:t xml:space="preserve">Панкин Александр Анатольевич, </w:t>
            </w:r>
            <w:r w:rsidRPr="00394EDD">
              <w:rPr>
                <w:rFonts w:ascii="Arial" w:hAnsi="Arial"/>
              </w:rPr>
              <w:t xml:space="preserve">Заместитель </w:t>
            </w:r>
            <w:r w:rsidR="00281A9F">
              <w:rPr>
                <w:rFonts w:ascii="Arial" w:hAnsi="Arial"/>
              </w:rPr>
              <w:t>М</w:t>
            </w:r>
            <w:r w:rsidRPr="00394EDD">
              <w:rPr>
                <w:rFonts w:ascii="Arial" w:hAnsi="Arial"/>
              </w:rPr>
              <w:t>инистра иностранных дел Российской Федерации</w:t>
            </w:r>
            <w:r>
              <w:rPr>
                <w:rFonts w:ascii="Arial" w:hAnsi="Arial"/>
              </w:rPr>
              <w:t>;</w:t>
            </w:r>
          </w:p>
          <w:p w:rsidR="00814EF3" w:rsidRDefault="00A1767F">
            <w:pPr>
              <w:jc w:val="both"/>
              <w:rPr>
                <w:rFonts w:ascii="Arial" w:hAnsi="Arial"/>
                <w:b/>
              </w:rPr>
            </w:pPr>
            <w:r>
              <w:rPr>
                <w:rFonts w:ascii="Arial" w:hAnsi="Arial"/>
                <w:b/>
              </w:rPr>
              <w:t xml:space="preserve">Сарыбай Кайрат Шораевич, </w:t>
            </w:r>
            <w:r>
              <w:rPr>
                <w:rFonts w:ascii="Arial" w:hAnsi="Arial"/>
              </w:rPr>
              <w:t>Исполнительный Директор Секретариата Совещания по взаимодействию и Мерам Доверия в Азии (СВМДА);</w:t>
            </w:r>
          </w:p>
          <w:p w:rsidR="006E2DE2" w:rsidRDefault="006E2DE2" w:rsidP="006E2DE2">
            <w:pPr>
              <w:jc w:val="both"/>
              <w:rPr>
                <w:rFonts w:ascii="Arial" w:hAnsi="Arial"/>
              </w:rPr>
            </w:pPr>
            <w:r w:rsidRPr="00394EDD">
              <w:rPr>
                <w:rFonts w:ascii="Arial" w:hAnsi="Arial"/>
                <w:b/>
              </w:rPr>
              <w:t>Тадзио Шиллинг,</w:t>
            </w:r>
            <w:r w:rsidRPr="00394EDD">
              <w:rPr>
                <w:rFonts w:ascii="Arial" w:hAnsi="Arial"/>
              </w:rPr>
              <w:t xml:space="preserve"> Генеральный директор Ассоциации Европейского Бизнеса;</w:t>
            </w:r>
          </w:p>
          <w:p w:rsidR="00814EF3" w:rsidRDefault="00A1767F">
            <w:pPr>
              <w:jc w:val="both"/>
              <w:rPr>
                <w:rFonts w:ascii="Arial" w:hAnsi="Arial"/>
                <w:b/>
              </w:rPr>
            </w:pPr>
            <w:r>
              <w:rPr>
                <w:rFonts w:ascii="Arial" w:hAnsi="Arial"/>
                <w:b/>
              </w:rPr>
              <w:t xml:space="preserve">Чжан Мин, </w:t>
            </w:r>
            <w:r>
              <w:rPr>
                <w:rFonts w:ascii="Arial" w:hAnsi="Arial"/>
              </w:rPr>
              <w:t>Генеральный секретарь Шанхайской организации сотрудничества</w:t>
            </w:r>
            <w:r>
              <w:rPr>
                <w:rFonts w:ascii="Arial" w:hAnsi="Arial"/>
                <w:b/>
              </w:rPr>
              <w:t>.</w:t>
            </w:r>
          </w:p>
          <w:p w:rsidR="00814EF3" w:rsidRDefault="00814EF3">
            <w:pPr>
              <w:jc w:val="both"/>
              <w:rPr>
                <w:rFonts w:ascii="Arial" w:hAnsi="Arial"/>
                <w:b/>
              </w:rPr>
            </w:pPr>
          </w:p>
          <w:p w:rsidR="00814EF3" w:rsidRDefault="00A1767F">
            <w:pPr>
              <w:jc w:val="both"/>
              <w:rPr>
                <w:rFonts w:ascii="Arial" w:hAnsi="Arial"/>
                <w:b/>
              </w:rPr>
            </w:pPr>
            <w:r>
              <w:rPr>
                <w:rFonts w:ascii="Arial" w:hAnsi="Arial"/>
                <w:b/>
              </w:rPr>
              <w:t>Участники дискуссии:</w:t>
            </w:r>
          </w:p>
          <w:p w:rsidR="00814EF3" w:rsidRDefault="00814EF3">
            <w:pPr>
              <w:jc w:val="both"/>
              <w:rPr>
                <w:rFonts w:ascii="Arial" w:hAnsi="Arial"/>
                <w:b/>
              </w:rPr>
            </w:pPr>
          </w:p>
          <w:p w:rsidR="00814EF3" w:rsidRPr="00232743" w:rsidRDefault="00A1767F">
            <w:pPr>
              <w:jc w:val="both"/>
              <w:rPr>
                <w:rFonts w:ascii="Arial" w:hAnsi="Arial"/>
              </w:rPr>
            </w:pPr>
            <w:r w:rsidRPr="00232743">
              <w:rPr>
                <w:rFonts w:ascii="Arial" w:hAnsi="Arial"/>
                <w:b/>
              </w:rPr>
              <w:t xml:space="preserve">Антонио Луис Каррикарте, </w:t>
            </w:r>
            <w:r w:rsidRPr="00232743">
              <w:rPr>
                <w:rFonts w:ascii="Arial" w:hAnsi="Arial"/>
              </w:rPr>
              <w:t>Президент Т</w:t>
            </w:r>
            <w:r w:rsidR="002F0267">
              <w:rPr>
                <w:rFonts w:ascii="Arial" w:hAnsi="Arial"/>
              </w:rPr>
              <w:t>орговой палаты Республики Куба;</w:t>
            </w:r>
          </w:p>
          <w:p w:rsidR="00814EF3" w:rsidRPr="00232743" w:rsidRDefault="00A1767F">
            <w:pPr>
              <w:jc w:val="both"/>
              <w:rPr>
                <w:rFonts w:ascii="Arial" w:hAnsi="Arial"/>
              </w:rPr>
            </w:pPr>
            <w:r w:rsidRPr="00232743">
              <w:rPr>
                <w:rFonts w:ascii="Arial" w:hAnsi="Arial"/>
                <w:b/>
              </w:rPr>
              <w:t xml:space="preserve">Ван Вэнь, </w:t>
            </w:r>
            <w:r w:rsidRPr="00232743">
              <w:rPr>
                <w:rFonts w:ascii="Arial" w:hAnsi="Arial"/>
              </w:rPr>
              <w:t xml:space="preserve">Исполнительный декан Чунъянского института финансовых исследований (RDCY), заместитель декана </w:t>
            </w:r>
            <w:r w:rsidRPr="00232743">
              <w:rPr>
                <w:rFonts w:ascii="Arial" w:hAnsi="Arial"/>
              </w:rPr>
              <w:br/>
              <w:t xml:space="preserve">и профессор Школы Шелкового пути Китайского университета Жэньминь </w:t>
            </w:r>
            <w:r w:rsidRPr="00232743">
              <w:rPr>
                <w:rFonts w:ascii="Arial" w:hAnsi="Arial"/>
                <w:i/>
              </w:rPr>
              <w:t>(Видео-конференц-связь)</w:t>
            </w:r>
            <w:r w:rsidRPr="00232743">
              <w:rPr>
                <w:rFonts w:ascii="Arial" w:hAnsi="Arial"/>
              </w:rPr>
              <w:t>;</w:t>
            </w:r>
          </w:p>
          <w:p w:rsidR="006E2DE2" w:rsidRPr="00232743" w:rsidRDefault="006E2DE2" w:rsidP="006E2DE2">
            <w:pPr>
              <w:jc w:val="both"/>
              <w:rPr>
                <w:rFonts w:ascii="Arial" w:hAnsi="Arial"/>
              </w:rPr>
            </w:pPr>
            <w:r w:rsidRPr="00232743">
              <w:rPr>
                <w:rFonts w:ascii="Arial" w:hAnsi="Arial"/>
                <w:b/>
              </w:rPr>
              <w:t>Митяев Дмитрий Аркадьевич,</w:t>
            </w:r>
            <w:r w:rsidRPr="00232743">
              <w:rPr>
                <w:rFonts w:ascii="Arial" w:hAnsi="Arial"/>
              </w:rPr>
              <w:t xml:space="preserve"> </w:t>
            </w:r>
            <w:r w:rsidR="00232743" w:rsidRPr="00232743">
              <w:rPr>
                <w:rFonts w:ascii="Arial" w:hAnsi="Arial"/>
              </w:rPr>
              <w:t>п</w:t>
            </w:r>
            <w:r w:rsidRPr="00232743">
              <w:rPr>
                <w:rFonts w:ascii="Arial" w:hAnsi="Arial"/>
              </w:rPr>
              <w:t>омощник члена Коллегии (Министра) по интеграции и макроэкономике Евразийской экономической комиссии;</w:t>
            </w:r>
          </w:p>
          <w:p w:rsidR="00814EF3" w:rsidRPr="00232743" w:rsidRDefault="00A1767F">
            <w:pPr>
              <w:jc w:val="both"/>
              <w:rPr>
                <w:rFonts w:ascii="Arial" w:hAnsi="Arial"/>
              </w:rPr>
            </w:pPr>
            <w:r w:rsidRPr="00232743">
              <w:rPr>
                <w:rFonts w:ascii="Arial" w:hAnsi="Arial"/>
                <w:b/>
              </w:rPr>
              <w:t xml:space="preserve">Михневич Сергей Владимирович, </w:t>
            </w:r>
            <w:r w:rsidRPr="00232743">
              <w:rPr>
                <w:rFonts w:ascii="Arial" w:hAnsi="Arial"/>
              </w:rPr>
              <w:t>Исполнительный секретарь Делового совета Евразийского экономического союза, Управляющий директор Управления международного многостороннего сотрудничества и интеграции РСПП;</w:t>
            </w:r>
          </w:p>
          <w:p w:rsidR="00814EF3" w:rsidRPr="00232743" w:rsidRDefault="00A1767F">
            <w:pPr>
              <w:jc w:val="both"/>
              <w:rPr>
                <w:rFonts w:ascii="Arial" w:hAnsi="Arial"/>
              </w:rPr>
            </w:pPr>
            <w:r w:rsidRPr="00232743">
              <w:rPr>
                <w:rFonts w:ascii="Arial" w:hAnsi="Arial"/>
                <w:b/>
              </w:rPr>
              <w:t xml:space="preserve">Рахимов Кубат Калыевич, </w:t>
            </w:r>
            <w:r w:rsidRPr="00232743">
              <w:rPr>
                <w:rFonts w:ascii="Arial" w:hAnsi="Arial"/>
              </w:rPr>
              <w:t>Эксперт Секретариата Первого заместителя Председателя Кабинета Министров Кыргызской Республики по вопросам ЕАЭС;</w:t>
            </w:r>
          </w:p>
          <w:p w:rsidR="00814EF3" w:rsidRPr="00232743" w:rsidRDefault="00A1767F">
            <w:pPr>
              <w:jc w:val="both"/>
              <w:rPr>
                <w:rFonts w:ascii="Arial" w:hAnsi="Arial"/>
              </w:rPr>
            </w:pPr>
            <w:r w:rsidRPr="00232743">
              <w:rPr>
                <w:rFonts w:ascii="Arial" w:hAnsi="Arial"/>
                <w:b/>
              </w:rPr>
              <w:t xml:space="preserve">Тарлев Василий Павлович, </w:t>
            </w:r>
            <w:r w:rsidRPr="00232743">
              <w:rPr>
                <w:rFonts w:ascii="Arial" w:hAnsi="Arial"/>
              </w:rPr>
              <w:t>Президент Национального Конгресса Промышленников и Предпринимателей Молдовы, Председатель Совета Международного Конгресса промышленников и предпринимателей;</w:t>
            </w:r>
          </w:p>
          <w:p w:rsidR="00814EF3" w:rsidRDefault="00A1767F">
            <w:pPr>
              <w:jc w:val="both"/>
              <w:rPr>
                <w:rFonts w:ascii="Arial" w:hAnsi="Arial"/>
              </w:rPr>
            </w:pPr>
            <w:r w:rsidRPr="00232743">
              <w:rPr>
                <w:rFonts w:ascii="Arial" w:hAnsi="Arial"/>
                <w:b/>
              </w:rPr>
              <w:lastRenderedPageBreak/>
              <w:t xml:space="preserve">Хэ Чжэньвэй, </w:t>
            </w:r>
            <w:r w:rsidRPr="00232743">
              <w:rPr>
                <w:rFonts w:ascii="Arial" w:hAnsi="Arial"/>
              </w:rPr>
              <w:t xml:space="preserve">Председатель китайской ассоциации </w:t>
            </w:r>
            <w:r w:rsidRPr="00232743">
              <w:rPr>
                <w:rFonts w:ascii="Arial" w:hAnsi="Arial"/>
              </w:rPr>
              <w:br/>
              <w:t xml:space="preserve">по развитию предприятий за рубежом </w:t>
            </w:r>
            <w:r w:rsidRPr="00232743">
              <w:rPr>
                <w:rFonts w:ascii="Arial" w:hAnsi="Arial"/>
              </w:rPr>
              <w:br/>
            </w:r>
            <w:r w:rsidRPr="00232743">
              <w:rPr>
                <w:rFonts w:ascii="Arial" w:hAnsi="Arial"/>
                <w:i/>
              </w:rPr>
              <w:t>(Видео-конференц-связь)</w:t>
            </w:r>
            <w:r w:rsidRPr="00232743">
              <w:rPr>
                <w:rFonts w:ascii="Arial" w:hAnsi="Arial"/>
              </w:rPr>
              <w:t>.</w:t>
            </w:r>
          </w:p>
          <w:p w:rsidR="00814EF3" w:rsidRDefault="00814EF3">
            <w:pPr>
              <w:jc w:val="both"/>
              <w:rPr>
                <w:rFonts w:ascii="Arial" w:hAnsi="Arial"/>
              </w:rPr>
            </w:pPr>
          </w:p>
          <w:p w:rsidR="00814EF3" w:rsidRDefault="00814EF3">
            <w:pPr>
              <w:jc w:val="both"/>
              <w:rPr>
                <w:rFonts w:ascii="Arial" w:hAnsi="Arial"/>
                <w:b/>
              </w:rPr>
            </w:pPr>
          </w:p>
        </w:tc>
      </w:tr>
      <w:tr w:rsidR="00814EF3">
        <w:trPr>
          <w:trHeight w:val="273"/>
        </w:trPr>
        <w:tc>
          <w:tcPr>
            <w:tcW w:w="2913" w:type="dxa"/>
            <w:tcBorders>
              <w:top w:val="nil"/>
              <w:left w:val="nil"/>
              <w:bottom w:val="nil"/>
              <w:right w:val="nil"/>
            </w:tcBorders>
          </w:tcPr>
          <w:p w:rsidR="00814EF3" w:rsidRDefault="00A1767F">
            <w:pPr>
              <w:rPr>
                <w:rFonts w:ascii="Arial" w:hAnsi="Arial"/>
                <w:b/>
              </w:rPr>
            </w:pPr>
            <w:r>
              <w:rPr>
                <w:rFonts w:ascii="Arial" w:hAnsi="Arial"/>
                <w:b/>
              </w:rPr>
              <w:lastRenderedPageBreak/>
              <w:t xml:space="preserve">13:30 – 15:00                   </w:t>
            </w:r>
            <w:r>
              <w:rPr>
                <w:rStyle w:val="Style120"/>
              </w:rPr>
              <w:t>►</w:t>
            </w:r>
          </w:p>
          <w:p w:rsidR="00814EF3" w:rsidRDefault="00A1767F">
            <w:pPr>
              <w:ind w:left="108" w:hanging="108"/>
              <w:rPr>
                <w:rFonts w:ascii="Arial" w:hAnsi="Arial"/>
                <w:b/>
              </w:rPr>
            </w:pPr>
            <w:r>
              <w:rPr>
                <w:rFonts w:ascii="Arial" w:hAnsi="Arial"/>
              </w:rPr>
              <w:t xml:space="preserve">  Зал № 2</w:t>
            </w:r>
          </w:p>
          <w:p w:rsidR="00814EF3" w:rsidRDefault="00814EF3">
            <w:pPr>
              <w:rPr>
                <w:rFonts w:ascii="Arial" w:hAnsi="Arial"/>
                <w:b/>
              </w:rPr>
            </w:pPr>
          </w:p>
          <w:p w:rsidR="00814EF3" w:rsidRDefault="00A1767F">
            <w:pPr>
              <w:ind w:left="-108"/>
              <w:rPr>
                <w:rFonts w:ascii="Arial" w:hAnsi="Arial"/>
                <w:b/>
              </w:rPr>
            </w:pPr>
            <w:r>
              <w:rPr>
                <w:rFonts w:ascii="Arial" w:hAnsi="Arial"/>
                <w:b/>
              </w:rPr>
              <w:t xml:space="preserve">  Модератор:</w:t>
            </w:r>
          </w:p>
          <w:p w:rsidR="00814EF3" w:rsidRDefault="00814EF3">
            <w:pPr>
              <w:rPr>
                <w:rFonts w:ascii="Arial" w:hAnsi="Arial"/>
                <w:b/>
              </w:rPr>
            </w:pPr>
          </w:p>
          <w:p w:rsidR="00814EF3" w:rsidRDefault="00A1767F">
            <w:pPr>
              <w:rPr>
                <w:rFonts w:ascii="Arial" w:hAnsi="Arial"/>
              </w:rPr>
            </w:pPr>
            <w:r>
              <w:rPr>
                <w:rFonts w:ascii="Arial" w:hAnsi="Arial"/>
                <w:b/>
              </w:rPr>
              <w:t xml:space="preserve">Куренкеев Айбек Суербекович, </w:t>
            </w:r>
            <w:r>
              <w:rPr>
                <w:rFonts w:ascii="Arial" w:hAnsi="Arial"/>
              </w:rPr>
              <w:t>Президент Ассоциации Электронной Коммерции Кыргызской Республики</w:t>
            </w: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b/>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t>«Электронная торговля: опора инфраструктуры единого рынка ЕАЭС»</w:t>
            </w:r>
          </w:p>
          <w:p w:rsidR="00814EF3" w:rsidRDefault="00814EF3">
            <w:pPr>
              <w:ind w:left="-108"/>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Комиссия совместно с государствами – членами Евразийского экономического союза ведет работу </w:t>
            </w:r>
            <w:r>
              <w:rPr>
                <w:rFonts w:ascii="Arial" w:hAnsi="Arial"/>
                <w:color w:val="000000" w:themeColor="text1"/>
              </w:rPr>
              <w:br/>
              <w:t>по формированию благоприятных условий для развития электронной торговли на территории Евразийского экономического союза.</w:t>
            </w:r>
          </w:p>
          <w:p w:rsidR="00814EF3" w:rsidRDefault="00A1767F">
            <w:pPr>
              <w:ind w:left="-108"/>
              <w:jc w:val="both"/>
              <w:rPr>
                <w:rFonts w:ascii="Arial" w:hAnsi="Arial"/>
                <w:color w:val="000000" w:themeColor="text1"/>
              </w:rPr>
            </w:pPr>
            <w:r>
              <w:rPr>
                <w:rFonts w:ascii="Arial" w:hAnsi="Arial"/>
                <w:color w:val="000000" w:themeColor="text1"/>
              </w:rPr>
              <w:t xml:space="preserve">В рамках данной работы и с целью преодоления «запаздывающего регулирования», когда барьеры, вызванные отсутствием норм, устраняются впоследствии </w:t>
            </w:r>
            <w:r>
              <w:rPr>
                <w:rFonts w:ascii="Arial" w:hAnsi="Arial"/>
                <w:color w:val="000000" w:themeColor="text1"/>
              </w:rPr>
              <w:br/>
              <w:t xml:space="preserve">за счет административных мер, ведется разработка наднационального регулирования электронной торговли </w:t>
            </w:r>
            <w:r>
              <w:rPr>
                <w:rFonts w:ascii="Arial" w:hAnsi="Arial"/>
                <w:color w:val="000000" w:themeColor="text1"/>
              </w:rPr>
              <w:br/>
              <w:t xml:space="preserve">и рассматривается вопрос создания в </w:t>
            </w:r>
            <w:r>
              <w:rPr>
                <w:rFonts w:ascii="Arial" w:hAnsi="Arial"/>
                <w:color w:val="000000" w:themeColor="text1"/>
                <w:sz w:val="20"/>
              </w:rPr>
              <w:t>ЕАЭС</w:t>
            </w:r>
            <w:r>
              <w:rPr>
                <w:rFonts w:ascii="Arial" w:hAnsi="Arial"/>
                <w:color w:val="000000" w:themeColor="text1"/>
              </w:rPr>
              <w:t xml:space="preserve"> добровольных объединений профессиональных участников электронной торговли, включающих национальные отраслевые ассоциации, интернет-площадки, интернет-магазины </w:t>
            </w:r>
            <w:r>
              <w:rPr>
                <w:rFonts w:ascii="Arial" w:hAnsi="Arial"/>
                <w:color w:val="000000" w:themeColor="text1"/>
              </w:rPr>
              <w:br/>
              <w:t xml:space="preserve">и отдельных продавцов. </w:t>
            </w:r>
          </w:p>
          <w:p w:rsidR="00814EF3" w:rsidRDefault="00A1767F">
            <w:pPr>
              <w:ind w:left="-108"/>
              <w:jc w:val="both"/>
              <w:rPr>
                <w:rFonts w:ascii="Arial" w:hAnsi="Arial"/>
                <w:color w:val="000000" w:themeColor="text1"/>
              </w:rPr>
            </w:pPr>
            <w:r>
              <w:rPr>
                <w:rFonts w:ascii="Arial" w:hAnsi="Arial"/>
                <w:color w:val="000000" w:themeColor="text1"/>
              </w:rPr>
              <w:t xml:space="preserve">Одновременно в целях формирования независимой </w:t>
            </w:r>
            <w:r>
              <w:rPr>
                <w:rFonts w:ascii="Arial" w:hAnsi="Arial"/>
                <w:color w:val="000000" w:themeColor="text1"/>
              </w:rPr>
              <w:br/>
              <w:t xml:space="preserve">от внешних факторов и устойчивой общесоюзной инфраструктуры электронной торговли необходимо решить ряд первоочередных вопросов, в частности, обеспечения логистики и безбарьерного осуществления платежей </w:t>
            </w:r>
            <w:r>
              <w:rPr>
                <w:rFonts w:ascii="Arial" w:hAnsi="Arial"/>
                <w:color w:val="000000" w:themeColor="text1"/>
              </w:rPr>
              <w:br/>
              <w:t>в национальных валютах.</w:t>
            </w:r>
          </w:p>
          <w:p w:rsidR="00814EF3" w:rsidRDefault="00814EF3">
            <w:pPr>
              <w:ind w:left="-108"/>
              <w:rPr>
                <w:rFonts w:ascii="Arial" w:hAnsi="Arial"/>
                <w:b/>
                <w:color w:val="0070C0"/>
              </w:rPr>
            </w:pPr>
          </w:p>
          <w:p w:rsidR="00814EF3" w:rsidRDefault="00A1767F">
            <w:pPr>
              <w:ind w:left="-74"/>
              <w:rPr>
                <w:rFonts w:ascii="Arial" w:hAnsi="Arial"/>
                <w:b/>
              </w:rPr>
            </w:pPr>
            <w:r>
              <w:rPr>
                <w:rFonts w:ascii="Arial" w:hAnsi="Arial"/>
                <w:b/>
              </w:rPr>
              <w:t>Спикеры:</w:t>
            </w:r>
          </w:p>
          <w:p w:rsidR="00814EF3" w:rsidRDefault="00814EF3">
            <w:pPr>
              <w:ind w:left="-74"/>
              <w:rPr>
                <w:rFonts w:ascii="Arial" w:hAnsi="Arial"/>
                <w:b/>
              </w:rPr>
            </w:pPr>
          </w:p>
          <w:p w:rsidR="00814EF3" w:rsidRDefault="00A1767F">
            <w:pPr>
              <w:ind w:left="-74"/>
              <w:jc w:val="both"/>
              <w:rPr>
                <w:rFonts w:ascii="Arial" w:hAnsi="Arial"/>
                <w:b/>
              </w:rPr>
            </w:pPr>
            <w:r>
              <w:rPr>
                <w:rFonts w:ascii="Arial" w:hAnsi="Arial"/>
                <w:b/>
              </w:rPr>
              <w:t xml:space="preserve">Беляков Сергей Юрьевич, </w:t>
            </w:r>
            <w:r>
              <w:rPr>
                <w:rFonts w:ascii="Arial" w:hAnsi="Arial"/>
              </w:rPr>
              <w:t xml:space="preserve">Управляющий Директор </w:t>
            </w:r>
            <w:r>
              <w:rPr>
                <w:rFonts w:ascii="Arial" w:hAnsi="Arial"/>
              </w:rPr>
              <w:br/>
              <w:t>ООО «Интернет Решения» (Ozon);</w:t>
            </w:r>
          </w:p>
          <w:p w:rsidR="00814EF3" w:rsidRDefault="00A1767F">
            <w:pPr>
              <w:ind w:left="-74"/>
              <w:jc w:val="both"/>
              <w:rPr>
                <w:rFonts w:ascii="Arial" w:hAnsi="Arial"/>
              </w:rPr>
            </w:pPr>
            <w:r>
              <w:rPr>
                <w:rFonts w:ascii="Arial" w:hAnsi="Arial"/>
                <w:b/>
              </w:rPr>
              <w:t>Кулбатыров Нурлан Найзабекович,</w:t>
            </w:r>
            <w:r>
              <w:rPr>
                <w:rFonts w:ascii="Times New Roman" w:hAnsi="Times New Roman"/>
                <w:sz w:val="26"/>
              </w:rPr>
              <w:t xml:space="preserve"> </w:t>
            </w:r>
            <w:r>
              <w:rPr>
                <w:rFonts w:ascii="Arial" w:hAnsi="Arial"/>
              </w:rPr>
              <w:t>Заместитель генерального директора «Центра развития торговой политики (QazTrade)»;</w:t>
            </w:r>
          </w:p>
          <w:p w:rsidR="00814EF3" w:rsidRDefault="00A1767F">
            <w:pPr>
              <w:ind w:left="-74"/>
              <w:jc w:val="both"/>
              <w:rPr>
                <w:rFonts w:ascii="Arial" w:hAnsi="Arial"/>
              </w:rPr>
            </w:pPr>
            <w:r>
              <w:rPr>
                <w:rFonts w:ascii="Arial" w:hAnsi="Arial"/>
                <w:b/>
              </w:rPr>
              <w:t>Лобанов Сергей Вячеславович,</w:t>
            </w:r>
            <w:r>
              <w:rPr>
                <w:rFonts w:ascii="Times New Roman" w:hAnsi="Times New Roman"/>
                <w:sz w:val="26"/>
              </w:rPr>
              <w:t xml:space="preserve"> </w:t>
            </w:r>
            <w:r>
              <w:rPr>
                <w:rFonts w:ascii="Arial" w:hAnsi="Arial"/>
              </w:rPr>
              <w:t>Заместитель Директора Департамента развития внутренней торговли Министерства промышленности и торговли Российской Федерации;</w:t>
            </w:r>
          </w:p>
          <w:p w:rsidR="00814EF3" w:rsidRDefault="00A1767F">
            <w:pPr>
              <w:ind w:left="-74"/>
              <w:jc w:val="both"/>
              <w:rPr>
                <w:rFonts w:ascii="Arial" w:hAnsi="Arial"/>
              </w:rPr>
            </w:pPr>
            <w:r>
              <w:rPr>
                <w:rFonts w:ascii="Arial" w:hAnsi="Arial"/>
                <w:b/>
              </w:rPr>
              <w:t xml:space="preserve">Саргсян Артак Вачаганович, </w:t>
            </w:r>
            <w:r>
              <w:rPr>
                <w:rFonts w:ascii="Arial" w:hAnsi="Arial"/>
              </w:rPr>
              <w:t>НПО «Ассоциация развития онлайн покупок»;</w:t>
            </w:r>
          </w:p>
          <w:p w:rsidR="00814EF3" w:rsidRDefault="00A1767F">
            <w:pPr>
              <w:ind w:left="-74"/>
              <w:jc w:val="both"/>
              <w:rPr>
                <w:rFonts w:ascii="Arial" w:hAnsi="Arial"/>
                <w:b/>
              </w:rPr>
            </w:pPr>
            <w:r>
              <w:rPr>
                <w:rFonts w:ascii="Arial" w:hAnsi="Arial"/>
                <w:b/>
              </w:rPr>
              <w:t xml:space="preserve">Слепнев Андрей Александрович, </w:t>
            </w:r>
            <w:r>
              <w:rPr>
                <w:rFonts w:ascii="Arial" w:hAnsi="Arial"/>
              </w:rPr>
              <w:t>член Коллегии (Министр) по торговле ЕЭК;</w:t>
            </w:r>
          </w:p>
          <w:p w:rsidR="00814EF3" w:rsidRDefault="00A1767F">
            <w:pPr>
              <w:ind w:left="-74"/>
              <w:jc w:val="both"/>
              <w:rPr>
                <w:rFonts w:ascii="Arial" w:hAnsi="Arial"/>
                <w:b/>
              </w:rPr>
            </w:pPr>
            <w:r>
              <w:rPr>
                <w:rFonts w:ascii="Arial" w:hAnsi="Arial"/>
                <w:b/>
              </w:rPr>
              <w:t xml:space="preserve">Соколов Артем Вячеславович, </w:t>
            </w:r>
            <w:r>
              <w:rPr>
                <w:rFonts w:ascii="Arial" w:hAnsi="Arial"/>
              </w:rPr>
              <w:t>Президент Ассоциации компаний интернет торговли (АКИТ);</w:t>
            </w:r>
          </w:p>
          <w:p w:rsidR="00814EF3" w:rsidRDefault="00A1767F">
            <w:pPr>
              <w:ind w:left="-74"/>
              <w:jc w:val="both"/>
              <w:rPr>
                <w:rFonts w:ascii="Arial" w:hAnsi="Arial"/>
              </w:rPr>
            </w:pPr>
            <w:r>
              <w:rPr>
                <w:rFonts w:ascii="Arial" w:hAnsi="Arial"/>
                <w:b/>
              </w:rPr>
              <w:t xml:space="preserve">Степанцев Денис Владимирович, </w:t>
            </w:r>
            <w:r>
              <w:rPr>
                <w:rFonts w:ascii="Arial" w:hAnsi="Arial"/>
              </w:rPr>
              <w:t>Исполнительный директор Ассоциации «Цифровой Казахстан».</w:t>
            </w:r>
          </w:p>
        </w:tc>
      </w:tr>
      <w:tr w:rsidR="00814EF3">
        <w:trPr>
          <w:trHeight w:val="542"/>
        </w:trPr>
        <w:tc>
          <w:tcPr>
            <w:tcW w:w="2913" w:type="dxa"/>
            <w:tcBorders>
              <w:top w:val="nil"/>
              <w:left w:val="nil"/>
              <w:bottom w:val="nil"/>
              <w:right w:val="nil"/>
            </w:tcBorders>
            <w:shd w:val="clear" w:color="auto" w:fill="DBEEF3" w:themeFill="accent5" w:themeFillTint="32"/>
          </w:tcPr>
          <w:p w:rsidR="00814EF3" w:rsidRDefault="00A1767F">
            <w:pPr>
              <w:rPr>
                <w:rFonts w:ascii="Arial" w:hAnsi="Arial"/>
                <w:b/>
              </w:rPr>
            </w:pPr>
            <w:r>
              <w:rPr>
                <w:rFonts w:ascii="Arial" w:hAnsi="Arial"/>
                <w:b/>
              </w:rPr>
              <w:t>15:00 – 15:45</w:t>
            </w:r>
          </w:p>
        </w:tc>
        <w:tc>
          <w:tcPr>
            <w:tcW w:w="6432" w:type="dxa"/>
            <w:tcBorders>
              <w:top w:val="nil"/>
              <w:left w:val="nil"/>
              <w:bottom w:val="nil"/>
              <w:right w:val="nil"/>
            </w:tcBorders>
            <w:shd w:val="clear" w:color="auto" w:fill="DBEEF3" w:themeFill="accent5" w:themeFillTint="32"/>
          </w:tcPr>
          <w:p w:rsidR="00814EF3" w:rsidRDefault="00A1767F">
            <w:pPr>
              <w:ind w:left="74" w:hanging="74"/>
              <w:rPr>
                <w:rFonts w:ascii="Arial" w:hAnsi="Arial"/>
                <w:b/>
                <w:color w:val="0070C0"/>
                <w:sz w:val="24"/>
              </w:rPr>
            </w:pPr>
            <w:r>
              <w:rPr>
                <w:rFonts w:ascii="Arial" w:hAnsi="Arial"/>
                <w:b/>
                <w:color w:val="0070C0"/>
                <w:sz w:val="24"/>
              </w:rPr>
              <w:t>Обед, проведение В2В встреч</w:t>
            </w:r>
          </w:p>
        </w:tc>
      </w:tr>
      <w:tr w:rsidR="00814EF3">
        <w:trPr>
          <w:trHeight w:val="562"/>
        </w:trPr>
        <w:tc>
          <w:tcPr>
            <w:tcW w:w="2913" w:type="dxa"/>
            <w:tcBorders>
              <w:top w:val="nil"/>
              <w:left w:val="nil"/>
              <w:bottom w:val="nil"/>
              <w:right w:val="nil"/>
            </w:tcBorders>
            <w:shd w:val="clear" w:color="auto" w:fill="DBEEF3" w:themeFill="accent5" w:themeFillTint="32"/>
          </w:tcPr>
          <w:p w:rsidR="00814EF3" w:rsidRDefault="00A1767F">
            <w:pPr>
              <w:rPr>
                <w:rFonts w:ascii="Arial" w:hAnsi="Arial"/>
                <w:b/>
                <w:sz w:val="24"/>
              </w:rPr>
            </w:pPr>
            <w:r>
              <w:rPr>
                <w:rFonts w:ascii="Arial" w:hAnsi="Arial"/>
                <w:b/>
              </w:rPr>
              <w:t>15:45 – 15:55</w:t>
            </w:r>
          </w:p>
        </w:tc>
        <w:tc>
          <w:tcPr>
            <w:tcW w:w="6432" w:type="dxa"/>
            <w:tcBorders>
              <w:top w:val="nil"/>
              <w:left w:val="nil"/>
              <w:bottom w:val="nil"/>
              <w:right w:val="nil"/>
            </w:tcBorders>
            <w:shd w:val="clear" w:color="auto" w:fill="DBEEF3" w:themeFill="accent5" w:themeFillTint="32"/>
          </w:tcPr>
          <w:p w:rsidR="00814EF3" w:rsidRDefault="00A1767F">
            <w:pPr>
              <w:ind w:left="-108"/>
              <w:rPr>
                <w:rFonts w:ascii="Arial" w:hAnsi="Arial"/>
                <w:b/>
                <w:color w:val="0070C0"/>
                <w:sz w:val="24"/>
              </w:rPr>
            </w:pPr>
            <w:r>
              <w:rPr>
                <w:rFonts w:ascii="Arial" w:hAnsi="Arial"/>
                <w:b/>
                <w:color w:val="0070C0"/>
                <w:sz w:val="24"/>
              </w:rPr>
              <w:t xml:space="preserve">Переход участников Форума в залы 1 и 2 для просмотра онлайн трансляции Пленарного заседания </w:t>
            </w:r>
          </w:p>
          <w:p w:rsidR="00814EF3" w:rsidRDefault="00814EF3">
            <w:pPr>
              <w:ind w:left="-108"/>
              <w:rPr>
                <w:rFonts w:ascii="Arial" w:hAnsi="Arial"/>
                <w:b/>
                <w:color w:val="0070C0"/>
                <w:sz w:val="24"/>
              </w:rPr>
            </w:pPr>
          </w:p>
        </w:tc>
      </w:tr>
      <w:tr w:rsidR="00814EF3">
        <w:trPr>
          <w:trHeight w:val="4541"/>
        </w:trPr>
        <w:tc>
          <w:tcPr>
            <w:tcW w:w="2913" w:type="dxa"/>
            <w:tcBorders>
              <w:top w:val="nil"/>
              <w:left w:val="nil"/>
              <w:bottom w:val="nil"/>
              <w:right w:val="nil"/>
            </w:tcBorders>
            <w:shd w:val="clear" w:color="auto" w:fill="DDD9C3" w:themeFill="background2" w:themeFillShade="E6"/>
          </w:tcPr>
          <w:p w:rsidR="00814EF3" w:rsidRDefault="00A1767F">
            <w:pPr>
              <w:rPr>
                <w:rFonts w:ascii="Arial" w:hAnsi="Arial"/>
                <w:b/>
              </w:rPr>
            </w:pPr>
            <w:r>
              <w:rPr>
                <w:rFonts w:ascii="Arial" w:hAnsi="Arial"/>
                <w:b/>
              </w:rPr>
              <w:lastRenderedPageBreak/>
              <w:t xml:space="preserve">16:00 – 17:00                  </w:t>
            </w:r>
          </w:p>
          <w:p w:rsidR="00814EF3" w:rsidRDefault="00814EF3">
            <w:pPr>
              <w:rPr>
                <w:rFonts w:ascii="Arial" w:hAnsi="Arial"/>
              </w:rPr>
            </w:pPr>
          </w:p>
          <w:p w:rsidR="00814EF3" w:rsidRDefault="00814EF3">
            <w:pPr>
              <w:rPr>
                <w:rFonts w:ascii="Arial" w:hAnsi="Arial"/>
              </w:rPr>
            </w:pPr>
          </w:p>
          <w:p w:rsidR="00814EF3" w:rsidRDefault="00A1767F">
            <w:pPr>
              <w:rPr>
                <w:rFonts w:ascii="Arial" w:hAnsi="Arial"/>
                <w:b/>
              </w:rPr>
            </w:pPr>
            <w:r>
              <w:rPr>
                <w:rFonts w:ascii="Arial" w:hAnsi="Arial"/>
                <w:b/>
              </w:rPr>
              <w:t>Модератор:</w:t>
            </w:r>
          </w:p>
          <w:p w:rsidR="00814EF3" w:rsidRDefault="00814EF3">
            <w:pPr>
              <w:rPr>
                <w:rFonts w:ascii="Arial" w:hAnsi="Arial"/>
              </w:rPr>
            </w:pPr>
          </w:p>
          <w:p w:rsidR="00814EF3" w:rsidRDefault="00A1767F">
            <w:pPr>
              <w:rPr>
                <w:rFonts w:ascii="Arial" w:hAnsi="Arial"/>
              </w:rPr>
            </w:pPr>
            <w:r>
              <w:rPr>
                <w:rFonts w:ascii="Arial" w:hAnsi="Arial"/>
                <w:b/>
              </w:rPr>
              <w:t>Шохин Александр Николаевич</w:t>
            </w:r>
            <w:r>
              <w:rPr>
                <w:rFonts w:ascii="Arial" w:hAnsi="Arial"/>
              </w:rPr>
              <w:t>, Президент Российского союза промышленников и предпринимателей, Член Президиума Делового совета Евразийского экономического союза</w:t>
            </w:r>
          </w:p>
          <w:p w:rsidR="00814EF3" w:rsidRDefault="00814EF3">
            <w:pPr>
              <w:rPr>
                <w:rFonts w:ascii="Arial" w:hAnsi="Arial"/>
              </w:rPr>
            </w:pPr>
          </w:p>
          <w:p w:rsidR="00814EF3" w:rsidRDefault="00A1767F">
            <w:pPr>
              <w:rPr>
                <w:rFonts w:ascii="Arial" w:hAnsi="Arial"/>
              </w:rPr>
            </w:pPr>
            <w:r>
              <w:rPr>
                <w:rFonts w:ascii="Arial" w:hAnsi="Arial"/>
              </w:rPr>
              <w:t xml:space="preserve">Трансляция обеспечивается во </w:t>
            </w:r>
            <w:r>
              <w:rPr>
                <w:rFonts w:ascii="Arial" w:hAnsi="Arial"/>
              </w:rPr>
              <w:br/>
              <w:t>все места проведения панельных сессий</w:t>
            </w:r>
          </w:p>
        </w:tc>
        <w:tc>
          <w:tcPr>
            <w:tcW w:w="6432" w:type="dxa"/>
            <w:tcBorders>
              <w:top w:val="nil"/>
              <w:left w:val="nil"/>
              <w:bottom w:val="nil"/>
              <w:right w:val="nil"/>
            </w:tcBorders>
            <w:shd w:val="clear" w:color="auto" w:fill="DDD9C3" w:themeFill="background2" w:themeFillShade="E6"/>
          </w:tcPr>
          <w:p w:rsidR="00814EF3" w:rsidRDefault="00A1767F">
            <w:pPr>
              <w:ind w:left="-108"/>
              <w:rPr>
                <w:rFonts w:ascii="Arial" w:hAnsi="Arial"/>
                <w:b/>
                <w:color w:val="0070C0"/>
                <w:sz w:val="24"/>
              </w:rPr>
            </w:pPr>
            <w:r>
              <w:rPr>
                <w:rFonts w:ascii="Arial" w:hAnsi="Arial"/>
                <w:b/>
                <w:color w:val="0070C0"/>
                <w:sz w:val="24"/>
              </w:rPr>
              <w:t xml:space="preserve">Пленарное заседание </w:t>
            </w:r>
          </w:p>
          <w:p w:rsidR="00814EF3" w:rsidRDefault="00814EF3">
            <w:pPr>
              <w:ind w:left="-108"/>
              <w:rPr>
                <w:rFonts w:ascii="Arial" w:hAnsi="Arial"/>
                <w:b/>
                <w:color w:val="0070C0"/>
              </w:rPr>
            </w:pPr>
          </w:p>
          <w:p w:rsidR="00814EF3" w:rsidRDefault="00A1767F">
            <w:pPr>
              <w:spacing w:line="276" w:lineRule="auto"/>
              <w:ind w:left="-108"/>
              <w:rPr>
                <w:rFonts w:ascii="Arial" w:hAnsi="Arial"/>
                <w:b/>
                <w:color w:val="000000" w:themeColor="text1"/>
              </w:rPr>
            </w:pPr>
            <w:r>
              <w:rPr>
                <w:rFonts w:ascii="Arial" w:hAnsi="Arial"/>
                <w:b/>
                <w:color w:val="000000" w:themeColor="text1"/>
              </w:rPr>
              <w:t>Участники:</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Никол Воваевич Пашинян</w:t>
            </w:r>
            <w:r>
              <w:rPr>
                <w:rFonts w:ascii="Arial" w:hAnsi="Arial"/>
                <w:color w:val="000000" w:themeColor="text1"/>
              </w:rPr>
              <w:t xml:space="preserve">, Премьер-министр Республики Армения; </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Александр Григорьевич Лукашенко</w:t>
            </w:r>
            <w:r>
              <w:rPr>
                <w:rFonts w:ascii="Arial" w:hAnsi="Arial"/>
                <w:color w:val="000000" w:themeColor="text1"/>
              </w:rPr>
              <w:t xml:space="preserve">, Президент Республики Беларусь; </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Касым-Жомарт Кемелевич Токаев</w:t>
            </w:r>
            <w:r>
              <w:rPr>
                <w:rFonts w:ascii="Arial" w:hAnsi="Arial"/>
                <w:color w:val="000000" w:themeColor="text1"/>
              </w:rPr>
              <w:t>, Президент Республики Казахстан;</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Садыр Нургожоевич Жапаров</w:t>
            </w:r>
            <w:r>
              <w:rPr>
                <w:rFonts w:ascii="Arial" w:hAnsi="Arial"/>
                <w:color w:val="000000" w:themeColor="text1"/>
              </w:rPr>
              <w:t>, Президент Кыргызской Республики;</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Владимир Владимирович Путин</w:t>
            </w:r>
            <w:r>
              <w:rPr>
                <w:rFonts w:ascii="Arial" w:hAnsi="Arial"/>
                <w:color w:val="000000" w:themeColor="text1"/>
              </w:rPr>
              <w:t>, Президент Российской Федерации;</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 xml:space="preserve">Мясникович Михаил Владимирович, </w:t>
            </w:r>
            <w:r>
              <w:rPr>
                <w:rFonts w:ascii="Arial" w:hAnsi="Arial"/>
                <w:color w:val="000000" w:themeColor="text1"/>
              </w:rPr>
              <w:t>Председатель Коллегии Евразийской экономической комиссии.</w:t>
            </w:r>
          </w:p>
          <w:p w:rsidR="00814EF3" w:rsidRDefault="00814EF3">
            <w:pPr>
              <w:spacing w:line="276" w:lineRule="auto"/>
              <w:ind w:left="-108"/>
              <w:jc w:val="both"/>
              <w:rPr>
                <w:rFonts w:ascii="Arial" w:hAnsi="Arial"/>
                <w:color w:val="000000" w:themeColor="text1"/>
              </w:rPr>
            </w:pPr>
          </w:p>
          <w:p w:rsidR="00814EF3" w:rsidRDefault="00814EF3">
            <w:pPr>
              <w:spacing w:line="276" w:lineRule="auto"/>
              <w:ind w:left="-108"/>
              <w:jc w:val="both"/>
              <w:rPr>
                <w:rFonts w:ascii="Arial" w:hAnsi="Arial"/>
                <w:color w:val="000000" w:themeColor="text1"/>
              </w:rPr>
            </w:pPr>
          </w:p>
          <w:p w:rsidR="00814EF3" w:rsidRDefault="00814EF3">
            <w:pPr>
              <w:spacing w:line="276" w:lineRule="auto"/>
              <w:ind w:left="-108"/>
              <w:jc w:val="both"/>
              <w:rPr>
                <w:rFonts w:ascii="Arial" w:hAnsi="Arial"/>
                <w:color w:val="000000" w:themeColor="text1"/>
              </w:rPr>
            </w:pPr>
          </w:p>
          <w:p w:rsidR="00814EF3" w:rsidRDefault="00814EF3">
            <w:pPr>
              <w:spacing w:line="276" w:lineRule="auto"/>
              <w:ind w:left="-108"/>
              <w:jc w:val="both"/>
              <w:rPr>
                <w:rFonts w:ascii="Arial" w:hAnsi="Arial"/>
                <w:color w:val="000000" w:themeColor="text1"/>
              </w:rPr>
            </w:pPr>
          </w:p>
          <w:p w:rsidR="00814EF3" w:rsidRDefault="00814EF3">
            <w:pPr>
              <w:spacing w:line="276" w:lineRule="auto"/>
              <w:ind w:left="-108"/>
              <w:jc w:val="both"/>
              <w:rPr>
                <w:rFonts w:ascii="Arial" w:hAnsi="Arial"/>
                <w:color w:val="000000" w:themeColor="text1"/>
              </w:rPr>
            </w:pPr>
          </w:p>
        </w:tc>
      </w:tr>
      <w:tr w:rsidR="00814EF3">
        <w:tc>
          <w:tcPr>
            <w:tcW w:w="2913" w:type="dxa"/>
            <w:tcBorders>
              <w:top w:val="nil"/>
              <w:left w:val="nil"/>
              <w:bottom w:val="nil"/>
              <w:right w:val="nil"/>
            </w:tcBorders>
          </w:tcPr>
          <w:p w:rsidR="00814EF3" w:rsidRDefault="00814EF3">
            <w:pPr>
              <w:ind w:left="-108"/>
              <w:jc w:val="center"/>
              <w:rPr>
                <w:rFonts w:ascii="Arial" w:hAnsi="Arial"/>
                <w:b/>
                <w:color w:val="948A54" w:themeColor="background2" w:themeShade="80"/>
                <w:sz w:val="36"/>
              </w:rPr>
            </w:pPr>
          </w:p>
        </w:tc>
        <w:tc>
          <w:tcPr>
            <w:tcW w:w="6432" w:type="dxa"/>
            <w:tcBorders>
              <w:top w:val="nil"/>
              <w:left w:val="nil"/>
              <w:bottom w:val="nil"/>
              <w:right w:val="nil"/>
            </w:tcBorders>
          </w:tcPr>
          <w:p w:rsidR="00814EF3" w:rsidRDefault="00814EF3">
            <w:pPr>
              <w:rPr>
                <w:rFonts w:ascii="Arial" w:hAnsi="Arial"/>
                <w:b/>
                <w:color w:val="948A54" w:themeColor="background2" w:themeShade="80"/>
                <w:sz w:val="36"/>
              </w:rPr>
            </w:pPr>
          </w:p>
          <w:p w:rsidR="00814EF3" w:rsidRDefault="00A1767F">
            <w:pPr>
              <w:rPr>
                <w:rFonts w:ascii="Arial" w:hAnsi="Arial"/>
                <w:b/>
                <w:color w:val="948A54" w:themeColor="background2" w:themeShade="80"/>
                <w:sz w:val="36"/>
              </w:rPr>
            </w:pPr>
            <w:r>
              <w:rPr>
                <w:rFonts w:ascii="Arial" w:hAnsi="Arial"/>
                <w:b/>
                <w:color w:val="948A54" w:themeColor="background2" w:themeShade="80"/>
                <w:sz w:val="36"/>
              </w:rPr>
              <w:t>РЕСТОРАН «ФРУНЗЕ»</w:t>
            </w:r>
          </w:p>
          <w:p w:rsidR="00814EF3" w:rsidRDefault="00A1767F">
            <w:pPr>
              <w:rPr>
                <w:rFonts w:ascii="Arial" w:hAnsi="Arial"/>
                <w:b/>
                <w:color w:val="948A54" w:themeColor="background2" w:themeShade="80"/>
              </w:rPr>
            </w:pPr>
            <w:r>
              <w:rPr>
                <w:rFonts w:ascii="Arial" w:hAnsi="Arial"/>
                <w:b/>
                <w:color w:val="948A54" w:themeColor="background2" w:themeShade="80"/>
              </w:rPr>
              <w:t xml:space="preserve">       (ул. </w:t>
            </w:r>
            <w:r>
              <w:rPr>
                <w:rFonts w:ascii="Arial" w:hAnsi="Arial"/>
                <w:b/>
                <w:color w:val="948A54" w:themeColor="background2" w:themeShade="80"/>
                <w:sz w:val="24"/>
              </w:rPr>
              <w:t>Абдумомунова</w:t>
            </w:r>
            <w:r>
              <w:rPr>
                <w:rFonts w:ascii="Arial" w:hAnsi="Arial"/>
                <w:b/>
                <w:color w:val="948A54" w:themeColor="background2" w:themeShade="80"/>
              </w:rPr>
              <w:t>, 220A)</w:t>
            </w:r>
          </w:p>
          <w:p w:rsidR="00814EF3" w:rsidRDefault="00814EF3">
            <w:pPr>
              <w:ind w:left="-108"/>
              <w:jc w:val="center"/>
              <w:rPr>
                <w:rFonts w:ascii="Arial" w:hAnsi="Arial"/>
                <w:b/>
                <w:color w:val="948A54" w:themeColor="background2" w:themeShade="80"/>
                <w:sz w:val="36"/>
              </w:rPr>
            </w:pPr>
          </w:p>
        </w:tc>
      </w:tr>
      <w:tr w:rsidR="00814EF3">
        <w:tc>
          <w:tcPr>
            <w:tcW w:w="2913" w:type="dxa"/>
            <w:tcBorders>
              <w:top w:val="nil"/>
              <w:left w:val="nil"/>
              <w:bottom w:val="nil"/>
              <w:right w:val="nil"/>
            </w:tcBorders>
          </w:tcPr>
          <w:p w:rsidR="00814EF3" w:rsidRDefault="00A1767F">
            <w:pPr>
              <w:rPr>
                <w:rFonts w:ascii="Arial" w:hAnsi="Arial"/>
                <w:b/>
              </w:rPr>
            </w:pPr>
            <w:r>
              <w:rPr>
                <w:rFonts w:ascii="Arial" w:hAnsi="Arial"/>
                <w:b/>
              </w:rPr>
              <w:t>09:30 – 11:00</w:t>
            </w:r>
          </w:p>
          <w:p w:rsidR="00814EF3" w:rsidRDefault="00814EF3">
            <w:pPr>
              <w:rPr>
                <w:rFonts w:ascii="Arial" w:hAnsi="Arial"/>
                <w:b/>
              </w:rPr>
            </w:pPr>
          </w:p>
          <w:p w:rsidR="00814EF3" w:rsidRDefault="00814EF3">
            <w:pPr>
              <w:rPr>
                <w:rFonts w:ascii="Arial" w:hAnsi="Arial"/>
                <w:b/>
              </w:rPr>
            </w:pPr>
          </w:p>
          <w:p w:rsidR="00814EF3" w:rsidRDefault="00A1767F">
            <w:pPr>
              <w:ind w:left="-108"/>
              <w:rPr>
                <w:rFonts w:ascii="Arial" w:hAnsi="Arial"/>
                <w:b/>
              </w:rPr>
            </w:pPr>
            <w:r>
              <w:rPr>
                <w:rFonts w:ascii="Arial" w:hAnsi="Arial"/>
                <w:b/>
              </w:rPr>
              <w:t xml:space="preserve">  Модераторы:</w:t>
            </w:r>
          </w:p>
          <w:p w:rsidR="00814EF3" w:rsidRDefault="00814EF3">
            <w:pPr>
              <w:rPr>
                <w:rFonts w:ascii="Arial" w:hAnsi="Arial"/>
                <w:sz w:val="32"/>
              </w:rPr>
            </w:pPr>
          </w:p>
          <w:p w:rsidR="00814EF3" w:rsidRDefault="00A1767F">
            <w:pPr>
              <w:rPr>
                <w:rFonts w:ascii="Arial" w:hAnsi="Arial"/>
              </w:rPr>
            </w:pPr>
            <w:r>
              <w:rPr>
                <w:rFonts w:ascii="Arial" w:hAnsi="Arial"/>
                <w:b/>
              </w:rPr>
              <w:t xml:space="preserve">Суровцев Станислав Игоревич, </w:t>
            </w:r>
            <w:r>
              <w:rPr>
                <w:rFonts w:ascii="Arial" w:hAnsi="Arial"/>
              </w:rPr>
              <w:t xml:space="preserve">проректор </w:t>
            </w:r>
            <w:r>
              <w:rPr>
                <w:rFonts w:ascii="Arial" w:hAnsi="Arial"/>
              </w:rPr>
              <w:br/>
              <w:t xml:space="preserve">по социальной работе </w:t>
            </w:r>
          </w:p>
          <w:p w:rsidR="00814EF3" w:rsidRDefault="00A1767F">
            <w:pPr>
              <w:rPr>
                <w:rFonts w:ascii="Arial" w:hAnsi="Arial"/>
              </w:rPr>
            </w:pPr>
            <w:r>
              <w:rPr>
                <w:rFonts w:ascii="Arial" w:hAnsi="Arial"/>
              </w:rPr>
              <w:t>и международным связям МГИМО (У) МИД России</w:t>
            </w:r>
          </w:p>
          <w:p w:rsidR="00814EF3" w:rsidRDefault="00814EF3">
            <w:pPr>
              <w:rPr>
                <w:rFonts w:ascii="Arial" w:hAnsi="Arial"/>
              </w:rPr>
            </w:pPr>
          </w:p>
          <w:p w:rsidR="00814EF3" w:rsidRDefault="00A1767F">
            <w:pPr>
              <w:rPr>
                <w:rFonts w:ascii="Arial" w:hAnsi="Arial"/>
              </w:rPr>
            </w:pPr>
            <w:r>
              <w:rPr>
                <w:rFonts w:ascii="Arial" w:hAnsi="Arial"/>
                <w:b/>
              </w:rPr>
              <w:t xml:space="preserve">Турусбеков Данияр Бактыбекович, </w:t>
            </w:r>
            <w:r>
              <w:rPr>
                <w:rFonts w:ascii="Arial" w:hAnsi="Arial"/>
              </w:rPr>
              <w:t xml:space="preserve">директор Департамента протокола </w:t>
            </w:r>
          </w:p>
          <w:p w:rsidR="00814EF3" w:rsidRDefault="00A1767F">
            <w:pPr>
              <w:rPr>
                <w:rFonts w:ascii="Arial" w:hAnsi="Arial"/>
              </w:rPr>
            </w:pPr>
            <w:r>
              <w:rPr>
                <w:rFonts w:ascii="Arial" w:hAnsi="Arial"/>
              </w:rPr>
              <w:t>и организационного обеспечения ЕЭК, Председатель Молодежного совета ЕЭК</w:t>
            </w:r>
          </w:p>
          <w:p w:rsidR="00814EF3" w:rsidRDefault="00814EF3">
            <w:pPr>
              <w:ind w:left="-108"/>
              <w:jc w:val="center"/>
              <w:rPr>
                <w:rFonts w:ascii="Arial" w:hAnsi="Arial"/>
                <w:b/>
                <w:color w:val="948A54" w:themeColor="background2" w:themeShade="80"/>
                <w:sz w:val="36"/>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t>«Стратегия-2025: взгляд молодежи на развитие ЕАЭС»</w:t>
            </w:r>
          </w:p>
          <w:p w:rsidR="00814EF3" w:rsidRDefault="00814EF3">
            <w:pPr>
              <w:jc w:val="both"/>
              <w:rPr>
                <w:rFonts w:ascii="Arial" w:hAnsi="Arial"/>
                <w:b/>
                <w:color w:val="000000" w:themeColor="text1"/>
              </w:rPr>
            </w:pPr>
          </w:p>
          <w:p w:rsidR="00814EF3" w:rsidRDefault="00A1767F">
            <w:pPr>
              <w:ind w:left="-108"/>
              <w:jc w:val="both"/>
              <w:rPr>
                <w:rFonts w:ascii="Arial" w:hAnsi="Arial"/>
                <w:b/>
                <w:color w:val="000000" w:themeColor="text1"/>
              </w:rPr>
            </w:pPr>
            <w:r>
              <w:rPr>
                <w:rFonts w:ascii="Arial" w:hAnsi="Arial"/>
                <w:b/>
                <w:color w:val="000000" w:themeColor="text1"/>
              </w:rPr>
              <w:t>Вопросы для обсуждения:</w:t>
            </w:r>
          </w:p>
          <w:p w:rsidR="00814EF3" w:rsidRDefault="00814EF3">
            <w:pPr>
              <w:ind w:left="-108"/>
              <w:jc w:val="both"/>
              <w:rPr>
                <w:rFonts w:ascii="Arial" w:hAnsi="Arial"/>
                <w:b/>
                <w:color w:val="000000" w:themeColor="text1"/>
                <w:sz w:val="24"/>
              </w:rPr>
            </w:pPr>
          </w:p>
          <w:p w:rsidR="00814EF3" w:rsidRDefault="00A1767F">
            <w:pPr>
              <w:ind w:left="-108"/>
              <w:jc w:val="both"/>
              <w:rPr>
                <w:rFonts w:ascii="Arial" w:hAnsi="Arial"/>
                <w:color w:val="000000" w:themeColor="text1"/>
              </w:rPr>
            </w:pPr>
            <w:r>
              <w:rPr>
                <w:rFonts w:ascii="Arial" w:hAnsi="Arial"/>
                <w:color w:val="000000" w:themeColor="text1"/>
              </w:rPr>
              <w:t xml:space="preserve">Молодежная повестка как одна из новых сфер евразийской интеграции: как широкое вовлечение молодежи в процессы функционирования ЕАЭС может способствовать дальнейшему развитию евразийской интеграции? Какие форматы и инициативы могут содействовать участию молодежи в определении направлений развития ЕАЭС? </w:t>
            </w:r>
          </w:p>
          <w:p w:rsidR="00814EF3" w:rsidRDefault="00A1767F">
            <w:pPr>
              <w:ind w:left="-108"/>
              <w:jc w:val="both"/>
              <w:rPr>
                <w:rFonts w:ascii="Arial" w:hAnsi="Arial"/>
                <w:color w:val="000000" w:themeColor="text1"/>
              </w:rPr>
            </w:pPr>
            <w:r>
              <w:rPr>
                <w:rFonts w:ascii="Arial" w:hAnsi="Arial"/>
                <w:color w:val="000000" w:themeColor="text1"/>
              </w:rPr>
              <w:t xml:space="preserve">Какие запросы формулируют основные группы молодежи </w:t>
            </w:r>
            <w:r>
              <w:rPr>
                <w:rFonts w:ascii="Arial" w:hAnsi="Arial"/>
                <w:color w:val="000000" w:themeColor="text1"/>
              </w:rPr>
              <w:br/>
              <w:t>к взаимодействию с ЕАЭС – молодые предприниматели, студенты и молодые ученые, молодые IT-специалисты? Какие условия необходимы для того, чтобы ЕАЭС стал центром притяжения перспективных молодых специалистов со всего мира?</w:t>
            </w:r>
          </w:p>
          <w:p w:rsidR="00814EF3" w:rsidRDefault="00A1767F">
            <w:pPr>
              <w:ind w:left="-108"/>
              <w:jc w:val="both"/>
              <w:rPr>
                <w:rFonts w:ascii="Arial" w:hAnsi="Arial"/>
                <w:color w:val="000000" w:themeColor="text1"/>
              </w:rPr>
            </w:pPr>
            <w:r>
              <w:rPr>
                <w:rFonts w:ascii="Arial" w:hAnsi="Arial"/>
                <w:color w:val="000000" w:themeColor="text1"/>
              </w:rPr>
              <w:t xml:space="preserve">Какую роль в широком вовлечении молодежи </w:t>
            </w:r>
            <w:r>
              <w:rPr>
                <w:rFonts w:ascii="Arial" w:hAnsi="Arial"/>
                <w:color w:val="000000" w:themeColor="text1"/>
              </w:rPr>
              <w:br/>
              <w:t xml:space="preserve">в процессы интеграции играют усиление образовательных контактов между государствами-членами и взаимодействие </w:t>
            </w:r>
            <w:r>
              <w:rPr>
                <w:rFonts w:ascii="Arial" w:hAnsi="Arial"/>
                <w:color w:val="000000" w:themeColor="text1"/>
              </w:rPr>
              <w:br/>
              <w:t xml:space="preserve">в сфере подготовки кадров? </w:t>
            </w:r>
          </w:p>
          <w:p w:rsidR="00814EF3" w:rsidRDefault="00A1767F">
            <w:pPr>
              <w:ind w:left="-108"/>
              <w:jc w:val="both"/>
              <w:rPr>
                <w:rFonts w:ascii="Arial" w:hAnsi="Arial"/>
                <w:color w:val="000000" w:themeColor="text1"/>
              </w:rPr>
            </w:pPr>
            <w:r>
              <w:rPr>
                <w:rFonts w:ascii="Arial" w:hAnsi="Arial"/>
                <w:color w:val="000000" w:themeColor="text1"/>
              </w:rPr>
              <w:t xml:space="preserve">Какие возможности открывает молодежная дипломатия </w:t>
            </w:r>
            <w:r>
              <w:rPr>
                <w:rFonts w:ascii="Arial" w:hAnsi="Arial"/>
                <w:color w:val="000000" w:themeColor="text1"/>
              </w:rPr>
              <w:br/>
              <w:t xml:space="preserve">для обеспечения эффективного взаимодействия </w:t>
            </w:r>
            <w:r>
              <w:rPr>
                <w:rFonts w:ascii="Arial" w:hAnsi="Arial"/>
                <w:color w:val="000000" w:themeColor="text1"/>
              </w:rPr>
              <w:br/>
              <w:t>с международными партнерами ЕАЭС? Как усиление взаимодействия между начинающими государственными служащими, молодыми дипломатами и служащими международных организаций нашего пространства способствует развитию евразийской интеграции?</w:t>
            </w:r>
          </w:p>
          <w:p w:rsidR="00814EF3" w:rsidRDefault="00814EF3">
            <w:pPr>
              <w:ind w:left="-108"/>
              <w:rPr>
                <w:rFonts w:ascii="Arial" w:hAnsi="Arial"/>
                <w:b/>
                <w:color w:val="0070C0"/>
              </w:rPr>
            </w:pPr>
          </w:p>
          <w:p w:rsidR="00D43D82" w:rsidRDefault="00D43D82">
            <w:pPr>
              <w:ind w:left="-108"/>
              <w:rPr>
                <w:rFonts w:ascii="Arial" w:hAnsi="Arial"/>
                <w:b/>
                <w:color w:val="0070C0"/>
              </w:rPr>
            </w:pPr>
          </w:p>
          <w:p w:rsidR="00814EF3" w:rsidRDefault="00A1767F">
            <w:pPr>
              <w:ind w:left="-74"/>
              <w:rPr>
                <w:rFonts w:ascii="Arial" w:hAnsi="Arial"/>
                <w:b/>
              </w:rPr>
            </w:pPr>
            <w:r>
              <w:rPr>
                <w:rFonts w:ascii="Arial" w:hAnsi="Arial"/>
                <w:b/>
              </w:rPr>
              <w:lastRenderedPageBreak/>
              <w:t>Спикеры:</w:t>
            </w:r>
          </w:p>
          <w:p w:rsidR="00814EF3" w:rsidRDefault="00814EF3">
            <w:pPr>
              <w:ind w:left="-108"/>
              <w:rPr>
                <w:rFonts w:ascii="Arial" w:hAnsi="Arial"/>
                <w:b/>
                <w:color w:val="0070C0"/>
              </w:rPr>
            </w:pPr>
          </w:p>
          <w:p w:rsidR="00814EF3" w:rsidRDefault="00A1767F">
            <w:pPr>
              <w:ind w:left="-108"/>
              <w:jc w:val="both"/>
              <w:rPr>
                <w:rFonts w:ascii="Arial" w:hAnsi="Arial"/>
                <w:color w:val="000000" w:themeColor="text1"/>
              </w:rPr>
            </w:pPr>
            <w:r>
              <w:rPr>
                <w:rFonts w:ascii="Arial" w:hAnsi="Arial"/>
                <w:b/>
                <w:color w:val="000000" w:themeColor="text1"/>
              </w:rPr>
              <w:t>Абрамов Павел Владимирович</w:t>
            </w:r>
            <w:r>
              <w:rPr>
                <w:rFonts w:ascii="Arial" w:hAnsi="Arial"/>
                <w:color w:val="000000" w:themeColor="text1"/>
              </w:rPr>
              <w:t>, заместитель руководителя Федерального агентства по делам молодежи (Росмолодежь);</w:t>
            </w:r>
          </w:p>
          <w:p w:rsidR="00814EF3" w:rsidRDefault="00A1767F">
            <w:pPr>
              <w:ind w:left="-108"/>
              <w:jc w:val="both"/>
              <w:rPr>
                <w:rFonts w:ascii="Arial" w:hAnsi="Arial"/>
                <w:color w:val="000000" w:themeColor="text1"/>
              </w:rPr>
            </w:pPr>
            <w:r>
              <w:rPr>
                <w:rFonts w:ascii="Arial" w:hAnsi="Arial"/>
                <w:b/>
                <w:color w:val="000000" w:themeColor="text1"/>
              </w:rPr>
              <w:t>Базарбаев Нурдоолот Сатыбекович</w:t>
            </w:r>
            <w:r>
              <w:rPr>
                <w:rFonts w:ascii="Arial" w:hAnsi="Arial"/>
                <w:color w:val="000000" w:themeColor="text1"/>
              </w:rPr>
              <w:t>, заместитель Министра труда, социального обеспечения и миграции Кыргызской Республики;</w:t>
            </w:r>
          </w:p>
          <w:p w:rsidR="00814EF3" w:rsidRDefault="00A1767F">
            <w:pPr>
              <w:ind w:left="-108"/>
              <w:jc w:val="both"/>
              <w:rPr>
                <w:rFonts w:ascii="Arial" w:hAnsi="Arial"/>
                <w:color w:val="000000" w:themeColor="text1"/>
              </w:rPr>
            </w:pPr>
            <w:r>
              <w:rPr>
                <w:rFonts w:ascii="Arial" w:hAnsi="Arial"/>
                <w:b/>
                <w:color w:val="000000" w:themeColor="text1"/>
              </w:rPr>
              <w:t>Бердаков Денис Михайлович</w:t>
            </w:r>
            <w:r>
              <w:rPr>
                <w:rFonts w:ascii="Arial" w:hAnsi="Arial"/>
                <w:color w:val="000000" w:themeColor="text1"/>
              </w:rPr>
              <w:t>, Руководитель Центра социально-политических исследований «Элчи»;</w:t>
            </w:r>
          </w:p>
          <w:p w:rsidR="00814EF3" w:rsidRDefault="00A1767F">
            <w:pPr>
              <w:ind w:left="-108"/>
              <w:jc w:val="both"/>
              <w:rPr>
                <w:rFonts w:ascii="Arial" w:hAnsi="Arial"/>
                <w:color w:val="000000" w:themeColor="text1"/>
              </w:rPr>
            </w:pPr>
            <w:r>
              <w:rPr>
                <w:rFonts w:ascii="Arial" w:hAnsi="Arial"/>
                <w:b/>
                <w:color w:val="000000" w:themeColor="text1"/>
              </w:rPr>
              <w:t>Болысов Тохтар Коммунарович</w:t>
            </w:r>
            <w:r>
              <w:rPr>
                <w:rFonts w:ascii="Arial" w:hAnsi="Arial"/>
                <w:color w:val="000000" w:themeColor="text1"/>
              </w:rPr>
              <w:t>, Исполнительный директор Объединения юридических лиц в форме ассоциации «Конгресс молодежи Казахстана»;</w:t>
            </w:r>
          </w:p>
          <w:p w:rsidR="00814EF3" w:rsidRDefault="00A1767F">
            <w:pPr>
              <w:ind w:left="-108"/>
              <w:jc w:val="both"/>
              <w:rPr>
                <w:rFonts w:ascii="Arial" w:hAnsi="Arial"/>
                <w:color w:val="000000" w:themeColor="text1"/>
              </w:rPr>
            </w:pPr>
            <w:r>
              <w:rPr>
                <w:rFonts w:ascii="Arial" w:hAnsi="Arial"/>
                <w:b/>
                <w:color w:val="000000" w:themeColor="text1"/>
              </w:rPr>
              <w:t>Дайырбеков Таалайбек Эсенбекович</w:t>
            </w:r>
            <w:r>
              <w:rPr>
                <w:rFonts w:ascii="Arial" w:hAnsi="Arial"/>
                <w:color w:val="000000" w:themeColor="text1"/>
              </w:rPr>
              <w:t>, Член Молодежного совета Шанхайской организации сотрудничества, предприниматель;</w:t>
            </w:r>
          </w:p>
          <w:p w:rsidR="00814EF3" w:rsidRDefault="00A1767F">
            <w:pPr>
              <w:ind w:left="-108"/>
              <w:jc w:val="both"/>
              <w:rPr>
                <w:rFonts w:ascii="Arial" w:hAnsi="Arial"/>
                <w:color w:val="000000" w:themeColor="text1"/>
              </w:rPr>
            </w:pPr>
            <w:r>
              <w:rPr>
                <w:rFonts w:ascii="Arial" w:hAnsi="Arial"/>
                <w:b/>
                <w:color w:val="000000" w:themeColor="text1"/>
              </w:rPr>
              <w:t>Ермаков Алексей Игоревич</w:t>
            </w:r>
            <w:r>
              <w:rPr>
                <w:rFonts w:ascii="Arial" w:hAnsi="Arial"/>
                <w:color w:val="000000" w:themeColor="text1"/>
              </w:rPr>
              <w:t>, председатель Совета молодых ученых при Министерстве образования Республики Беларусь;</w:t>
            </w:r>
          </w:p>
          <w:p w:rsidR="00814EF3" w:rsidRDefault="00A1767F">
            <w:pPr>
              <w:ind w:left="-108"/>
              <w:jc w:val="both"/>
              <w:rPr>
                <w:rFonts w:ascii="Arial" w:hAnsi="Arial"/>
                <w:color w:val="000000" w:themeColor="text1"/>
              </w:rPr>
            </w:pPr>
            <w:r>
              <w:rPr>
                <w:rFonts w:ascii="Arial" w:hAnsi="Arial"/>
                <w:b/>
                <w:color w:val="000000" w:themeColor="text1"/>
              </w:rPr>
              <w:t>Жаманкулов Азамат Капарович</w:t>
            </w:r>
            <w:r>
              <w:rPr>
                <w:rFonts w:ascii="Arial" w:hAnsi="Arial"/>
                <w:color w:val="000000" w:themeColor="text1"/>
              </w:rPr>
              <w:t>, Министр культуры, информации, спорта и молодежной политики Кыргызской Республики;</w:t>
            </w:r>
          </w:p>
          <w:p w:rsidR="00814EF3" w:rsidRDefault="00A1767F">
            <w:pPr>
              <w:ind w:left="-108"/>
              <w:jc w:val="both"/>
              <w:rPr>
                <w:rFonts w:ascii="Arial" w:hAnsi="Arial"/>
                <w:color w:val="000000" w:themeColor="text1"/>
              </w:rPr>
            </w:pPr>
            <w:r>
              <w:rPr>
                <w:rFonts w:ascii="Arial" w:hAnsi="Arial"/>
                <w:b/>
                <w:color w:val="000000" w:themeColor="text1"/>
              </w:rPr>
              <w:t>Карслиева Виктория Георгиевна</w:t>
            </w:r>
            <w:r>
              <w:rPr>
                <w:rFonts w:ascii="Arial" w:hAnsi="Arial"/>
                <w:color w:val="000000" w:themeColor="text1"/>
              </w:rPr>
              <w:t>, заместитель исполнительного директора Фонда поддержки публичной дипломатии имени А.М. Горчакова;</w:t>
            </w:r>
          </w:p>
          <w:p w:rsidR="00814EF3" w:rsidRDefault="00A1767F">
            <w:pPr>
              <w:ind w:left="-108"/>
              <w:jc w:val="both"/>
              <w:rPr>
                <w:rFonts w:ascii="Arial" w:hAnsi="Arial"/>
                <w:color w:val="000000" w:themeColor="text1"/>
              </w:rPr>
            </w:pPr>
            <w:r>
              <w:rPr>
                <w:rFonts w:ascii="Arial" w:hAnsi="Arial"/>
                <w:b/>
                <w:color w:val="000000" w:themeColor="text1"/>
              </w:rPr>
              <w:t>Колпаков Константин Олегович</w:t>
            </w:r>
            <w:r>
              <w:rPr>
                <w:rFonts w:ascii="Arial" w:hAnsi="Arial"/>
                <w:color w:val="000000" w:themeColor="text1"/>
              </w:rPr>
              <w:t>, Председатель Совета молодых дипломатов Министерства иностранных дел Российской Федерации;</w:t>
            </w:r>
          </w:p>
          <w:p w:rsidR="00814EF3" w:rsidRDefault="00A1767F">
            <w:pPr>
              <w:ind w:left="-108"/>
              <w:jc w:val="both"/>
              <w:rPr>
                <w:rFonts w:ascii="Arial" w:hAnsi="Arial"/>
                <w:color w:val="000000" w:themeColor="text1"/>
              </w:rPr>
            </w:pPr>
            <w:r>
              <w:rPr>
                <w:rFonts w:ascii="Arial" w:hAnsi="Arial"/>
                <w:b/>
                <w:color w:val="000000" w:themeColor="text1"/>
              </w:rPr>
              <w:t>Лукьянов Александр Сергеевич</w:t>
            </w:r>
            <w:r>
              <w:rPr>
                <w:rFonts w:ascii="Arial" w:hAnsi="Arial"/>
                <w:color w:val="000000" w:themeColor="text1"/>
              </w:rPr>
              <w:t>, Первый секретарь Центрального комитета Белорусского республиканского союза молодежи;</w:t>
            </w:r>
          </w:p>
          <w:p w:rsidR="00814EF3" w:rsidRDefault="00A1767F">
            <w:pPr>
              <w:ind w:left="-108"/>
              <w:jc w:val="both"/>
              <w:rPr>
                <w:rFonts w:ascii="Arial" w:hAnsi="Arial"/>
                <w:color w:val="000000" w:themeColor="text1"/>
              </w:rPr>
            </w:pPr>
            <w:r>
              <w:rPr>
                <w:rFonts w:ascii="Arial" w:hAnsi="Arial"/>
                <w:b/>
                <w:color w:val="000000" w:themeColor="text1"/>
              </w:rPr>
              <w:t>Мартиросян Артур Мельсикович</w:t>
            </w:r>
            <w:r>
              <w:rPr>
                <w:rFonts w:ascii="Arial" w:hAnsi="Arial"/>
                <w:color w:val="000000" w:themeColor="text1"/>
              </w:rPr>
              <w:t>, заместитель Министра образования, науки, культуры и спорта Республики Армения;</w:t>
            </w:r>
          </w:p>
          <w:p w:rsidR="00814EF3" w:rsidRDefault="00A1767F">
            <w:pPr>
              <w:ind w:left="-108"/>
              <w:jc w:val="both"/>
              <w:rPr>
                <w:rFonts w:ascii="Arial" w:hAnsi="Arial"/>
                <w:color w:val="000000" w:themeColor="text1"/>
              </w:rPr>
            </w:pPr>
            <w:r>
              <w:rPr>
                <w:rFonts w:ascii="Arial" w:hAnsi="Arial"/>
                <w:b/>
                <w:color w:val="000000" w:themeColor="text1"/>
              </w:rPr>
              <w:t>Омаров Эдуард Закирович</w:t>
            </w:r>
            <w:r>
              <w:rPr>
                <w:rFonts w:ascii="Arial" w:hAnsi="Arial"/>
                <w:color w:val="000000" w:themeColor="text1"/>
              </w:rPr>
              <w:t xml:space="preserve">, Вице-президент Общероссийской общественной организации малого </w:t>
            </w:r>
            <w:r>
              <w:rPr>
                <w:rFonts w:ascii="Arial" w:hAnsi="Arial"/>
                <w:color w:val="000000" w:themeColor="text1"/>
              </w:rPr>
              <w:br/>
              <w:t>и среднего предпринимательства «Опора России»;</w:t>
            </w:r>
          </w:p>
          <w:p w:rsidR="00814EF3" w:rsidRDefault="00A1767F">
            <w:pPr>
              <w:ind w:left="-108"/>
              <w:jc w:val="both"/>
              <w:rPr>
                <w:rFonts w:ascii="Arial" w:hAnsi="Arial"/>
                <w:color w:val="000000" w:themeColor="text1"/>
              </w:rPr>
            </w:pPr>
            <w:r>
              <w:rPr>
                <w:rFonts w:ascii="Arial" w:hAnsi="Arial"/>
                <w:b/>
                <w:color w:val="000000" w:themeColor="text1"/>
              </w:rPr>
              <w:t>Погосян Рафаэл Вазгенович</w:t>
            </w:r>
            <w:r>
              <w:rPr>
                <w:rFonts w:ascii="Arial" w:hAnsi="Arial"/>
                <w:color w:val="000000" w:themeColor="text1"/>
              </w:rPr>
              <w:t xml:space="preserve">, Председатель Российско-Армянского союза молодежи </w:t>
            </w:r>
            <w:r>
              <w:rPr>
                <w:rFonts w:ascii="Arial" w:hAnsi="Arial"/>
              </w:rPr>
              <w:t>(</w:t>
            </w:r>
            <w:r>
              <w:rPr>
                <w:rFonts w:ascii="Arial" w:hAnsi="Arial"/>
                <w:i/>
              </w:rPr>
              <w:t>Видео-конференц-связь)</w:t>
            </w:r>
            <w:r>
              <w:rPr>
                <w:rFonts w:ascii="Arial" w:hAnsi="Arial"/>
                <w:color w:val="000000" w:themeColor="text1"/>
              </w:rPr>
              <w:t>;</w:t>
            </w:r>
          </w:p>
          <w:p w:rsidR="00814EF3" w:rsidRDefault="00A1767F">
            <w:pPr>
              <w:ind w:left="-108"/>
              <w:jc w:val="both"/>
              <w:rPr>
                <w:rFonts w:ascii="Arial" w:hAnsi="Arial"/>
                <w:color w:val="000000" w:themeColor="text1"/>
              </w:rPr>
            </w:pPr>
            <w:r>
              <w:rPr>
                <w:rFonts w:ascii="Arial" w:hAnsi="Arial"/>
                <w:b/>
                <w:color w:val="000000" w:themeColor="text1"/>
              </w:rPr>
              <w:t>Поликанов Дмитрий Валериевич</w:t>
            </w:r>
            <w:r>
              <w:rPr>
                <w:rFonts w:ascii="Arial" w:hAnsi="Arial"/>
                <w:color w:val="000000" w:themeColor="text1"/>
              </w:rPr>
              <w:t>, заместитель руководителя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w:t>
            </w:r>
          </w:p>
          <w:p w:rsidR="00814EF3" w:rsidRDefault="00A1767F">
            <w:pPr>
              <w:ind w:left="-108"/>
              <w:jc w:val="both"/>
              <w:rPr>
                <w:rFonts w:ascii="Arial" w:hAnsi="Arial"/>
                <w:color w:val="000000" w:themeColor="text1"/>
              </w:rPr>
            </w:pPr>
            <w:r>
              <w:rPr>
                <w:rFonts w:ascii="Arial" w:hAnsi="Arial"/>
                <w:b/>
                <w:color w:val="000000" w:themeColor="text1"/>
              </w:rPr>
              <w:t>Сидорков Константин Юрьевич</w:t>
            </w:r>
            <w:r>
              <w:rPr>
                <w:rFonts w:ascii="Arial" w:hAnsi="Arial"/>
                <w:color w:val="000000" w:themeColor="text1"/>
              </w:rPr>
              <w:t>, Директор по развитию музыкальных проектов Mail.ru Group;</w:t>
            </w:r>
          </w:p>
          <w:p w:rsidR="00814EF3" w:rsidRDefault="00A1767F">
            <w:pPr>
              <w:ind w:left="-108"/>
              <w:jc w:val="both"/>
              <w:rPr>
                <w:rFonts w:ascii="Arial" w:hAnsi="Arial"/>
                <w:color w:val="000000" w:themeColor="text1"/>
              </w:rPr>
            </w:pPr>
            <w:r>
              <w:rPr>
                <w:rFonts w:ascii="Arial" w:hAnsi="Arial"/>
                <w:b/>
                <w:color w:val="000000" w:themeColor="text1"/>
              </w:rPr>
              <w:t>Смирнов Валерий Алексеевич</w:t>
            </w:r>
            <w:r>
              <w:rPr>
                <w:rFonts w:ascii="Arial" w:hAnsi="Arial"/>
                <w:color w:val="000000" w:themeColor="text1"/>
              </w:rPr>
              <w:t>, заместитель директора Института права и национальной безопасности РАНХиГС при Президенте Российской Федерации;</w:t>
            </w:r>
          </w:p>
          <w:p w:rsidR="00814EF3" w:rsidRDefault="00A1767F">
            <w:pPr>
              <w:ind w:left="-108"/>
              <w:jc w:val="both"/>
              <w:rPr>
                <w:rFonts w:ascii="Arial" w:hAnsi="Arial"/>
                <w:color w:val="000000" w:themeColor="text1"/>
              </w:rPr>
            </w:pPr>
            <w:r>
              <w:rPr>
                <w:rFonts w:ascii="Arial" w:hAnsi="Arial"/>
                <w:b/>
                <w:color w:val="000000" w:themeColor="text1"/>
              </w:rPr>
              <w:t>Шагинян Левон Зограбович</w:t>
            </w:r>
            <w:r>
              <w:rPr>
                <w:rFonts w:ascii="Arial" w:hAnsi="Arial"/>
                <w:color w:val="000000" w:themeColor="text1"/>
              </w:rPr>
              <w:t xml:space="preserve">, медиапродюсер/специалист </w:t>
            </w:r>
            <w:r>
              <w:rPr>
                <w:rFonts w:ascii="Arial" w:hAnsi="Arial"/>
                <w:color w:val="000000" w:themeColor="text1"/>
              </w:rPr>
              <w:br/>
              <w:t>по селебрити маркетингу;</w:t>
            </w:r>
          </w:p>
          <w:p w:rsidR="00814EF3" w:rsidRDefault="00A1767F">
            <w:pPr>
              <w:ind w:left="-108"/>
              <w:jc w:val="both"/>
              <w:rPr>
                <w:rFonts w:ascii="Arial" w:hAnsi="Arial"/>
                <w:color w:val="000000" w:themeColor="text1"/>
              </w:rPr>
            </w:pPr>
            <w:r>
              <w:rPr>
                <w:rFonts w:ascii="Arial" w:hAnsi="Arial"/>
                <w:b/>
                <w:color w:val="000000" w:themeColor="text1"/>
              </w:rPr>
              <w:t>Шайкидинов Аскар Токторбекович</w:t>
            </w:r>
            <w:r>
              <w:rPr>
                <w:rFonts w:ascii="Arial" w:hAnsi="Arial"/>
                <w:color w:val="000000" w:themeColor="text1"/>
              </w:rPr>
              <w:t>, Президент Организации объединенной молодежи Кыргызской Республики.</w:t>
            </w:r>
          </w:p>
          <w:p w:rsidR="00814EF3" w:rsidRDefault="00814EF3">
            <w:pPr>
              <w:tabs>
                <w:tab w:val="left" w:pos="5220"/>
              </w:tabs>
              <w:ind w:left="-108"/>
              <w:jc w:val="both"/>
              <w:rPr>
                <w:rFonts w:ascii="Arial" w:hAnsi="Arial"/>
                <w:b/>
                <w:color w:val="0070C0"/>
                <w:sz w:val="24"/>
              </w:rPr>
            </w:pPr>
          </w:p>
        </w:tc>
      </w:tr>
      <w:tr w:rsidR="00814EF3">
        <w:tc>
          <w:tcPr>
            <w:tcW w:w="9345" w:type="dxa"/>
            <w:gridSpan w:val="2"/>
            <w:tcBorders>
              <w:top w:val="nil"/>
              <w:left w:val="nil"/>
              <w:bottom w:val="nil"/>
              <w:right w:val="nil"/>
            </w:tcBorders>
          </w:tcPr>
          <w:p w:rsidR="00814EF3" w:rsidRDefault="00814EF3">
            <w:pPr>
              <w:ind w:left="-108"/>
              <w:jc w:val="center"/>
              <w:rPr>
                <w:rFonts w:ascii="Arial" w:hAnsi="Arial"/>
                <w:b/>
                <w:color w:val="948A54" w:themeColor="background2" w:themeShade="80"/>
                <w:sz w:val="36"/>
              </w:rPr>
            </w:pPr>
          </w:p>
          <w:p w:rsidR="00814EF3" w:rsidRDefault="00814EF3">
            <w:pPr>
              <w:ind w:left="-108"/>
              <w:jc w:val="center"/>
              <w:rPr>
                <w:rFonts w:ascii="Arial" w:hAnsi="Arial"/>
                <w:b/>
                <w:color w:val="948A54" w:themeColor="background2" w:themeShade="80"/>
                <w:sz w:val="36"/>
              </w:rPr>
            </w:pPr>
          </w:p>
          <w:p w:rsidR="00814EF3" w:rsidRDefault="00814EF3">
            <w:pPr>
              <w:ind w:left="-108"/>
              <w:jc w:val="center"/>
              <w:rPr>
                <w:rFonts w:ascii="Arial" w:hAnsi="Arial"/>
                <w:b/>
                <w:color w:val="948A54" w:themeColor="background2" w:themeShade="80"/>
                <w:sz w:val="36"/>
              </w:rPr>
            </w:pPr>
          </w:p>
          <w:p w:rsidR="00814EF3" w:rsidRDefault="00A1767F">
            <w:pPr>
              <w:ind w:left="-108"/>
              <w:jc w:val="center"/>
              <w:rPr>
                <w:rFonts w:ascii="Arial" w:hAnsi="Arial"/>
                <w:b/>
                <w:color w:val="948A54" w:themeColor="background2" w:themeShade="80"/>
                <w:sz w:val="36"/>
              </w:rPr>
            </w:pPr>
            <w:r>
              <w:rPr>
                <w:rFonts w:ascii="Arial" w:hAnsi="Arial"/>
                <w:b/>
                <w:color w:val="948A54" w:themeColor="background2" w:themeShade="80"/>
                <w:sz w:val="36"/>
              </w:rPr>
              <w:lastRenderedPageBreak/>
              <w:t>ОТЕЛЬ «ORION»</w:t>
            </w:r>
          </w:p>
          <w:p w:rsidR="00814EF3" w:rsidRDefault="00A1767F">
            <w:pPr>
              <w:ind w:left="-108"/>
              <w:jc w:val="center"/>
              <w:rPr>
                <w:rFonts w:ascii="Arial" w:hAnsi="Arial"/>
                <w:b/>
                <w:color w:val="948A54" w:themeColor="background2" w:themeShade="80"/>
                <w:sz w:val="24"/>
              </w:rPr>
            </w:pPr>
            <w:r>
              <w:rPr>
                <w:rFonts w:ascii="Arial" w:hAnsi="Arial"/>
                <w:b/>
                <w:color w:val="948A54" w:themeColor="background2" w:themeShade="80"/>
                <w:sz w:val="24"/>
              </w:rPr>
              <w:t>(бульвар Эркиндик, 21)</w:t>
            </w:r>
          </w:p>
          <w:p w:rsidR="00814EF3" w:rsidRDefault="00814EF3">
            <w:pPr>
              <w:rPr>
                <w:rFonts w:ascii="Arial" w:hAnsi="Arial"/>
                <w:b/>
                <w:color w:val="948A54" w:themeColor="background2" w:themeShade="80"/>
                <w:sz w:val="24"/>
              </w:rPr>
            </w:pPr>
          </w:p>
          <w:p w:rsidR="00814EF3" w:rsidRDefault="00814EF3">
            <w:pPr>
              <w:ind w:left="-108"/>
              <w:jc w:val="center"/>
              <w:rPr>
                <w:rFonts w:ascii="Arial" w:hAnsi="Arial"/>
                <w:b/>
                <w:color w:val="0070C0"/>
                <w:sz w:val="24"/>
              </w:rPr>
            </w:pPr>
          </w:p>
        </w:tc>
      </w:tr>
      <w:tr w:rsidR="00814EF3">
        <w:trPr>
          <w:trHeight w:val="992"/>
        </w:trPr>
        <w:tc>
          <w:tcPr>
            <w:tcW w:w="2913" w:type="dxa"/>
            <w:tcBorders>
              <w:top w:val="nil"/>
              <w:left w:val="nil"/>
              <w:bottom w:val="nil"/>
              <w:right w:val="nil"/>
            </w:tcBorders>
          </w:tcPr>
          <w:p w:rsidR="00814EF3" w:rsidRDefault="00A1767F">
            <w:pPr>
              <w:rPr>
                <w:rFonts w:ascii="Arial" w:hAnsi="Arial"/>
              </w:rPr>
            </w:pPr>
            <w:r>
              <w:rPr>
                <w:rFonts w:ascii="Arial" w:hAnsi="Arial"/>
                <w:b/>
              </w:rPr>
              <w:lastRenderedPageBreak/>
              <w:t>09:30 – 11:00</w:t>
            </w:r>
            <w:r>
              <w:rPr>
                <w:rFonts w:ascii="Arial" w:hAnsi="Arial"/>
              </w:rPr>
              <w:t xml:space="preserve">                   </w:t>
            </w:r>
            <w:r>
              <w:rPr>
                <w:rStyle w:val="Style120"/>
              </w:rPr>
              <w:t>►</w:t>
            </w:r>
          </w:p>
          <w:p w:rsidR="00814EF3" w:rsidRDefault="00A1767F">
            <w:pPr>
              <w:rPr>
                <w:rFonts w:ascii="Arial" w:hAnsi="Arial"/>
              </w:rPr>
            </w:pPr>
            <w:r>
              <w:rPr>
                <w:rFonts w:ascii="Arial" w:hAnsi="Arial"/>
              </w:rPr>
              <w:t>Зал «Каркыра»</w:t>
            </w:r>
          </w:p>
          <w:p w:rsidR="00814EF3" w:rsidRDefault="00814EF3">
            <w:pPr>
              <w:ind w:left="108" w:hanging="108"/>
              <w:rPr>
                <w:rFonts w:ascii="Arial" w:hAnsi="Arial"/>
              </w:rPr>
            </w:pPr>
          </w:p>
          <w:p w:rsidR="00814EF3" w:rsidRDefault="00A1767F">
            <w:pPr>
              <w:rPr>
                <w:rFonts w:ascii="Arial" w:hAnsi="Arial"/>
                <w:b/>
              </w:rPr>
            </w:pPr>
            <w:r>
              <w:rPr>
                <w:rFonts w:ascii="Arial" w:hAnsi="Arial"/>
                <w:b/>
              </w:rPr>
              <w:t>Модераторы:</w:t>
            </w:r>
          </w:p>
          <w:p w:rsidR="00814EF3" w:rsidRDefault="00814EF3">
            <w:pPr>
              <w:rPr>
                <w:rFonts w:ascii="Arial" w:hAnsi="Arial"/>
                <w:b/>
              </w:rPr>
            </w:pPr>
          </w:p>
          <w:p w:rsidR="00814EF3" w:rsidRDefault="00A1767F">
            <w:pPr>
              <w:rPr>
                <w:rFonts w:ascii="Arial" w:hAnsi="Arial"/>
                <w:b/>
              </w:rPr>
            </w:pPr>
            <w:r>
              <w:rPr>
                <w:rFonts w:ascii="Arial" w:hAnsi="Arial"/>
                <w:b/>
              </w:rPr>
              <w:t>Арутюнян Армен Анатольевич,</w:t>
            </w:r>
          </w:p>
          <w:p w:rsidR="00814EF3" w:rsidRDefault="00A1767F">
            <w:pPr>
              <w:rPr>
                <w:rFonts w:ascii="Arial" w:hAnsi="Arial"/>
              </w:rPr>
            </w:pPr>
            <w:r>
              <w:rPr>
                <w:rFonts w:ascii="Arial" w:hAnsi="Arial"/>
              </w:rPr>
              <w:t>Директор Департамента агропромышленного комплекса ЕЭК</w:t>
            </w:r>
          </w:p>
          <w:p w:rsidR="00814EF3" w:rsidRDefault="00814EF3">
            <w:pPr>
              <w:rPr>
                <w:rFonts w:ascii="Arial" w:hAnsi="Arial"/>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lastRenderedPageBreak/>
              <w:t>«Цифровая модернизация агропромышленного комплекса ЕАЭС»</w:t>
            </w:r>
          </w:p>
          <w:p w:rsidR="00814EF3" w:rsidRDefault="00814EF3">
            <w:pPr>
              <w:ind w:left="-108"/>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Санкционные механизмы в отношении государств – членов ЕЭАС серьезно повлияли на устойчивость агропродовольственного рынка Союза, как с точки зрения производства, так и цепочек поставок, показав тем самым необходимость принятия активных мер по развитию цифровизации АПК. Учитывая сложившиеся особенности цифровой модернизации на евразийском пространстве, основными задачами на пути развития цифровой экономики являются ускоренное развитие цифровой инфраструктуры, масштабная цифровизация агропромышленного сектора </w:t>
            </w:r>
            <w:r>
              <w:rPr>
                <w:rFonts w:ascii="Arial" w:hAnsi="Arial"/>
                <w:color w:val="000000" w:themeColor="text1"/>
              </w:rPr>
              <w:br/>
              <w:t>и базовых сфер жизнедеятельности, а также развитие цифровой грамотности населения и модернизация системы образования с целью подготовки кадров для цифровой экономики.</w:t>
            </w:r>
          </w:p>
          <w:p w:rsidR="00814EF3" w:rsidRDefault="00A1767F">
            <w:pPr>
              <w:ind w:left="-108"/>
              <w:jc w:val="both"/>
              <w:rPr>
                <w:rFonts w:ascii="Arial" w:hAnsi="Arial"/>
                <w:color w:val="000000" w:themeColor="text1"/>
              </w:rPr>
            </w:pPr>
            <w:r>
              <w:rPr>
                <w:rFonts w:ascii="Arial" w:hAnsi="Arial"/>
                <w:color w:val="000000" w:themeColor="text1"/>
              </w:rPr>
              <w:t xml:space="preserve">Формирование цифровой среды и соответствующей инфраструктуры позволит снять имеющиеся барьеры </w:t>
            </w:r>
            <w:r>
              <w:rPr>
                <w:rFonts w:ascii="Arial" w:hAnsi="Arial"/>
                <w:color w:val="000000" w:themeColor="text1"/>
              </w:rPr>
              <w:br/>
              <w:t>и обеспечить свободу передвижения товаров внутри Союза, а также повысить эффективность принятия управленческих решений. Внедрение альтернативных digital-решений окажет положительное влияние на инклюзивность и транспарентость банковского сектора, позволит увеличить портфель финансовых, страховых, лизинговых и других услуг для аграрного бизнеса стран ЕАЭС.</w:t>
            </w:r>
          </w:p>
          <w:p w:rsidR="00814EF3" w:rsidRDefault="00A1767F">
            <w:pPr>
              <w:ind w:left="-108"/>
              <w:jc w:val="both"/>
              <w:rPr>
                <w:rFonts w:ascii="Arial" w:hAnsi="Arial"/>
                <w:color w:val="000000" w:themeColor="text1"/>
              </w:rPr>
            </w:pPr>
            <w:r>
              <w:rPr>
                <w:rFonts w:ascii="Arial" w:hAnsi="Arial"/>
                <w:color w:val="000000" w:themeColor="text1"/>
              </w:rPr>
              <w:t xml:space="preserve">Совместные усилия и совокупность принимаемых мер </w:t>
            </w:r>
            <w:r>
              <w:rPr>
                <w:rFonts w:ascii="Arial" w:hAnsi="Arial"/>
                <w:color w:val="000000" w:themeColor="text1"/>
              </w:rPr>
              <w:br/>
              <w:t>в данном направлении будут способствовать выходу сельского хозяйства на новый уровень развития, увеличат производство конкурентоспособного сельскохозяйственного сырья и продукции, а также обеспечат продовольственную безопасность ЕАЭС.</w:t>
            </w:r>
          </w:p>
          <w:p w:rsidR="00814EF3" w:rsidRDefault="00814EF3">
            <w:pPr>
              <w:ind w:left="-108"/>
              <w:jc w:val="both"/>
              <w:rPr>
                <w:rFonts w:ascii="Arial" w:hAnsi="Arial"/>
                <w:b/>
                <w:color w:val="0070C0"/>
              </w:rPr>
            </w:pPr>
          </w:p>
          <w:p w:rsidR="00814EF3" w:rsidRDefault="00A1767F">
            <w:pPr>
              <w:ind w:left="-74"/>
              <w:rPr>
                <w:rFonts w:ascii="Arial" w:hAnsi="Arial"/>
                <w:b/>
              </w:rPr>
            </w:pPr>
            <w:r>
              <w:rPr>
                <w:rFonts w:ascii="Arial" w:hAnsi="Arial"/>
                <w:b/>
              </w:rPr>
              <w:t>Спикеры:</w:t>
            </w:r>
          </w:p>
          <w:p w:rsidR="00814EF3" w:rsidRDefault="00814EF3">
            <w:pPr>
              <w:ind w:left="-74"/>
              <w:rPr>
                <w:rFonts w:ascii="Arial" w:hAnsi="Arial"/>
                <w:b/>
              </w:rPr>
            </w:pPr>
          </w:p>
          <w:p w:rsidR="00814EF3" w:rsidRDefault="00A1767F">
            <w:pPr>
              <w:ind w:left="-74"/>
              <w:jc w:val="both"/>
              <w:rPr>
                <w:rFonts w:ascii="Arial" w:hAnsi="Arial"/>
                <w:b/>
              </w:rPr>
            </w:pPr>
            <w:r>
              <w:rPr>
                <w:rFonts w:ascii="Arial" w:hAnsi="Arial"/>
                <w:b/>
              </w:rPr>
              <w:t xml:space="preserve">Алексеева Светлана Александровна, </w:t>
            </w:r>
            <w:r>
              <w:rPr>
                <w:rFonts w:ascii="Arial" w:hAnsi="Arial"/>
                <w:color w:val="000000" w:themeColor="text1"/>
              </w:rPr>
              <w:t xml:space="preserve">Заместитель руководителя Федеральной службы по ветеринарному </w:t>
            </w:r>
            <w:r>
              <w:rPr>
                <w:rFonts w:ascii="Arial" w:hAnsi="Arial"/>
                <w:color w:val="000000" w:themeColor="text1"/>
              </w:rPr>
              <w:br/>
              <w:t>и фитосанитарному надзору</w:t>
            </w:r>
            <w:r>
              <w:rPr>
                <w:rFonts w:ascii="Arial" w:hAnsi="Arial"/>
                <w:b/>
              </w:rPr>
              <w:t>;</w:t>
            </w:r>
          </w:p>
          <w:p w:rsidR="00814EF3" w:rsidRDefault="00A1767F">
            <w:pPr>
              <w:ind w:left="-74"/>
              <w:jc w:val="both"/>
              <w:rPr>
                <w:rFonts w:ascii="Arial" w:hAnsi="Arial"/>
              </w:rPr>
            </w:pPr>
            <w:r>
              <w:rPr>
                <w:rFonts w:ascii="Arial" w:hAnsi="Arial"/>
                <w:b/>
              </w:rPr>
              <w:t xml:space="preserve">Дравица Виктор Иванович, </w:t>
            </w:r>
            <w:r>
              <w:rPr>
                <w:rFonts w:ascii="Arial" w:hAnsi="Arial"/>
              </w:rPr>
              <w:t>директор НИРУП «Межотраслевой научно-практический центр систем идентификации и электронных деловых операций»;</w:t>
            </w:r>
          </w:p>
          <w:p w:rsidR="00814EF3" w:rsidRDefault="00A1767F">
            <w:pPr>
              <w:ind w:left="-74"/>
              <w:jc w:val="both"/>
              <w:rPr>
                <w:rFonts w:ascii="Arial" w:hAnsi="Arial"/>
              </w:rPr>
            </w:pPr>
            <w:r>
              <w:rPr>
                <w:rFonts w:ascii="Arial" w:hAnsi="Arial"/>
                <w:b/>
              </w:rPr>
              <w:t>Ибраев Серик Нурсултанович</w:t>
            </w:r>
            <w:r>
              <w:rPr>
                <w:rFonts w:ascii="Arial" w:hAnsi="Arial"/>
              </w:rPr>
              <w:t>, Председатель Ассоциации Агрострахования Республики Казахстан;</w:t>
            </w:r>
          </w:p>
          <w:p w:rsidR="00814EF3" w:rsidRDefault="00A1767F">
            <w:pPr>
              <w:ind w:left="-74"/>
              <w:rPr>
                <w:rFonts w:ascii="Arial" w:hAnsi="Arial"/>
              </w:rPr>
            </w:pPr>
            <w:r>
              <w:rPr>
                <w:rFonts w:ascii="Arial" w:hAnsi="Arial"/>
                <w:b/>
              </w:rPr>
              <w:t xml:space="preserve">Камалян Артак Каджикович, </w:t>
            </w:r>
            <w:r>
              <w:rPr>
                <w:rFonts w:ascii="Arial" w:hAnsi="Arial"/>
              </w:rPr>
              <w:t>(</w:t>
            </w:r>
            <w:r>
              <w:rPr>
                <w:rFonts w:ascii="Arial" w:hAnsi="Arial"/>
                <w:b/>
              </w:rPr>
              <w:t>вступительное слово</w:t>
            </w:r>
            <w:r>
              <w:rPr>
                <w:rFonts w:ascii="Arial" w:hAnsi="Arial"/>
              </w:rPr>
              <w:t xml:space="preserve">) Член Коллегии (Министр) по промышленности </w:t>
            </w:r>
            <w:r>
              <w:rPr>
                <w:rFonts w:ascii="Arial" w:hAnsi="Arial"/>
              </w:rPr>
              <w:br/>
              <w:t>и агропромышленному комплексу ЕЭК;</w:t>
            </w:r>
          </w:p>
          <w:p w:rsidR="00814EF3" w:rsidRDefault="00A1767F">
            <w:pPr>
              <w:ind w:left="-74"/>
              <w:jc w:val="both"/>
              <w:rPr>
                <w:rFonts w:ascii="Arial" w:hAnsi="Arial"/>
              </w:rPr>
            </w:pPr>
            <w:r>
              <w:rPr>
                <w:rFonts w:ascii="Arial" w:hAnsi="Arial"/>
                <w:b/>
              </w:rPr>
              <w:t xml:space="preserve">Мукашев Азамат Феликсович, </w:t>
            </w:r>
            <w:r>
              <w:rPr>
                <w:rFonts w:ascii="Arial" w:hAnsi="Arial"/>
              </w:rPr>
              <w:t>Заместитель Министра сельского хозяйства Кыргызской Республики;</w:t>
            </w:r>
          </w:p>
          <w:p w:rsidR="00814EF3" w:rsidRDefault="00A1767F">
            <w:pPr>
              <w:ind w:left="-74"/>
              <w:jc w:val="both"/>
              <w:rPr>
                <w:rFonts w:ascii="Arial" w:hAnsi="Arial"/>
              </w:rPr>
            </w:pPr>
            <w:r>
              <w:rPr>
                <w:rFonts w:ascii="Arial" w:hAnsi="Arial"/>
                <w:b/>
              </w:rPr>
              <w:t>Протасов Максим Александрович,</w:t>
            </w:r>
            <w:r>
              <w:rPr>
                <w:rFonts w:ascii="Arial" w:hAnsi="Arial"/>
              </w:rPr>
              <w:t xml:space="preserve"> Руководитель Российской системы качества;</w:t>
            </w:r>
          </w:p>
          <w:p w:rsidR="00814EF3" w:rsidRDefault="00A1767F">
            <w:pPr>
              <w:ind w:left="-74"/>
              <w:jc w:val="both"/>
              <w:rPr>
                <w:rFonts w:ascii="Arial" w:hAnsi="Arial"/>
              </w:rPr>
            </w:pPr>
            <w:r>
              <w:rPr>
                <w:rFonts w:ascii="Arial" w:hAnsi="Arial"/>
                <w:b/>
              </w:rPr>
              <w:t xml:space="preserve">Рязанов Евгений Иванович, </w:t>
            </w:r>
            <w:r>
              <w:rPr>
                <w:rFonts w:ascii="Arial" w:hAnsi="Arial"/>
              </w:rPr>
              <w:t>Генеральный директор AgroInformAsia;</w:t>
            </w:r>
          </w:p>
          <w:p w:rsidR="00814EF3" w:rsidRDefault="00A1767F">
            <w:pPr>
              <w:ind w:left="-74"/>
              <w:jc w:val="both"/>
              <w:rPr>
                <w:rFonts w:ascii="Arial" w:hAnsi="Arial"/>
              </w:rPr>
            </w:pPr>
            <w:r>
              <w:rPr>
                <w:rFonts w:ascii="Arial" w:hAnsi="Arial"/>
                <w:b/>
              </w:rPr>
              <w:t xml:space="preserve">Филиппов Андрей Андреевич, </w:t>
            </w:r>
            <w:r>
              <w:rPr>
                <w:rFonts w:ascii="Arial" w:hAnsi="Arial"/>
              </w:rPr>
              <w:t>Заместитель директора ВЭФ и международное сотрудничество;</w:t>
            </w:r>
          </w:p>
          <w:p w:rsidR="00814EF3" w:rsidRDefault="00A1767F">
            <w:pPr>
              <w:ind w:left="-74"/>
              <w:jc w:val="both"/>
              <w:rPr>
                <w:rFonts w:ascii="Arial" w:hAnsi="Arial"/>
              </w:rPr>
            </w:pPr>
            <w:r>
              <w:rPr>
                <w:rFonts w:ascii="Arial" w:hAnsi="Arial"/>
                <w:b/>
              </w:rPr>
              <w:lastRenderedPageBreak/>
              <w:t>Ходжоян Арман Арменович</w:t>
            </w:r>
            <w:r>
              <w:rPr>
                <w:b/>
                <w:i/>
                <w:sz w:val="28"/>
              </w:rPr>
              <w:t xml:space="preserve">, </w:t>
            </w:r>
            <w:r>
              <w:rPr>
                <w:rFonts w:ascii="Arial" w:hAnsi="Arial"/>
              </w:rPr>
              <w:t>Заместитель Министра экономики Республики Армения (</w:t>
            </w:r>
            <w:r>
              <w:rPr>
                <w:rFonts w:ascii="Arial" w:hAnsi="Arial"/>
                <w:i/>
              </w:rPr>
              <w:t>Видео-конференц-связь)</w:t>
            </w:r>
            <w:r>
              <w:rPr>
                <w:rFonts w:ascii="Arial" w:hAnsi="Arial"/>
              </w:rPr>
              <w:t>;</w:t>
            </w:r>
          </w:p>
          <w:p w:rsidR="00814EF3" w:rsidRDefault="00A1767F">
            <w:pPr>
              <w:ind w:left="-74"/>
              <w:jc w:val="both"/>
              <w:rPr>
                <w:rFonts w:ascii="Arial" w:hAnsi="Arial"/>
              </w:rPr>
            </w:pPr>
            <w:r>
              <w:rPr>
                <w:rFonts w:ascii="Arial" w:hAnsi="Arial"/>
                <w:b/>
              </w:rPr>
              <w:t xml:space="preserve">Хафизов Рустам Рамильевич, </w:t>
            </w:r>
            <w:r>
              <w:rPr>
                <w:rFonts w:ascii="Arial" w:hAnsi="Arial"/>
              </w:rPr>
              <w:t>Руководитель инновационного аналитического центра ПАО «Группа Черкизово»;</w:t>
            </w:r>
          </w:p>
          <w:p w:rsidR="00814EF3" w:rsidRDefault="00A1767F">
            <w:pPr>
              <w:ind w:left="-74"/>
              <w:jc w:val="both"/>
              <w:rPr>
                <w:rFonts w:ascii="Arial" w:hAnsi="Arial"/>
                <w:b/>
              </w:rPr>
            </w:pPr>
            <w:r>
              <w:rPr>
                <w:rFonts w:ascii="Arial" w:hAnsi="Arial"/>
                <w:b/>
              </w:rPr>
              <w:t xml:space="preserve">Иванов Алексей Юрьевич, </w:t>
            </w:r>
            <w:r>
              <w:rPr>
                <w:rFonts w:ascii="Arial" w:hAnsi="Arial"/>
              </w:rPr>
              <w:t xml:space="preserve">Научный руководитель Центра технологического трансфера, директор Института права </w:t>
            </w:r>
            <w:r>
              <w:rPr>
                <w:rFonts w:ascii="Arial" w:hAnsi="Arial"/>
              </w:rPr>
              <w:br/>
              <w:t>и развития ВШЭ-Сколково.</w:t>
            </w:r>
          </w:p>
          <w:p w:rsidR="00814EF3" w:rsidRDefault="00814EF3">
            <w:pPr>
              <w:ind w:left="-74"/>
              <w:jc w:val="both"/>
              <w:rPr>
                <w:rFonts w:ascii="Arial" w:hAnsi="Arial"/>
              </w:rPr>
            </w:pPr>
          </w:p>
        </w:tc>
      </w:tr>
      <w:tr w:rsidR="00814EF3">
        <w:trPr>
          <w:trHeight w:val="586"/>
        </w:trPr>
        <w:tc>
          <w:tcPr>
            <w:tcW w:w="9345" w:type="dxa"/>
            <w:gridSpan w:val="2"/>
            <w:tcBorders>
              <w:top w:val="nil"/>
              <w:left w:val="nil"/>
              <w:bottom w:val="nil"/>
              <w:right w:val="nil"/>
            </w:tcBorders>
            <w:shd w:val="clear" w:color="auto" w:fill="DBEEF3" w:themeFill="accent5" w:themeFillTint="32"/>
          </w:tcPr>
          <w:p w:rsidR="00814EF3" w:rsidRDefault="00A1767F">
            <w:pPr>
              <w:tabs>
                <w:tab w:val="left" w:pos="6795"/>
              </w:tabs>
              <w:ind w:left="-108" w:firstLine="108"/>
              <w:rPr>
                <w:rFonts w:ascii="Arial" w:hAnsi="Arial"/>
                <w:b/>
                <w:color w:val="0070C0"/>
                <w:sz w:val="24"/>
              </w:rPr>
            </w:pPr>
            <w:r>
              <w:rPr>
                <w:rFonts w:ascii="Arial" w:hAnsi="Arial"/>
                <w:b/>
              </w:rPr>
              <w:lastRenderedPageBreak/>
              <w:t>11:00</w:t>
            </w:r>
            <w:r>
              <w:rPr>
                <w:rFonts w:ascii="Arial" w:hAnsi="Arial"/>
                <w:b/>
                <w:color w:val="0070C0"/>
                <w:sz w:val="24"/>
              </w:rPr>
              <w:t xml:space="preserve">                                   Кофе-брейк               </w:t>
            </w:r>
            <w:r>
              <w:rPr>
                <w:rFonts w:ascii="Arial" w:hAnsi="Arial"/>
                <w:b/>
                <w:color w:val="0070C0"/>
                <w:sz w:val="24"/>
              </w:rPr>
              <w:tab/>
            </w:r>
          </w:p>
        </w:tc>
      </w:tr>
      <w:tr w:rsidR="00814EF3">
        <w:trPr>
          <w:trHeight w:val="1299"/>
        </w:trPr>
        <w:tc>
          <w:tcPr>
            <w:tcW w:w="2913" w:type="dxa"/>
            <w:tcBorders>
              <w:top w:val="nil"/>
              <w:left w:val="nil"/>
              <w:bottom w:val="nil"/>
              <w:right w:val="nil"/>
            </w:tcBorders>
          </w:tcPr>
          <w:p w:rsidR="00814EF3" w:rsidRDefault="00814EF3">
            <w:pPr>
              <w:rPr>
                <w:rFonts w:ascii="Arial" w:hAnsi="Arial"/>
                <w:b/>
              </w:rPr>
            </w:pPr>
          </w:p>
          <w:p w:rsidR="00814EF3" w:rsidRDefault="00A1767F">
            <w:pPr>
              <w:rPr>
                <w:rFonts w:ascii="Arial" w:hAnsi="Arial"/>
                <w:b/>
              </w:rPr>
            </w:pPr>
            <w:r>
              <w:rPr>
                <w:rFonts w:ascii="Arial" w:hAnsi="Arial"/>
                <w:b/>
              </w:rPr>
              <w:t xml:space="preserve">11:30 – 13:00                    </w:t>
            </w:r>
            <w:r>
              <w:rPr>
                <w:rStyle w:val="Style120"/>
              </w:rPr>
              <w:t>►</w:t>
            </w:r>
          </w:p>
          <w:p w:rsidR="00814EF3" w:rsidRDefault="00A1767F">
            <w:pPr>
              <w:ind w:left="108" w:hanging="108"/>
              <w:rPr>
                <w:rFonts w:ascii="Arial" w:hAnsi="Arial"/>
              </w:rPr>
            </w:pPr>
            <w:r>
              <w:rPr>
                <w:rFonts w:ascii="Arial" w:hAnsi="Arial"/>
              </w:rPr>
              <w:t xml:space="preserve">  Зал «Каркыра»</w:t>
            </w:r>
          </w:p>
          <w:p w:rsidR="00814EF3" w:rsidRDefault="00814EF3">
            <w:pPr>
              <w:rPr>
                <w:rFonts w:ascii="Arial" w:hAnsi="Arial"/>
                <w:b/>
              </w:rPr>
            </w:pPr>
          </w:p>
          <w:p w:rsidR="00814EF3" w:rsidRDefault="00814EF3">
            <w:pPr>
              <w:rPr>
                <w:rFonts w:ascii="Arial" w:hAnsi="Arial"/>
                <w:b/>
              </w:rPr>
            </w:pPr>
          </w:p>
          <w:p w:rsidR="00814EF3" w:rsidRDefault="00A1767F">
            <w:pPr>
              <w:rPr>
                <w:rFonts w:ascii="Arial" w:hAnsi="Arial"/>
                <w:b/>
              </w:rPr>
            </w:pPr>
            <w:r>
              <w:rPr>
                <w:rFonts w:ascii="Arial" w:hAnsi="Arial"/>
                <w:b/>
              </w:rPr>
              <w:t>Модератор:</w:t>
            </w:r>
          </w:p>
          <w:p w:rsidR="00814EF3" w:rsidRDefault="00814EF3">
            <w:pPr>
              <w:rPr>
                <w:rFonts w:ascii="Arial" w:hAnsi="Arial"/>
                <w:b/>
              </w:rPr>
            </w:pPr>
          </w:p>
          <w:p w:rsidR="00814EF3" w:rsidRDefault="00A1767F">
            <w:pPr>
              <w:rPr>
                <w:rFonts w:ascii="Arial" w:hAnsi="Arial"/>
              </w:rPr>
            </w:pPr>
            <w:r>
              <w:rPr>
                <w:rFonts w:ascii="Arial" w:hAnsi="Arial"/>
                <w:b/>
              </w:rPr>
              <w:t xml:space="preserve">Катырин Сергей Николаевич, </w:t>
            </w:r>
            <w:r>
              <w:rPr>
                <w:rFonts w:ascii="Arial" w:hAnsi="Arial"/>
              </w:rPr>
              <w:t xml:space="preserve">Президент Торгово-промышленной палаты Российской Федерации </w:t>
            </w: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b/>
              </w:rPr>
            </w:pPr>
          </w:p>
          <w:p w:rsidR="00814EF3" w:rsidRDefault="00814EF3">
            <w:pPr>
              <w:rPr>
                <w:rFonts w:ascii="Arial" w:hAnsi="Arial"/>
                <w:b/>
              </w:rPr>
            </w:pPr>
          </w:p>
        </w:tc>
        <w:tc>
          <w:tcPr>
            <w:tcW w:w="6432" w:type="dxa"/>
            <w:tcBorders>
              <w:top w:val="nil"/>
              <w:left w:val="nil"/>
              <w:bottom w:val="nil"/>
              <w:right w:val="nil"/>
            </w:tcBorders>
          </w:tcPr>
          <w:p w:rsidR="00814EF3" w:rsidRDefault="00814EF3">
            <w:pPr>
              <w:ind w:left="-108"/>
              <w:rPr>
                <w:rFonts w:ascii="Arial" w:hAnsi="Arial"/>
                <w:b/>
                <w:color w:val="0070C0"/>
                <w:sz w:val="24"/>
              </w:rPr>
            </w:pPr>
          </w:p>
          <w:p w:rsidR="00814EF3" w:rsidRDefault="00A1767F">
            <w:pPr>
              <w:ind w:left="-108"/>
              <w:rPr>
                <w:rFonts w:ascii="Arial" w:hAnsi="Arial"/>
                <w:b/>
                <w:color w:val="0070C0"/>
                <w:sz w:val="24"/>
              </w:rPr>
            </w:pPr>
            <w:r>
              <w:rPr>
                <w:rFonts w:ascii="Arial" w:hAnsi="Arial"/>
                <w:b/>
                <w:color w:val="0070C0"/>
                <w:sz w:val="24"/>
              </w:rPr>
              <w:t>«Основные направления промышленного сотрудничества: ключевые тренды, инструменты реализации, вызовы и риски»</w:t>
            </w:r>
          </w:p>
          <w:p w:rsidR="00814EF3" w:rsidRDefault="00814EF3">
            <w:pPr>
              <w:ind w:left="-108"/>
              <w:rPr>
                <w:rFonts w:ascii="Arial" w:hAnsi="Arial"/>
                <w:b/>
                <w:color w:val="0070C0"/>
              </w:rPr>
            </w:pPr>
          </w:p>
          <w:p w:rsidR="00814EF3" w:rsidRDefault="00A1767F">
            <w:pPr>
              <w:ind w:left="-108"/>
              <w:jc w:val="both"/>
              <w:rPr>
                <w:rFonts w:ascii="Arial" w:hAnsi="Arial"/>
                <w:color w:val="000000" w:themeColor="text1"/>
              </w:rPr>
            </w:pPr>
            <w:r>
              <w:rPr>
                <w:rFonts w:ascii="Arial" w:hAnsi="Arial"/>
                <w:color w:val="000000" w:themeColor="text1"/>
              </w:rPr>
              <w:t xml:space="preserve">Стабильный и устойчивый экономический рост может обеспечить только диверсифицированная экономика, которая базируется на развитом реальном секторе, в первую очередь промышленности. </w:t>
            </w:r>
          </w:p>
          <w:p w:rsidR="00814EF3" w:rsidRDefault="00A1767F">
            <w:pPr>
              <w:ind w:left="-108"/>
              <w:jc w:val="both"/>
              <w:rPr>
                <w:rFonts w:ascii="Arial" w:hAnsi="Arial"/>
                <w:color w:val="000000" w:themeColor="text1"/>
              </w:rPr>
            </w:pPr>
            <w:r>
              <w:rPr>
                <w:rFonts w:ascii="Arial" w:hAnsi="Arial"/>
                <w:color w:val="000000" w:themeColor="text1"/>
              </w:rPr>
              <w:t xml:space="preserve">Углубление сотрудничества государств – членов ЕАЭС </w:t>
            </w:r>
            <w:r>
              <w:rPr>
                <w:rFonts w:ascii="Arial" w:hAnsi="Arial"/>
                <w:color w:val="000000" w:themeColor="text1"/>
              </w:rPr>
              <w:br/>
              <w:t xml:space="preserve">в промышленной сфере является приоритетным направлением в Евразийском экономическом союзе. </w:t>
            </w:r>
          </w:p>
          <w:p w:rsidR="00814EF3" w:rsidRDefault="00A1767F">
            <w:pPr>
              <w:ind w:left="-108"/>
              <w:jc w:val="both"/>
              <w:rPr>
                <w:rFonts w:ascii="Arial" w:hAnsi="Arial"/>
                <w:color w:val="000000" w:themeColor="text1"/>
              </w:rPr>
            </w:pPr>
            <w:r>
              <w:rPr>
                <w:rFonts w:ascii="Arial" w:hAnsi="Arial"/>
                <w:color w:val="000000" w:themeColor="text1"/>
              </w:rPr>
              <w:t xml:space="preserve">Важно отметить, что именно интеграция в реальном секторе позволила странам ЕАЭС выйти на новую траекторию экономического роста, стать основным его драйвером </w:t>
            </w:r>
            <w:r>
              <w:rPr>
                <w:rFonts w:ascii="Arial" w:hAnsi="Arial"/>
                <w:color w:val="000000" w:themeColor="text1"/>
              </w:rPr>
              <w:br/>
              <w:t>за последние годы.</w:t>
            </w:r>
          </w:p>
          <w:p w:rsidR="00814EF3" w:rsidRDefault="00A1767F">
            <w:pPr>
              <w:ind w:left="-108"/>
              <w:jc w:val="both"/>
              <w:rPr>
                <w:rFonts w:ascii="Arial" w:hAnsi="Arial"/>
                <w:color w:val="000000" w:themeColor="text1"/>
              </w:rPr>
            </w:pPr>
            <w:r>
              <w:rPr>
                <w:rFonts w:ascii="Arial" w:hAnsi="Arial"/>
                <w:color w:val="000000" w:themeColor="text1"/>
              </w:rPr>
              <w:t>По итогам 2021 года этот сектор ЕАЭС продемонстрировал высокие значения темпов промышленного производства, которое увеличилось на 5 % по сравнению с предыдущим годом. Кооперационные поставки промышленной продукции в ЕАЭС выросли на 40 %.</w:t>
            </w:r>
          </w:p>
          <w:p w:rsidR="00814EF3" w:rsidRDefault="00A1767F">
            <w:pPr>
              <w:ind w:left="-108"/>
              <w:jc w:val="both"/>
              <w:rPr>
                <w:rFonts w:ascii="Arial" w:hAnsi="Arial"/>
                <w:color w:val="000000" w:themeColor="text1"/>
              </w:rPr>
            </w:pPr>
            <w:r>
              <w:rPr>
                <w:rFonts w:ascii="Arial" w:hAnsi="Arial"/>
                <w:color w:val="000000" w:themeColor="text1"/>
              </w:rPr>
              <w:t xml:space="preserve">Необходимо активнее использовать преимущества </w:t>
            </w:r>
            <w:r>
              <w:rPr>
                <w:rFonts w:ascii="Arial" w:hAnsi="Arial"/>
                <w:color w:val="000000" w:themeColor="text1"/>
              </w:rPr>
              <w:br/>
              <w:t xml:space="preserve">и потенциал Евразийского экономического союза, чтобы </w:t>
            </w:r>
            <w:r>
              <w:rPr>
                <w:rFonts w:ascii="Arial" w:hAnsi="Arial"/>
                <w:color w:val="000000" w:themeColor="text1"/>
              </w:rPr>
              <w:br/>
              <w:t>в ближайшем будущем приблизить промышленные комплексы к высшим международным стандартам.</w:t>
            </w:r>
          </w:p>
          <w:p w:rsidR="00814EF3" w:rsidRDefault="00814EF3">
            <w:pPr>
              <w:ind w:left="-108"/>
              <w:rPr>
                <w:rFonts w:ascii="Arial" w:hAnsi="Arial"/>
                <w:b/>
                <w:color w:val="0070C0"/>
              </w:rPr>
            </w:pPr>
          </w:p>
          <w:p w:rsidR="00814EF3" w:rsidRDefault="00A1767F">
            <w:pPr>
              <w:ind w:left="-74"/>
              <w:rPr>
                <w:rFonts w:ascii="Arial" w:hAnsi="Arial"/>
                <w:b/>
              </w:rPr>
            </w:pPr>
            <w:r>
              <w:rPr>
                <w:rFonts w:ascii="Arial" w:hAnsi="Arial"/>
                <w:b/>
              </w:rPr>
              <w:t>Спикеры:</w:t>
            </w:r>
          </w:p>
          <w:p w:rsidR="00814EF3" w:rsidRDefault="00814EF3">
            <w:pPr>
              <w:ind w:left="-74"/>
              <w:rPr>
                <w:rFonts w:ascii="Arial" w:hAnsi="Arial"/>
                <w:b/>
              </w:rPr>
            </w:pPr>
          </w:p>
          <w:p w:rsidR="00814EF3" w:rsidRDefault="00A1767F">
            <w:pPr>
              <w:ind w:left="-108"/>
              <w:jc w:val="both"/>
              <w:rPr>
                <w:rFonts w:ascii="Arial" w:hAnsi="Arial"/>
                <w:color w:val="000000" w:themeColor="text1"/>
              </w:rPr>
            </w:pPr>
            <w:r>
              <w:rPr>
                <w:rFonts w:ascii="Arial" w:hAnsi="Arial"/>
                <w:b/>
                <w:color w:val="000000" w:themeColor="text1"/>
              </w:rPr>
              <w:t xml:space="preserve">Айдаралиев Асылбек Акматбетович, </w:t>
            </w:r>
            <w:r>
              <w:rPr>
                <w:rFonts w:ascii="Arial" w:hAnsi="Arial"/>
                <w:color w:val="000000" w:themeColor="text1"/>
              </w:rPr>
              <w:t>советник, специальный представитель по устойчивому развитию Председателя кабинета министров-руководителя Администрации Президента КР, Академик национальной академии наук КР, Чрезвычайный и Полномочный Посол КР;</w:t>
            </w:r>
          </w:p>
          <w:p w:rsidR="00814EF3" w:rsidRDefault="00A1767F">
            <w:pPr>
              <w:ind w:left="-108"/>
              <w:jc w:val="both"/>
              <w:rPr>
                <w:rFonts w:ascii="Arial" w:hAnsi="Arial"/>
                <w:color w:val="000000" w:themeColor="text1"/>
              </w:rPr>
            </w:pPr>
            <w:r>
              <w:rPr>
                <w:rFonts w:ascii="Arial" w:hAnsi="Arial"/>
                <w:b/>
                <w:color w:val="000000" w:themeColor="text1"/>
              </w:rPr>
              <w:t xml:space="preserve">Бабкин Константин Анатольевич, </w:t>
            </w:r>
            <w:r>
              <w:rPr>
                <w:rFonts w:ascii="Arial" w:hAnsi="Arial"/>
                <w:color w:val="000000" w:themeColor="text1"/>
              </w:rPr>
              <w:t xml:space="preserve">Президент Российской ассоциации производителей специализированной техники </w:t>
            </w:r>
            <w:r>
              <w:rPr>
                <w:rFonts w:ascii="Arial" w:hAnsi="Arial"/>
                <w:color w:val="000000" w:themeColor="text1"/>
              </w:rPr>
              <w:br/>
              <w:t xml:space="preserve">и оборудования «Росспецмаш» </w:t>
            </w:r>
            <w:r>
              <w:rPr>
                <w:rFonts w:ascii="Arial" w:hAnsi="Arial"/>
              </w:rPr>
              <w:t>(</w:t>
            </w:r>
            <w:r>
              <w:rPr>
                <w:rFonts w:ascii="Arial" w:hAnsi="Arial"/>
                <w:i/>
              </w:rPr>
              <w:t>Видео-конференц-связь)</w:t>
            </w:r>
            <w:r>
              <w:rPr>
                <w:rFonts w:ascii="Arial" w:hAnsi="Arial"/>
                <w:color w:val="000000" w:themeColor="text1"/>
              </w:rPr>
              <w:t>;</w:t>
            </w:r>
          </w:p>
          <w:p w:rsidR="00814EF3" w:rsidRDefault="00A1767F">
            <w:pPr>
              <w:ind w:left="-108"/>
              <w:jc w:val="both"/>
              <w:rPr>
                <w:rFonts w:ascii="Arial" w:hAnsi="Arial"/>
                <w:color w:val="000000" w:themeColor="text1"/>
              </w:rPr>
            </w:pPr>
            <w:r>
              <w:rPr>
                <w:rFonts w:ascii="Arial" w:hAnsi="Arial"/>
                <w:b/>
                <w:color w:val="000000" w:themeColor="text1"/>
              </w:rPr>
              <w:t xml:space="preserve">Доброхотова Мария Викторовна, </w:t>
            </w:r>
            <w:r>
              <w:rPr>
                <w:rFonts w:ascii="Arial" w:hAnsi="Arial"/>
                <w:color w:val="000000" w:themeColor="text1"/>
              </w:rPr>
              <w:t>заместитель директора Федерального государственного автономного учреждения «Научно-исследовательского института» «Центр экологической промышленной политики»;</w:t>
            </w:r>
          </w:p>
          <w:p w:rsidR="00814EF3" w:rsidRDefault="00A1767F">
            <w:pPr>
              <w:ind w:left="-108"/>
              <w:jc w:val="both"/>
              <w:rPr>
                <w:rFonts w:ascii="Arial" w:hAnsi="Arial"/>
                <w:color w:val="000000" w:themeColor="text1"/>
              </w:rPr>
            </w:pPr>
            <w:r>
              <w:rPr>
                <w:rFonts w:ascii="Arial" w:hAnsi="Arial"/>
                <w:b/>
                <w:color w:val="000000" w:themeColor="text1"/>
              </w:rPr>
              <w:t>Исаева Вероника Владимировна</w:t>
            </w:r>
            <w:r>
              <w:rPr>
                <w:rFonts w:ascii="Arial" w:hAnsi="Arial"/>
                <w:color w:val="000000" w:themeColor="text1"/>
              </w:rPr>
              <w:t>, Заместитель Министра экономики и коммерции Кыргызской Республики;</w:t>
            </w:r>
          </w:p>
          <w:p w:rsidR="00814EF3" w:rsidRDefault="00A1767F">
            <w:pPr>
              <w:ind w:left="-108"/>
              <w:jc w:val="both"/>
              <w:rPr>
                <w:rFonts w:ascii="Arial" w:hAnsi="Arial"/>
                <w:color w:val="000000" w:themeColor="text1"/>
              </w:rPr>
            </w:pPr>
            <w:r>
              <w:rPr>
                <w:rFonts w:ascii="Arial" w:hAnsi="Arial"/>
                <w:b/>
                <w:color w:val="000000" w:themeColor="text1"/>
              </w:rPr>
              <w:t xml:space="preserve">Камалян Артак Каджикович, </w:t>
            </w:r>
            <w:r>
              <w:rPr>
                <w:rFonts w:ascii="Arial" w:hAnsi="Arial"/>
                <w:color w:val="000000" w:themeColor="text1"/>
              </w:rPr>
              <w:t xml:space="preserve">член Коллегии (Министр) </w:t>
            </w:r>
            <w:r>
              <w:rPr>
                <w:rFonts w:ascii="Arial" w:hAnsi="Arial"/>
                <w:color w:val="000000" w:themeColor="text1"/>
              </w:rPr>
              <w:br/>
              <w:t>по промышленности и агропромышленному комплексу ЕЭК;</w:t>
            </w:r>
          </w:p>
          <w:p w:rsidR="00814EF3" w:rsidRDefault="00A1767F">
            <w:pPr>
              <w:ind w:left="-108"/>
              <w:jc w:val="both"/>
              <w:rPr>
                <w:rFonts w:ascii="Arial" w:hAnsi="Arial"/>
                <w:color w:val="000000" w:themeColor="text1"/>
              </w:rPr>
            </w:pPr>
            <w:r>
              <w:rPr>
                <w:rFonts w:ascii="Arial" w:hAnsi="Arial"/>
                <w:b/>
                <w:color w:val="000000" w:themeColor="text1"/>
              </w:rPr>
              <w:t>Марат Усупов</w:t>
            </w:r>
            <w:r>
              <w:rPr>
                <w:rFonts w:ascii="Arial" w:hAnsi="Arial"/>
                <w:color w:val="000000" w:themeColor="text1"/>
              </w:rPr>
              <w:t xml:space="preserve">, Руководитель представительства ЮНИДО </w:t>
            </w:r>
            <w:r>
              <w:rPr>
                <w:rFonts w:ascii="Arial" w:hAnsi="Arial"/>
                <w:color w:val="000000" w:themeColor="text1"/>
              </w:rPr>
              <w:br/>
              <w:t>в Кыргызстане;</w:t>
            </w:r>
          </w:p>
          <w:p w:rsidR="00814EF3" w:rsidRDefault="00A1767F">
            <w:pPr>
              <w:ind w:left="-108"/>
              <w:jc w:val="both"/>
              <w:rPr>
                <w:rFonts w:ascii="Arial" w:hAnsi="Arial"/>
                <w:color w:val="000000" w:themeColor="text1"/>
              </w:rPr>
            </w:pPr>
            <w:r>
              <w:rPr>
                <w:rFonts w:ascii="Arial" w:hAnsi="Arial"/>
                <w:b/>
                <w:color w:val="000000" w:themeColor="text1"/>
              </w:rPr>
              <w:lastRenderedPageBreak/>
              <w:t>Мельников Олег Васильевич</w:t>
            </w:r>
            <w:r>
              <w:rPr>
                <w:rFonts w:ascii="Arial" w:hAnsi="Arial"/>
                <w:color w:val="000000" w:themeColor="text1"/>
              </w:rPr>
              <w:t>, Исполнительный Вице-Президент Газпромбанка, начальник Департамента банковского сопровождения контрактов;</w:t>
            </w:r>
          </w:p>
          <w:p w:rsidR="00814EF3" w:rsidRDefault="00A1767F">
            <w:pPr>
              <w:ind w:left="-108"/>
              <w:jc w:val="both"/>
              <w:rPr>
                <w:rFonts w:ascii="Arial" w:hAnsi="Arial"/>
                <w:color w:val="000000" w:themeColor="text1"/>
              </w:rPr>
            </w:pPr>
            <w:r>
              <w:rPr>
                <w:rFonts w:ascii="Arial" w:hAnsi="Arial"/>
                <w:b/>
                <w:color w:val="000000" w:themeColor="text1"/>
              </w:rPr>
              <w:t xml:space="preserve">Мятликов Михаил Михайлович, </w:t>
            </w:r>
            <w:r>
              <w:rPr>
                <w:rFonts w:ascii="Arial" w:hAnsi="Arial"/>
                <w:color w:val="000000" w:themeColor="text1"/>
              </w:rPr>
              <w:t>Председатель Белорусской торгово-промышленной палаты;</w:t>
            </w:r>
          </w:p>
          <w:p w:rsidR="00814EF3" w:rsidRDefault="00A1767F">
            <w:pPr>
              <w:ind w:left="-108"/>
              <w:jc w:val="both"/>
              <w:rPr>
                <w:rFonts w:ascii="Arial" w:hAnsi="Arial"/>
                <w:color w:val="000000" w:themeColor="text1"/>
              </w:rPr>
            </w:pPr>
            <w:r>
              <w:rPr>
                <w:rFonts w:ascii="Arial" w:hAnsi="Arial"/>
                <w:b/>
                <w:color w:val="000000" w:themeColor="text1"/>
              </w:rPr>
              <w:t>Новицкий Даниил Сергеевич</w:t>
            </w:r>
            <w:r>
              <w:rPr>
                <w:rFonts w:ascii="Arial" w:hAnsi="Arial"/>
                <w:color w:val="000000" w:themeColor="text1"/>
              </w:rPr>
              <w:t>, Генеральный директор группы компаний «Профессиональные комплексные решения»;</w:t>
            </w:r>
          </w:p>
          <w:p w:rsidR="00814EF3" w:rsidRDefault="00A1767F">
            <w:pPr>
              <w:ind w:left="-108"/>
              <w:jc w:val="both"/>
              <w:rPr>
                <w:rFonts w:ascii="Arial" w:hAnsi="Arial"/>
                <w:color w:val="000000" w:themeColor="text1"/>
              </w:rPr>
            </w:pPr>
            <w:r>
              <w:rPr>
                <w:rFonts w:ascii="Arial" w:hAnsi="Arial"/>
                <w:b/>
                <w:color w:val="000000" w:themeColor="text1"/>
              </w:rPr>
              <w:t xml:space="preserve">Нуралин Руслан Маратович, </w:t>
            </w:r>
            <w:r>
              <w:rPr>
                <w:rFonts w:ascii="Arial" w:hAnsi="Arial"/>
                <w:color w:val="000000" w:themeColor="text1"/>
              </w:rPr>
              <w:t>Заместитель генерального директора по развитию бизнеса ТОО «Росатом Центральная Азия»;</w:t>
            </w:r>
          </w:p>
          <w:p w:rsidR="00814EF3" w:rsidRDefault="00814EF3">
            <w:pPr>
              <w:ind w:left="-108"/>
              <w:jc w:val="both"/>
              <w:rPr>
                <w:rFonts w:ascii="Arial" w:hAnsi="Arial"/>
                <w:b/>
                <w:color w:val="0070C0"/>
              </w:rPr>
            </w:pPr>
          </w:p>
        </w:tc>
      </w:tr>
      <w:tr w:rsidR="00814EF3">
        <w:trPr>
          <w:trHeight w:val="1299"/>
        </w:trPr>
        <w:tc>
          <w:tcPr>
            <w:tcW w:w="2913" w:type="dxa"/>
            <w:tcBorders>
              <w:top w:val="nil"/>
              <w:left w:val="nil"/>
              <w:bottom w:val="nil"/>
              <w:right w:val="nil"/>
            </w:tcBorders>
          </w:tcPr>
          <w:p w:rsidR="00814EF3" w:rsidRDefault="00A1767F">
            <w:pPr>
              <w:rPr>
                <w:rFonts w:ascii="Arial" w:hAnsi="Arial"/>
                <w:b/>
              </w:rPr>
            </w:pPr>
            <w:r>
              <w:rPr>
                <w:rFonts w:ascii="Arial" w:hAnsi="Arial"/>
                <w:b/>
              </w:rPr>
              <w:lastRenderedPageBreak/>
              <w:t>11:30 – 13:00                   ►</w:t>
            </w:r>
          </w:p>
          <w:p w:rsidR="00814EF3" w:rsidRDefault="00A1767F">
            <w:pPr>
              <w:rPr>
                <w:rFonts w:ascii="Arial" w:hAnsi="Arial"/>
                <w:b/>
              </w:rPr>
            </w:pPr>
            <w:r>
              <w:rPr>
                <w:rFonts w:ascii="Arial" w:hAnsi="Arial"/>
                <w:b/>
              </w:rPr>
              <w:t>Зал «Ак-Сай»</w:t>
            </w: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A1767F">
            <w:pPr>
              <w:rPr>
                <w:rFonts w:ascii="Arial" w:hAnsi="Arial"/>
                <w:b/>
              </w:rPr>
            </w:pPr>
            <w:r>
              <w:rPr>
                <w:rFonts w:ascii="Arial" w:hAnsi="Arial"/>
                <w:b/>
              </w:rPr>
              <w:t>Модератор:</w:t>
            </w:r>
          </w:p>
          <w:p w:rsidR="00814EF3" w:rsidRDefault="00814EF3">
            <w:pPr>
              <w:rPr>
                <w:rFonts w:ascii="Arial" w:hAnsi="Arial"/>
                <w:b/>
              </w:rPr>
            </w:pPr>
          </w:p>
          <w:p w:rsidR="00814EF3" w:rsidRDefault="00A1767F">
            <w:pPr>
              <w:rPr>
                <w:rFonts w:ascii="Arial" w:hAnsi="Arial"/>
                <w:b/>
              </w:rPr>
            </w:pPr>
            <w:r>
              <w:rPr>
                <w:rFonts w:ascii="Arial" w:hAnsi="Arial"/>
                <w:b/>
              </w:rPr>
              <w:t xml:space="preserve">Мурычев Александр Васильевич, </w:t>
            </w:r>
          </w:p>
          <w:p w:rsidR="00814EF3" w:rsidRDefault="00A1767F">
            <w:pPr>
              <w:rPr>
                <w:rFonts w:ascii="Arial" w:hAnsi="Arial"/>
                <w:b/>
              </w:rPr>
            </w:pPr>
            <w:r>
              <w:rPr>
                <w:rFonts w:ascii="Arial" w:hAnsi="Arial"/>
                <w:b/>
              </w:rPr>
              <w:t xml:space="preserve">Вице-Президент по финансовой политике и развитию секторов экономики РСПП </w:t>
            </w:r>
          </w:p>
          <w:p w:rsidR="00814EF3" w:rsidRDefault="00814EF3">
            <w:pPr>
              <w:rPr>
                <w:rFonts w:ascii="Arial" w:hAnsi="Arial"/>
                <w:b/>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t xml:space="preserve">«Практические аспекты формирования интегрированного валютного рынка </w:t>
            </w:r>
            <w:r>
              <w:rPr>
                <w:rFonts w:ascii="Arial" w:hAnsi="Arial"/>
                <w:b/>
                <w:color w:val="0070C0"/>
                <w:sz w:val="24"/>
              </w:rPr>
              <w:br/>
              <w:t xml:space="preserve">на пространстве ЕАЭС. Механизмы прямого курсообразования национальных валют </w:t>
            </w:r>
            <w:r>
              <w:rPr>
                <w:rFonts w:ascii="Arial" w:hAnsi="Arial"/>
                <w:b/>
                <w:color w:val="0070C0"/>
                <w:sz w:val="24"/>
              </w:rPr>
              <w:br/>
              <w:t xml:space="preserve">государств – членов Союза», </w:t>
            </w:r>
          </w:p>
          <w:p w:rsidR="00814EF3" w:rsidRDefault="00814EF3">
            <w:pPr>
              <w:ind w:left="-108"/>
              <w:rPr>
                <w:rFonts w:ascii="Arial" w:hAnsi="Arial"/>
                <w:b/>
                <w:color w:val="0070C0"/>
                <w:sz w:val="24"/>
              </w:rPr>
            </w:pPr>
          </w:p>
          <w:p w:rsidR="00814EF3" w:rsidRDefault="00A1767F">
            <w:pPr>
              <w:ind w:left="-108"/>
              <w:rPr>
                <w:rFonts w:ascii="Arial" w:hAnsi="Arial"/>
                <w:b/>
                <w:color w:val="0070C0"/>
                <w:sz w:val="24"/>
              </w:rPr>
            </w:pPr>
            <w:r>
              <w:rPr>
                <w:rFonts w:ascii="Arial" w:hAnsi="Arial"/>
                <w:b/>
                <w:color w:val="0070C0"/>
                <w:sz w:val="24"/>
              </w:rPr>
              <w:t>Пути расширения использования национальных валют государств – членов ЕАЭС при расчетах в рамках взаимной торговли»</w:t>
            </w:r>
          </w:p>
          <w:p w:rsidR="00814EF3" w:rsidRDefault="00814EF3">
            <w:pPr>
              <w:ind w:left="-108"/>
              <w:rPr>
                <w:rFonts w:ascii="Arial" w:hAnsi="Arial"/>
                <w:b/>
                <w:color w:val="0070C0"/>
              </w:rPr>
            </w:pPr>
          </w:p>
          <w:p w:rsidR="00814EF3" w:rsidRDefault="00814EF3">
            <w:pPr>
              <w:rPr>
                <w:rFonts w:ascii="Arial" w:hAnsi="Arial"/>
                <w:b/>
                <w:color w:val="0070C0"/>
                <w:sz w:val="6"/>
              </w:rPr>
            </w:pPr>
          </w:p>
          <w:p w:rsidR="00814EF3" w:rsidRDefault="00A1767F">
            <w:pPr>
              <w:ind w:left="-108"/>
              <w:jc w:val="both"/>
              <w:rPr>
                <w:rFonts w:ascii="Arial" w:hAnsi="Arial"/>
                <w:color w:val="000000" w:themeColor="text1"/>
              </w:rPr>
            </w:pPr>
            <w:r>
              <w:rPr>
                <w:rFonts w:ascii="Arial" w:hAnsi="Arial"/>
                <w:color w:val="000000" w:themeColor="text1"/>
              </w:rPr>
              <w:t>Задача формирования интегрированного валютного рынка ЕАЭС определена Договором о Евразийском экономическом союзе от 29 мая 2014 года. Ускоренная интеграция валютных рынков стран ЕАЭС имеет важное значение для обеспечения суверенитета и стабилизации экономики.</w:t>
            </w:r>
          </w:p>
          <w:p w:rsidR="00814EF3" w:rsidRDefault="00A1767F">
            <w:pPr>
              <w:ind w:left="-108"/>
              <w:jc w:val="both"/>
              <w:rPr>
                <w:rFonts w:ascii="Arial" w:hAnsi="Arial"/>
                <w:color w:val="000000" w:themeColor="text1"/>
              </w:rPr>
            </w:pPr>
            <w:r>
              <w:rPr>
                <w:rFonts w:ascii="Arial" w:hAnsi="Arial"/>
                <w:color w:val="000000" w:themeColor="text1"/>
              </w:rPr>
              <w:t xml:space="preserve">Ключевые аспекты формирования интегрированного валютного рынка ЕАЭС включают в себя обеспечение беспрепятственного взаимного доступа участников финансовых рынков – резидентов стран ЕАЭС </w:t>
            </w:r>
            <w:r>
              <w:rPr>
                <w:rFonts w:ascii="Arial" w:hAnsi="Arial"/>
                <w:color w:val="000000" w:themeColor="text1"/>
              </w:rPr>
              <w:br/>
              <w:t>на организованные валютные рынки друг друга; развитие механизмов прямого курсообразования национальных валют; эффективную координацию курсовой политики национальных (центральных) банков, а также меры по повышению ликвидности внутренних валютных рынков стран ЕАЭС.</w:t>
            </w:r>
          </w:p>
          <w:p w:rsidR="00814EF3" w:rsidRDefault="00A1767F">
            <w:pPr>
              <w:ind w:left="-108"/>
              <w:jc w:val="both"/>
              <w:rPr>
                <w:rFonts w:ascii="Arial" w:hAnsi="Arial"/>
                <w:color w:val="000000" w:themeColor="text1"/>
              </w:rPr>
            </w:pPr>
            <w:r>
              <w:rPr>
                <w:rFonts w:ascii="Arial" w:hAnsi="Arial"/>
                <w:color w:val="000000" w:themeColor="text1"/>
              </w:rPr>
              <w:t xml:space="preserve">Сегодня в государствах ЕАЭС нет регулятивных барьеров для проведения расчетов в национальных валютах </w:t>
            </w:r>
            <w:r>
              <w:rPr>
                <w:rFonts w:ascii="Arial" w:hAnsi="Arial"/>
                <w:color w:val="000000" w:themeColor="text1"/>
              </w:rPr>
              <w:br/>
              <w:t>и отсутствует необходимость принятия административных мер в этом направлении.</w:t>
            </w:r>
          </w:p>
          <w:p w:rsidR="00814EF3" w:rsidRDefault="00A1767F">
            <w:pPr>
              <w:ind w:left="-108"/>
              <w:jc w:val="both"/>
              <w:rPr>
                <w:rFonts w:ascii="Arial" w:hAnsi="Arial"/>
                <w:color w:val="000000" w:themeColor="text1"/>
              </w:rPr>
            </w:pPr>
            <w:r>
              <w:rPr>
                <w:rFonts w:ascii="Arial" w:hAnsi="Arial"/>
                <w:color w:val="000000" w:themeColor="text1"/>
              </w:rPr>
              <w:t xml:space="preserve">Для увеличения расчетов в нацвалютах необходимо стимулировать использование финансовых продуктов, номинированных в национальных валютах, активизировать работу по обеспечению прямой конвертации валютных пар </w:t>
            </w:r>
            <w:r>
              <w:rPr>
                <w:rFonts w:ascii="Arial" w:hAnsi="Arial"/>
                <w:color w:val="000000" w:themeColor="text1"/>
              </w:rPr>
              <w:br/>
              <w:t>и по формированию общего платежного пространства ЕАЭС, ускоренно развивать взаимные торговые и финансовые потоки между нашими странами, снижать нетарифные барьеры, а также активнее формировать общие рынки ЕАЭС, включая рынки энергоносителей.</w:t>
            </w:r>
          </w:p>
          <w:p w:rsidR="00814EF3" w:rsidRDefault="00814EF3">
            <w:pPr>
              <w:ind w:left="-108"/>
              <w:jc w:val="both"/>
              <w:rPr>
                <w:rFonts w:ascii="Arial" w:hAnsi="Arial"/>
                <w:color w:val="000000" w:themeColor="text1"/>
              </w:rPr>
            </w:pPr>
          </w:p>
          <w:p w:rsidR="00814EF3" w:rsidRDefault="00A1767F">
            <w:pPr>
              <w:ind w:left="-74"/>
              <w:rPr>
                <w:rFonts w:ascii="Arial" w:hAnsi="Arial"/>
                <w:b/>
              </w:rPr>
            </w:pPr>
            <w:r>
              <w:rPr>
                <w:rFonts w:ascii="Arial" w:hAnsi="Arial"/>
                <w:b/>
              </w:rPr>
              <w:t>Спикеры:</w:t>
            </w:r>
          </w:p>
          <w:p w:rsidR="00814EF3" w:rsidRDefault="00814EF3">
            <w:pPr>
              <w:ind w:left="-108"/>
              <w:rPr>
                <w:rFonts w:ascii="Arial" w:hAnsi="Arial"/>
                <w:b/>
                <w:color w:val="0070C0"/>
              </w:rPr>
            </w:pPr>
          </w:p>
          <w:p w:rsidR="00814EF3" w:rsidRDefault="00A1767F">
            <w:pPr>
              <w:ind w:left="-108"/>
              <w:jc w:val="both"/>
              <w:rPr>
                <w:rFonts w:ascii="Arial" w:hAnsi="Arial"/>
                <w:color w:val="000000" w:themeColor="text1"/>
              </w:rPr>
            </w:pPr>
            <w:r>
              <w:rPr>
                <w:rFonts w:ascii="Arial" w:hAnsi="Arial"/>
                <w:b/>
              </w:rPr>
              <w:t xml:space="preserve">Айталиев Тилек Анаркулович, </w:t>
            </w:r>
            <w:r>
              <w:rPr>
                <w:rFonts w:ascii="Arial" w:hAnsi="Arial"/>
              </w:rPr>
              <w:t>Заместитель Министра энергетики Кыргызской Республики;</w:t>
            </w:r>
          </w:p>
          <w:p w:rsidR="00814EF3" w:rsidRDefault="00A1767F">
            <w:pPr>
              <w:ind w:left="-108"/>
              <w:jc w:val="both"/>
              <w:rPr>
                <w:rFonts w:ascii="Arial" w:hAnsi="Arial"/>
                <w:color w:val="000000" w:themeColor="text1"/>
              </w:rPr>
            </w:pPr>
            <w:r>
              <w:rPr>
                <w:rFonts w:ascii="Arial" w:hAnsi="Arial"/>
                <w:b/>
                <w:color w:val="000000" w:themeColor="text1"/>
              </w:rPr>
              <w:t xml:space="preserve">Аухименя Андрей Григорьевич, </w:t>
            </w:r>
            <w:r>
              <w:rPr>
                <w:rFonts w:ascii="Arial" w:hAnsi="Arial"/>
                <w:color w:val="000000" w:themeColor="text1"/>
              </w:rPr>
              <w:t xml:space="preserve">Председатель Правления ОАО «Белорусская валютно-фондовая биржа» </w:t>
            </w:r>
          </w:p>
          <w:p w:rsidR="00814EF3" w:rsidRDefault="00A1767F">
            <w:pPr>
              <w:ind w:left="-108"/>
              <w:jc w:val="both"/>
              <w:rPr>
                <w:rFonts w:ascii="Arial" w:hAnsi="Arial"/>
                <w:color w:val="000000" w:themeColor="text1"/>
              </w:rPr>
            </w:pPr>
            <w:r>
              <w:rPr>
                <w:rFonts w:ascii="Arial" w:hAnsi="Arial"/>
              </w:rPr>
              <w:t>(</w:t>
            </w:r>
            <w:r>
              <w:rPr>
                <w:rFonts w:ascii="Arial" w:hAnsi="Arial"/>
                <w:i/>
              </w:rPr>
              <w:t>Видео-конференц-связь)</w:t>
            </w:r>
            <w:r>
              <w:rPr>
                <w:rFonts w:ascii="Arial" w:hAnsi="Arial"/>
                <w:color w:val="000000" w:themeColor="text1"/>
              </w:rPr>
              <w:t>;</w:t>
            </w:r>
          </w:p>
          <w:p w:rsidR="00230DF5" w:rsidRDefault="00230DF5">
            <w:pPr>
              <w:ind w:left="-108"/>
              <w:jc w:val="both"/>
              <w:rPr>
                <w:rFonts w:ascii="Arial" w:hAnsi="Arial"/>
                <w:b/>
              </w:rPr>
            </w:pPr>
          </w:p>
          <w:p w:rsidR="00230DF5" w:rsidRDefault="00230DF5">
            <w:pPr>
              <w:ind w:left="-108"/>
              <w:jc w:val="both"/>
              <w:rPr>
                <w:rFonts w:ascii="Arial" w:hAnsi="Arial"/>
                <w:b/>
              </w:rPr>
            </w:pPr>
            <w:r w:rsidRPr="00230DF5">
              <w:rPr>
                <w:rFonts w:ascii="Arial" w:hAnsi="Arial"/>
                <w:b/>
              </w:rPr>
              <w:t>Вольвач Дмитрий Валерьевич,</w:t>
            </w:r>
            <w:r w:rsidRPr="00230DF5">
              <w:rPr>
                <w:rFonts w:ascii="Arial" w:hAnsi="Arial"/>
              </w:rPr>
              <w:t xml:space="preserve"> Заместитель Министра экономического развития Российской Федерации;</w:t>
            </w:r>
          </w:p>
          <w:p w:rsidR="00814EF3" w:rsidRDefault="00A1767F">
            <w:pPr>
              <w:ind w:left="-108"/>
              <w:jc w:val="both"/>
              <w:rPr>
                <w:rFonts w:ascii="Arial" w:hAnsi="Arial"/>
                <w:color w:val="000000" w:themeColor="text1"/>
              </w:rPr>
            </w:pPr>
            <w:r>
              <w:rPr>
                <w:rFonts w:ascii="Arial" w:hAnsi="Arial"/>
                <w:b/>
              </w:rPr>
              <w:t>Данов Сергей Владимирович</w:t>
            </w:r>
            <w:r>
              <w:rPr>
                <w:rFonts w:ascii="Arial" w:hAnsi="Arial"/>
              </w:rPr>
              <w:t>, директор по интеграции рынков капитала ЕАЭС Московской биржи;</w:t>
            </w:r>
          </w:p>
          <w:p w:rsidR="00814EF3" w:rsidRDefault="00A1767F">
            <w:pPr>
              <w:ind w:left="-108"/>
              <w:jc w:val="both"/>
              <w:rPr>
                <w:rFonts w:ascii="Arial" w:hAnsi="Arial"/>
              </w:rPr>
            </w:pPr>
            <w:r>
              <w:rPr>
                <w:rFonts w:ascii="Arial" w:hAnsi="Arial"/>
                <w:b/>
                <w:color w:val="000000" w:themeColor="text1"/>
              </w:rPr>
              <w:t xml:space="preserve">Козубеков Азат АЙБЕКОВИЧ, </w:t>
            </w:r>
            <w:r>
              <w:rPr>
                <w:rFonts w:ascii="Arial" w:hAnsi="Arial"/>
              </w:rPr>
              <w:t>Начальник экономического управления Национального банка Кыргызской Республики;</w:t>
            </w:r>
          </w:p>
          <w:p w:rsidR="00814EF3" w:rsidRDefault="00A1767F">
            <w:pPr>
              <w:ind w:left="-108"/>
              <w:jc w:val="both"/>
              <w:rPr>
                <w:rFonts w:ascii="Arial" w:hAnsi="Arial"/>
                <w:color w:val="000000" w:themeColor="text1"/>
              </w:rPr>
            </w:pPr>
            <w:r>
              <w:rPr>
                <w:rFonts w:ascii="Arial" w:hAnsi="Arial"/>
                <w:b/>
                <w:color w:val="000000" w:themeColor="text1"/>
              </w:rPr>
              <w:t xml:space="preserve">Назаралиев Медетбек Тагайбекович, </w:t>
            </w:r>
            <w:r>
              <w:rPr>
                <w:rFonts w:ascii="Arial" w:hAnsi="Arial"/>
                <w:color w:val="000000" w:themeColor="text1"/>
              </w:rPr>
              <w:t>Президент Кыргызской фондовой биржи;</w:t>
            </w:r>
          </w:p>
          <w:p w:rsidR="00230DF5" w:rsidRPr="006F2255" w:rsidRDefault="00230DF5" w:rsidP="00230DF5">
            <w:pPr>
              <w:ind w:left="-108"/>
              <w:jc w:val="both"/>
              <w:rPr>
                <w:rFonts w:ascii="Arial" w:hAnsi="Arial" w:cs="Arial"/>
              </w:rPr>
            </w:pPr>
            <w:r w:rsidRPr="006F2255">
              <w:rPr>
                <w:rFonts w:ascii="Arial" w:hAnsi="Arial" w:cs="Arial"/>
                <w:b/>
              </w:rPr>
              <w:t>Хачатрян Арман Генрикович</w:t>
            </w:r>
            <w:r w:rsidRPr="006F2255">
              <w:rPr>
                <w:rFonts w:ascii="Arial" w:hAnsi="Arial" w:cs="Arial"/>
              </w:rPr>
              <w:t xml:space="preserve">, </w:t>
            </w:r>
            <w:r>
              <w:rPr>
                <w:rFonts w:ascii="Arial" w:hAnsi="Arial" w:cs="Arial"/>
              </w:rPr>
              <w:t>Д</w:t>
            </w:r>
            <w:r w:rsidRPr="006F2255">
              <w:rPr>
                <w:rFonts w:ascii="Arial" w:hAnsi="Arial" w:cs="Arial"/>
              </w:rPr>
              <w:t>иректор Департамента финансовой политики Евр</w:t>
            </w:r>
            <w:r>
              <w:rPr>
                <w:rFonts w:ascii="Arial" w:hAnsi="Arial" w:cs="Arial"/>
              </w:rPr>
              <w:t>азийской экономической комиссии</w:t>
            </w:r>
            <w:r w:rsidRPr="006F2255">
              <w:rPr>
                <w:rFonts w:ascii="Arial" w:hAnsi="Arial" w:cs="Arial"/>
              </w:rPr>
              <w:t xml:space="preserve"> </w:t>
            </w:r>
          </w:p>
          <w:p w:rsidR="00230DF5" w:rsidRPr="006F2255" w:rsidRDefault="00230DF5" w:rsidP="00230DF5">
            <w:pPr>
              <w:ind w:left="-108"/>
              <w:jc w:val="both"/>
              <w:rPr>
                <w:rFonts w:ascii="Arial" w:hAnsi="Arial"/>
                <w:color w:val="000000" w:themeColor="text1"/>
              </w:rPr>
            </w:pPr>
            <w:r w:rsidRPr="006F2255">
              <w:rPr>
                <w:rFonts w:ascii="Arial" w:hAnsi="Arial"/>
              </w:rPr>
              <w:t>(</w:t>
            </w:r>
            <w:r w:rsidRPr="006F2255">
              <w:rPr>
                <w:rFonts w:ascii="Arial" w:hAnsi="Arial"/>
                <w:i/>
              </w:rPr>
              <w:t>Видео-конференц-связь)</w:t>
            </w:r>
            <w:r w:rsidRPr="006F2255">
              <w:rPr>
                <w:rFonts w:ascii="Arial" w:hAnsi="Arial"/>
                <w:color w:val="000000" w:themeColor="text1"/>
              </w:rPr>
              <w:t>;</w:t>
            </w:r>
          </w:p>
          <w:p w:rsidR="00814EF3" w:rsidRDefault="00A1767F">
            <w:pPr>
              <w:ind w:left="-108"/>
              <w:rPr>
                <w:rFonts w:ascii="Arial" w:hAnsi="Arial"/>
                <w:b/>
                <w:color w:val="0070C0"/>
              </w:rPr>
            </w:pPr>
            <w:r>
              <w:rPr>
                <w:rFonts w:ascii="Arial" w:hAnsi="Arial"/>
                <w:b/>
                <w:color w:val="000000" w:themeColor="text1"/>
              </w:rPr>
              <w:t xml:space="preserve">Хачатрян Оганнес Ваганович, </w:t>
            </w:r>
            <w:r>
              <w:rPr>
                <w:rFonts w:ascii="Arial" w:hAnsi="Arial"/>
                <w:color w:val="000000" w:themeColor="text1"/>
              </w:rPr>
              <w:t>Заместитель Председателя Центрального банка Республики Армения.</w:t>
            </w:r>
          </w:p>
          <w:p w:rsidR="00814EF3" w:rsidRDefault="00814EF3">
            <w:pPr>
              <w:ind w:left="-108"/>
              <w:rPr>
                <w:rFonts w:ascii="Arial" w:hAnsi="Arial"/>
                <w:b/>
                <w:color w:val="0070C0"/>
                <w:sz w:val="24"/>
              </w:rPr>
            </w:pPr>
          </w:p>
        </w:tc>
      </w:tr>
      <w:tr w:rsidR="00814EF3">
        <w:trPr>
          <w:trHeight w:val="307"/>
        </w:trPr>
        <w:tc>
          <w:tcPr>
            <w:tcW w:w="2913" w:type="dxa"/>
            <w:tcBorders>
              <w:top w:val="nil"/>
              <w:left w:val="nil"/>
              <w:bottom w:val="nil"/>
              <w:right w:val="nil"/>
            </w:tcBorders>
            <w:shd w:val="clear" w:color="auto" w:fill="DBEEF3" w:themeFill="accent5" w:themeFillTint="32"/>
          </w:tcPr>
          <w:p w:rsidR="00814EF3" w:rsidRDefault="00A1767F">
            <w:pPr>
              <w:rPr>
                <w:rFonts w:ascii="Arial" w:hAnsi="Arial"/>
                <w:b/>
              </w:rPr>
            </w:pPr>
            <w:r>
              <w:rPr>
                <w:rFonts w:ascii="Arial" w:hAnsi="Arial"/>
                <w:b/>
              </w:rPr>
              <w:lastRenderedPageBreak/>
              <w:t>13:00</w:t>
            </w:r>
          </w:p>
        </w:tc>
        <w:tc>
          <w:tcPr>
            <w:tcW w:w="6432" w:type="dxa"/>
            <w:tcBorders>
              <w:top w:val="nil"/>
              <w:left w:val="nil"/>
              <w:bottom w:val="nil"/>
              <w:right w:val="nil"/>
            </w:tcBorders>
            <w:shd w:val="clear" w:color="auto" w:fill="DBEEF3" w:themeFill="accent5" w:themeFillTint="32"/>
          </w:tcPr>
          <w:p w:rsidR="00814EF3" w:rsidRDefault="00A1767F">
            <w:pPr>
              <w:ind w:left="-108"/>
              <w:rPr>
                <w:rFonts w:ascii="Arial" w:hAnsi="Arial"/>
                <w:b/>
                <w:color w:val="0070C0"/>
                <w:sz w:val="24"/>
              </w:rPr>
            </w:pPr>
            <w:r>
              <w:rPr>
                <w:rFonts w:ascii="Arial" w:hAnsi="Arial"/>
                <w:b/>
                <w:color w:val="0070C0"/>
                <w:sz w:val="24"/>
              </w:rPr>
              <w:t>Кофе-брейк</w:t>
            </w:r>
          </w:p>
          <w:p w:rsidR="00814EF3" w:rsidRDefault="00814EF3">
            <w:pPr>
              <w:ind w:left="-108"/>
              <w:rPr>
                <w:rFonts w:ascii="Arial" w:hAnsi="Arial"/>
                <w:b/>
                <w:color w:val="0070C0"/>
              </w:rPr>
            </w:pPr>
          </w:p>
        </w:tc>
      </w:tr>
      <w:tr w:rsidR="00814EF3">
        <w:trPr>
          <w:trHeight w:val="992"/>
        </w:trPr>
        <w:tc>
          <w:tcPr>
            <w:tcW w:w="2913" w:type="dxa"/>
            <w:tcBorders>
              <w:top w:val="nil"/>
              <w:left w:val="nil"/>
              <w:bottom w:val="nil"/>
              <w:right w:val="nil"/>
            </w:tcBorders>
          </w:tcPr>
          <w:p w:rsidR="00814EF3" w:rsidRDefault="00814EF3">
            <w:pPr>
              <w:rPr>
                <w:rFonts w:ascii="Arial" w:hAnsi="Arial"/>
                <w:b/>
              </w:rPr>
            </w:pPr>
          </w:p>
          <w:p w:rsidR="00814EF3" w:rsidRDefault="00A1767F">
            <w:pPr>
              <w:rPr>
                <w:rFonts w:ascii="Arial" w:hAnsi="Arial"/>
                <w:b/>
              </w:rPr>
            </w:pPr>
            <w:r>
              <w:rPr>
                <w:rFonts w:ascii="Arial" w:hAnsi="Arial"/>
                <w:b/>
              </w:rPr>
              <w:t xml:space="preserve">13:30 – 15:30                    </w:t>
            </w:r>
            <w:r>
              <w:rPr>
                <w:rStyle w:val="Style120"/>
              </w:rPr>
              <w:t>►</w:t>
            </w:r>
          </w:p>
          <w:p w:rsidR="00814EF3" w:rsidRDefault="00A1767F">
            <w:pPr>
              <w:ind w:left="108" w:hanging="108"/>
              <w:rPr>
                <w:rFonts w:ascii="Arial" w:hAnsi="Arial"/>
              </w:rPr>
            </w:pPr>
            <w:r>
              <w:rPr>
                <w:rFonts w:ascii="Arial" w:hAnsi="Arial"/>
              </w:rPr>
              <w:t xml:space="preserve">  Зал «Каркыра»</w:t>
            </w:r>
          </w:p>
          <w:p w:rsidR="00814EF3" w:rsidRDefault="00814EF3">
            <w:pPr>
              <w:rPr>
                <w:rFonts w:ascii="Arial" w:hAnsi="Arial"/>
                <w:b/>
              </w:rPr>
            </w:pPr>
          </w:p>
          <w:p w:rsidR="00814EF3" w:rsidRDefault="00814EF3">
            <w:pPr>
              <w:rPr>
                <w:rFonts w:ascii="Arial" w:hAnsi="Arial"/>
                <w:b/>
              </w:rPr>
            </w:pPr>
          </w:p>
          <w:p w:rsidR="00814EF3" w:rsidRDefault="00A1767F">
            <w:pPr>
              <w:rPr>
                <w:rFonts w:ascii="Arial" w:hAnsi="Arial"/>
                <w:b/>
              </w:rPr>
            </w:pPr>
            <w:r>
              <w:rPr>
                <w:rFonts w:ascii="Arial" w:hAnsi="Arial"/>
                <w:b/>
              </w:rPr>
              <w:t>Модераторы:</w:t>
            </w:r>
          </w:p>
          <w:p w:rsidR="00814EF3" w:rsidRDefault="00814EF3">
            <w:pPr>
              <w:ind w:left="-108"/>
              <w:rPr>
                <w:rFonts w:ascii="Arial" w:hAnsi="Arial"/>
                <w:b/>
              </w:rPr>
            </w:pPr>
          </w:p>
          <w:p w:rsidR="00814EF3" w:rsidRDefault="00A1767F">
            <w:pPr>
              <w:rPr>
                <w:rFonts w:ascii="Arial" w:hAnsi="Arial"/>
                <w:b/>
              </w:rPr>
            </w:pPr>
            <w:r>
              <w:rPr>
                <w:rFonts w:ascii="Arial" w:hAnsi="Arial"/>
                <w:b/>
              </w:rPr>
              <w:t xml:space="preserve">Назаренко Виктор Владимирович, </w:t>
            </w:r>
          </w:p>
          <w:p w:rsidR="00814EF3" w:rsidRDefault="00A1767F">
            <w:pPr>
              <w:rPr>
                <w:rFonts w:ascii="Arial" w:hAnsi="Arial"/>
              </w:rPr>
            </w:pPr>
            <w:r>
              <w:rPr>
                <w:rFonts w:ascii="Arial" w:hAnsi="Arial"/>
              </w:rPr>
              <w:t>Член Коллегии (Министр) по техническому регулированию ЕЭК</w:t>
            </w:r>
          </w:p>
          <w:p w:rsidR="00814EF3" w:rsidRDefault="00814EF3">
            <w:pPr>
              <w:rPr>
                <w:rFonts w:ascii="Arial" w:hAnsi="Arial"/>
              </w:rPr>
            </w:pPr>
          </w:p>
          <w:p w:rsidR="00814EF3" w:rsidRDefault="00A1767F">
            <w:pPr>
              <w:rPr>
                <w:rFonts w:ascii="Arial" w:hAnsi="Arial"/>
              </w:rPr>
            </w:pPr>
            <w:r>
              <w:rPr>
                <w:rFonts w:ascii="Arial" w:hAnsi="Arial"/>
                <w:b/>
              </w:rPr>
              <w:t>Нурашев Тимур Бекбулатович</w:t>
            </w:r>
            <w:r>
              <w:rPr>
                <w:rFonts w:ascii="Arial" w:hAnsi="Arial"/>
              </w:rPr>
              <w:t>, директор Департамента технического регулирования и аккредитации ЕЭК</w:t>
            </w:r>
          </w:p>
          <w:p w:rsidR="00814EF3" w:rsidRDefault="00814EF3">
            <w:pPr>
              <w:rPr>
                <w:rFonts w:ascii="Arial" w:hAnsi="Arial"/>
                <w:b/>
              </w:rPr>
            </w:pPr>
          </w:p>
        </w:tc>
        <w:tc>
          <w:tcPr>
            <w:tcW w:w="6432" w:type="dxa"/>
            <w:tcBorders>
              <w:top w:val="nil"/>
              <w:left w:val="nil"/>
              <w:bottom w:val="nil"/>
              <w:right w:val="nil"/>
            </w:tcBorders>
          </w:tcPr>
          <w:p w:rsidR="00814EF3" w:rsidRDefault="00814EF3">
            <w:pPr>
              <w:ind w:left="-108"/>
              <w:rPr>
                <w:rFonts w:ascii="Arial" w:hAnsi="Arial"/>
                <w:b/>
                <w:color w:val="0070C0"/>
              </w:rPr>
            </w:pPr>
          </w:p>
          <w:p w:rsidR="00814EF3" w:rsidRDefault="00A1767F">
            <w:pPr>
              <w:ind w:left="-108"/>
              <w:rPr>
                <w:rFonts w:ascii="Arial" w:hAnsi="Arial"/>
                <w:b/>
                <w:color w:val="0070C0"/>
                <w:sz w:val="24"/>
              </w:rPr>
            </w:pPr>
            <w:r>
              <w:rPr>
                <w:rFonts w:ascii="Arial" w:hAnsi="Arial"/>
                <w:b/>
                <w:color w:val="0070C0"/>
                <w:sz w:val="24"/>
              </w:rPr>
              <w:t xml:space="preserve">«Техническое регулирование в интересах людей </w:t>
            </w:r>
            <w:r>
              <w:rPr>
                <w:rFonts w:ascii="Arial" w:hAnsi="Arial"/>
                <w:b/>
                <w:color w:val="0070C0"/>
                <w:sz w:val="24"/>
              </w:rPr>
              <w:br/>
              <w:t>и бизнеса»</w:t>
            </w:r>
          </w:p>
          <w:p w:rsidR="00814EF3" w:rsidRDefault="00814EF3">
            <w:pPr>
              <w:ind w:left="-108"/>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Современное состояние системы технического регулирования Евразийского экономического союза, проблемные зоны и направления ее развития, стандартизация, защита прав потребителей, развитие инфраструктуры качества, а также вопросы эффективного взаимодействия органов технического регулирования </w:t>
            </w:r>
            <w:r>
              <w:rPr>
                <w:rFonts w:ascii="Arial" w:hAnsi="Arial"/>
                <w:color w:val="000000" w:themeColor="text1"/>
              </w:rPr>
              <w:br/>
              <w:t>и бизнеса для повышения конкурентоспособности товаров стран ЕАЭС в условиях внешних и внутренних вызовов.</w:t>
            </w:r>
          </w:p>
          <w:p w:rsidR="00814EF3" w:rsidRDefault="00814EF3">
            <w:pPr>
              <w:ind w:left="-108"/>
              <w:rPr>
                <w:rFonts w:ascii="Arial" w:hAnsi="Arial"/>
                <w:b/>
                <w:color w:val="0070C0"/>
              </w:rPr>
            </w:pPr>
          </w:p>
          <w:p w:rsidR="00814EF3" w:rsidRDefault="00A1767F">
            <w:pPr>
              <w:ind w:left="-74"/>
              <w:rPr>
                <w:rFonts w:ascii="Arial" w:hAnsi="Arial"/>
                <w:b/>
              </w:rPr>
            </w:pPr>
            <w:r>
              <w:rPr>
                <w:rFonts w:ascii="Arial" w:hAnsi="Arial"/>
                <w:b/>
              </w:rPr>
              <w:t>Спикеры:</w:t>
            </w:r>
          </w:p>
          <w:p w:rsidR="00814EF3" w:rsidRDefault="00814EF3">
            <w:pPr>
              <w:ind w:left="-108"/>
              <w:rPr>
                <w:rFonts w:ascii="Arial" w:hAnsi="Arial"/>
                <w:b/>
                <w:color w:val="0070C0"/>
              </w:rPr>
            </w:pPr>
          </w:p>
          <w:p w:rsidR="00814EF3" w:rsidRDefault="00A1767F">
            <w:pPr>
              <w:ind w:left="-108"/>
              <w:jc w:val="both"/>
              <w:rPr>
                <w:rFonts w:ascii="Arial" w:hAnsi="Arial"/>
                <w:b/>
                <w:color w:val="000000" w:themeColor="text1"/>
              </w:rPr>
            </w:pPr>
            <w:r>
              <w:rPr>
                <w:rFonts w:ascii="Arial" w:hAnsi="Arial"/>
                <w:b/>
                <w:color w:val="000000" w:themeColor="text1"/>
              </w:rPr>
              <w:t xml:space="preserve">Абенов Арман Даулетович, </w:t>
            </w:r>
            <w:r>
              <w:rPr>
                <w:rFonts w:ascii="Arial" w:hAnsi="Arial"/>
                <w:color w:val="000000" w:themeColor="text1"/>
              </w:rPr>
              <w:t>Председатель Комитета технического регулирования и метрологии Министерства торговли и интеграции Республики Казахстан</w:t>
            </w:r>
            <w:r>
              <w:rPr>
                <w:rFonts w:ascii="Arial" w:hAnsi="Arial"/>
                <w:b/>
                <w:color w:val="000000" w:themeColor="text1"/>
              </w:rPr>
              <w:t>;</w:t>
            </w:r>
          </w:p>
          <w:p w:rsidR="00814EF3" w:rsidRDefault="00A1767F">
            <w:pPr>
              <w:ind w:left="-108"/>
              <w:jc w:val="both"/>
              <w:rPr>
                <w:rFonts w:ascii="Arial" w:hAnsi="Arial"/>
                <w:b/>
                <w:color w:val="000000" w:themeColor="text1"/>
              </w:rPr>
            </w:pPr>
            <w:r>
              <w:rPr>
                <w:rFonts w:ascii="Arial" w:hAnsi="Arial"/>
                <w:b/>
                <w:color w:val="000000" w:themeColor="text1"/>
              </w:rPr>
              <w:t xml:space="preserve">Исаева Вероника Владимировна, </w:t>
            </w:r>
            <w:r>
              <w:rPr>
                <w:rFonts w:ascii="Arial" w:hAnsi="Arial"/>
                <w:color w:val="000000" w:themeColor="text1"/>
              </w:rPr>
              <w:t>Заместитель Министра экономики Кыргызской Республики;</w:t>
            </w:r>
          </w:p>
          <w:p w:rsidR="00814EF3" w:rsidRDefault="00A1767F">
            <w:pPr>
              <w:ind w:left="-108"/>
              <w:jc w:val="both"/>
              <w:rPr>
                <w:rFonts w:ascii="Arial" w:hAnsi="Arial"/>
                <w:b/>
                <w:color w:val="000000" w:themeColor="text1"/>
              </w:rPr>
            </w:pPr>
            <w:r>
              <w:rPr>
                <w:rFonts w:ascii="Arial" w:hAnsi="Arial"/>
                <w:b/>
                <w:color w:val="000000" w:themeColor="text1"/>
              </w:rPr>
              <w:t>Лоцманов Андрей Николаевич,</w:t>
            </w:r>
            <w:r>
              <w:rPr>
                <w:rFonts w:ascii="Arial" w:hAnsi="Arial"/>
                <w:color w:val="000000" w:themeColor="text1"/>
              </w:rPr>
              <w:t xml:space="preserve"> Заместитель Сопредседателя Комитета РСПП по промышленной политике и техническому регулированию;</w:t>
            </w:r>
          </w:p>
          <w:p w:rsidR="00814EF3" w:rsidRDefault="00A1767F">
            <w:pPr>
              <w:ind w:left="-108"/>
              <w:jc w:val="both"/>
              <w:rPr>
                <w:rFonts w:ascii="Arial" w:hAnsi="Arial"/>
                <w:b/>
                <w:color w:val="000000" w:themeColor="text1"/>
              </w:rPr>
            </w:pPr>
            <w:r>
              <w:rPr>
                <w:rFonts w:ascii="Arial" w:hAnsi="Arial"/>
                <w:b/>
                <w:color w:val="000000" w:themeColor="text1"/>
              </w:rPr>
              <w:t>Протасов Максим Александрович,</w:t>
            </w:r>
            <w:r>
              <w:rPr>
                <w:rFonts w:ascii="Arial" w:hAnsi="Arial"/>
                <w:color w:val="000000" w:themeColor="text1"/>
              </w:rPr>
              <w:t xml:space="preserve"> Руководитель автономной некоммерческой организации «Российская система качества»;</w:t>
            </w:r>
          </w:p>
          <w:p w:rsidR="00814EF3" w:rsidRDefault="00A1767F">
            <w:pPr>
              <w:ind w:left="-108"/>
              <w:jc w:val="both"/>
              <w:rPr>
                <w:rFonts w:ascii="Arial" w:hAnsi="Arial"/>
              </w:rPr>
            </w:pPr>
            <w:r>
              <w:rPr>
                <w:rFonts w:ascii="Arial" w:hAnsi="Arial"/>
                <w:b/>
              </w:rPr>
              <w:t>Савенкова Татьяна Валентиновна</w:t>
            </w:r>
            <w:r>
              <w:rPr>
                <w:rFonts w:ascii="Arial" w:hAnsi="Arial"/>
              </w:rPr>
              <w:t>, Директор НИИ качества, безопасности и технологий специализированных пищевых продуктов ФГБОУ ВО «РЭУ им. Г.В. Плеханова, доктор технических наук, профессор;</w:t>
            </w:r>
          </w:p>
          <w:p w:rsidR="00814EF3" w:rsidRDefault="00A1767F">
            <w:pPr>
              <w:ind w:left="-108"/>
              <w:jc w:val="both"/>
              <w:rPr>
                <w:rFonts w:ascii="Arial" w:hAnsi="Arial"/>
                <w:b/>
                <w:color w:val="000000" w:themeColor="text1"/>
              </w:rPr>
            </w:pPr>
            <w:r>
              <w:rPr>
                <w:rFonts w:ascii="Arial" w:hAnsi="Arial"/>
                <w:b/>
                <w:color w:val="000000" w:themeColor="text1"/>
              </w:rPr>
              <w:t xml:space="preserve">Татарицкий Валентин Болеславович, </w:t>
            </w:r>
            <w:r>
              <w:rPr>
                <w:rFonts w:ascii="Arial" w:hAnsi="Arial"/>
                <w:color w:val="000000" w:themeColor="text1"/>
              </w:rPr>
              <w:t>Председатель Государственного комитета по стандартизации</w:t>
            </w:r>
            <w:r>
              <w:rPr>
                <w:rFonts w:ascii="Arial" w:hAnsi="Arial"/>
                <w:b/>
                <w:color w:val="000000" w:themeColor="text1"/>
              </w:rPr>
              <w:t xml:space="preserve"> </w:t>
            </w:r>
            <w:r>
              <w:rPr>
                <w:rFonts w:ascii="Arial" w:hAnsi="Arial"/>
                <w:b/>
                <w:color w:val="000000" w:themeColor="text1"/>
              </w:rPr>
              <w:br/>
            </w:r>
            <w:r>
              <w:rPr>
                <w:rFonts w:ascii="Arial" w:hAnsi="Arial"/>
                <w:color w:val="000000" w:themeColor="text1"/>
              </w:rPr>
              <w:t>Республики Беларусь;</w:t>
            </w:r>
          </w:p>
          <w:p w:rsidR="00814EF3" w:rsidRDefault="00A1767F">
            <w:pPr>
              <w:ind w:left="-108"/>
              <w:jc w:val="both"/>
              <w:rPr>
                <w:rFonts w:ascii="Arial" w:hAnsi="Arial"/>
                <w:color w:val="0070C0"/>
              </w:rPr>
            </w:pPr>
            <w:r>
              <w:rPr>
                <w:rFonts w:ascii="Arial" w:hAnsi="Arial"/>
                <w:b/>
                <w:color w:val="000000" w:themeColor="text1"/>
              </w:rPr>
              <w:t xml:space="preserve">Шалаев Антон Павлович, </w:t>
            </w:r>
            <w:r>
              <w:rPr>
                <w:rFonts w:ascii="Arial" w:hAnsi="Arial"/>
                <w:color w:val="000000" w:themeColor="text1"/>
              </w:rPr>
              <w:t>Руководитель Федерального агентства по техническому регулированию и метрологии.</w:t>
            </w:r>
          </w:p>
        </w:tc>
      </w:tr>
      <w:tr w:rsidR="00814EF3" w:rsidTr="00D43D82">
        <w:trPr>
          <w:trHeight w:val="1870"/>
        </w:trPr>
        <w:tc>
          <w:tcPr>
            <w:tcW w:w="2913" w:type="dxa"/>
            <w:tcBorders>
              <w:top w:val="nil"/>
              <w:left w:val="nil"/>
              <w:bottom w:val="nil"/>
              <w:right w:val="nil"/>
            </w:tcBorders>
          </w:tcPr>
          <w:p w:rsidR="00814EF3" w:rsidRDefault="00814EF3">
            <w:pPr>
              <w:ind w:left="-142"/>
              <w:rPr>
                <w:rFonts w:ascii="Arial" w:hAnsi="Arial"/>
                <w:b/>
              </w:rPr>
            </w:pPr>
          </w:p>
          <w:p w:rsidR="00814EF3" w:rsidRDefault="00814EF3">
            <w:pPr>
              <w:ind w:left="-142"/>
              <w:rPr>
                <w:rFonts w:ascii="Arial" w:hAnsi="Arial"/>
                <w:b/>
              </w:rPr>
            </w:pPr>
          </w:p>
          <w:p w:rsidR="00814EF3" w:rsidRDefault="00A1767F">
            <w:pPr>
              <w:ind w:left="-142"/>
              <w:rPr>
                <w:rFonts w:ascii="Arial" w:hAnsi="Arial"/>
                <w:b/>
              </w:rPr>
            </w:pPr>
            <w:r>
              <w:rPr>
                <w:rFonts w:ascii="Arial" w:hAnsi="Arial"/>
                <w:b/>
              </w:rPr>
              <w:t xml:space="preserve">13:30 – 15:00                  </w:t>
            </w:r>
            <w:r>
              <w:rPr>
                <w:rStyle w:val="Style120"/>
              </w:rPr>
              <w:t>►</w:t>
            </w:r>
          </w:p>
          <w:p w:rsidR="00814EF3" w:rsidRDefault="00A1767F">
            <w:pPr>
              <w:ind w:left="108" w:hanging="108"/>
              <w:rPr>
                <w:rFonts w:ascii="Arial" w:hAnsi="Arial"/>
              </w:rPr>
            </w:pPr>
            <w:r>
              <w:rPr>
                <w:rFonts w:ascii="Arial" w:hAnsi="Arial"/>
              </w:rPr>
              <w:t>Зал «Ак-Сай»</w:t>
            </w: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FB311C">
            <w:pPr>
              <w:ind w:left="-108"/>
              <w:rPr>
                <w:rFonts w:ascii="Arial" w:hAnsi="Arial"/>
                <w:b/>
              </w:rPr>
            </w:pPr>
            <w:r>
              <w:rPr>
                <w:rFonts w:ascii="Arial" w:hAnsi="Arial"/>
                <w:b/>
              </w:rPr>
              <w:t>Модератор</w:t>
            </w:r>
            <w:r w:rsidR="00A1767F">
              <w:rPr>
                <w:rFonts w:ascii="Arial" w:hAnsi="Arial"/>
                <w:b/>
              </w:rPr>
              <w:t>:</w:t>
            </w:r>
          </w:p>
          <w:p w:rsidR="00814EF3" w:rsidRDefault="00814EF3">
            <w:pPr>
              <w:ind w:left="-108"/>
              <w:rPr>
                <w:rFonts w:ascii="Arial" w:hAnsi="Arial"/>
                <w:b/>
              </w:rPr>
            </w:pPr>
          </w:p>
          <w:p w:rsidR="00814EF3" w:rsidRDefault="00A1767F">
            <w:pPr>
              <w:ind w:left="-108"/>
              <w:rPr>
                <w:rFonts w:ascii="Arial" w:hAnsi="Arial"/>
              </w:rPr>
            </w:pPr>
            <w:r>
              <w:rPr>
                <w:rFonts w:ascii="Arial" w:hAnsi="Arial"/>
                <w:b/>
              </w:rPr>
              <w:t xml:space="preserve">Мурычев Александр Васильевич, </w:t>
            </w:r>
            <w:r>
              <w:rPr>
                <w:rFonts w:ascii="Arial" w:hAnsi="Arial"/>
              </w:rPr>
              <w:t>Вице-Президент по финансовой политике и развитию секторов экономики РСПП</w:t>
            </w:r>
          </w:p>
          <w:p w:rsidR="00814EF3" w:rsidRDefault="00814EF3">
            <w:pPr>
              <w:ind w:left="-108"/>
              <w:rPr>
                <w:rFonts w:ascii="Arial" w:hAnsi="Arial"/>
              </w:rPr>
            </w:pPr>
          </w:p>
          <w:p w:rsidR="00814EF3" w:rsidRDefault="00814EF3" w:rsidP="00FB311C">
            <w:pPr>
              <w:ind w:left="-108"/>
              <w:rPr>
                <w:rFonts w:ascii="Arial" w:hAnsi="Arial"/>
                <w:b/>
              </w:rPr>
            </w:pPr>
          </w:p>
        </w:tc>
        <w:tc>
          <w:tcPr>
            <w:tcW w:w="6432" w:type="dxa"/>
            <w:tcBorders>
              <w:top w:val="nil"/>
              <w:left w:val="nil"/>
              <w:bottom w:val="nil"/>
              <w:right w:val="nil"/>
            </w:tcBorders>
          </w:tcPr>
          <w:p w:rsidR="00814EF3" w:rsidRDefault="00814EF3">
            <w:pPr>
              <w:ind w:left="-108"/>
              <w:rPr>
                <w:rFonts w:ascii="Arial" w:hAnsi="Arial"/>
                <w:b/>
                <w:color w:val="0070C0"/>
                <w:sz w:val="24"/>
              </w:rPr>
            </w:pPr>
          </w:p>
          <w:p w:rsidR="00814EF3" w:rsidRDefault="00814EF3">
            <w:pPr>
              <w:ind w:left="-108"/>
              <w:rPr>
                <w:rFonts w:ascii="Arial" w:hAnsi="Arial"/>
                <w:b/>
                <w:color w:val="0070C0"/>
                <w:sz w:val="24"/>
              </w:rPr>
            </w:pPr>
          </w:p>
          <w:p w:rsidR="00814EF3" w:rsidRDefault="00A1767F">
            <w:pPr>
              <w:ind w:left="-108"/>
              <w:rPr>
                <w:rFonts w:ascii="Arial" w:hAnsi="Arial"/>
                <w:b/>
                <w:color w:val="0070C0"/>
                <w:sz w:val="24"/>
              </w:rPr>
            </w:pPr>
            <w:r>
              <w:rPr>
                <w:rFonts w:ascii="Arial" w:hAnsi="Arial"/>
                <w:b/>
                <w:color w:val="0070C0"/>
                <w:sz w:val="24"/>
              </w:rPr>
              <w:t>«Международный опыт в реализации программ целевого содействия экономическому развитию. Международные программы и проекты инклюзивного развития»</w:t>
            </w:r>
          </w:p>
          <w:p w:rsidR="00814EF3" w:rsidRDefault="00814EF3">
            <w:pPr>
              <w:ind w:left="-108"/>
              <w:rPr>
                <w:rFonts w:ascii="Arial" w:hAnsi="Arial"/>
                <w:b/>
                <w:color w:val="0070C0"/>
              </w:rPr>
            </w:pPr>
          </w:p>
          <w:p w:rsidR="00814EF3" w:rsidRDefault="00A1767F">
            <w:pPr>
              <w:ind w:left="-108"/>
              <w:jc w:val="both"/>
              <w:rPr>
                <w:rFonts w:ascii="Arial" w:hAnsi="Arial"/>
                <w:color w:val="000000" w:themeColor="text1"/>
              </w:rPr>
            </w:pPr>
            <w:r>
              <w:rPr>
                <w:rFonts w:ascii="Arial" w:hAnsi="Arial"/>
                <w:color w:val="000000" w:themeColor="text1"/>
              </w:rPr>
              <w:t xml:space="preserve">В современной глобальной экономике новая роль международных институтов развития на евразийском пространстве заключается в ускоренной разработке </w:t>
            </w:r>
            <w:r>
              <w:rPr>
                <w:rFonts w:ascii="Arial" w:hAnsi="Arial"/>
                <w:color w:val="000000" w:themeColor="text1"/>
              </w:rPr>
              <w:br/>
              <w:t xml:space="preserve">и реализации механизмов целевого содействия поддержанию макроэкономической стабильности </w:t>
            </w:r>
            <w:r>
              <w:rPr>
                <w:rFonts w:ascii="Arial" w:hAnsi="Arial"/>
                <w:color w:val="000000" w:themeColor="text1"/>
              </w:rPr>
              <w:br/>
              <w:t>и обеспечения экономического роста государств – членов ЕАЭС.</w:t>
            </w:r>
          </w:p>
          <w:p w:rsidR="00814EF3" w:rsidRDefault="00A1767F">
            <w:pPr>
              <w:ind w:left="-108"/>
              <w:jc w:val="both"/>
              <w:rPr>
                <w:rFonts w:ascii="Arial" w:hAnsi="Arial"/>
                <w:color w:val="000000" w:themeColor="text1"/>
              </w:rPr>
            </w:pPr>
            <w:r>
              <w:rPr>
                <w:rFonts w:ascii="Arial" w:hAnsi="Arial"/>
                <w:color w:val="000000" w:themeColor="text1"/>
              </w:rPr>
              <w:t xml:space="preserve">Главные задачи включают в себя: содействие развитию механизмов торгового финансирования и взаимных инвестиций в национальных валютах государств-членов; развитие, диверсификацию и расширение сферы применения финансовых инструментов, направленных на развитие взаимной торговли в рамках ЕАЭС; реализацию </w:t>
            </w:r>
            <w:r>
              <w:rPr>
                <w:rFonts w:ascii="Arial" w:hAnsi="Arial"/>
                <w:color w:val="000000" w:themeColor="text1"/>
              </w:rPr>
              <w:br/>
              <w:t>и масштабирование интеграционных инвестиционных программ с целью развития кооперации в промышленной сфере; целевое финансирование программ развития догоняющих экономик государств-членов, а также формирование необходимой правовой базы в данной сфере; реализацию проектов, направленных на восстановление экономик государств-членов, пострадавших от воздействия внутренних и внешних шоков.</w:t>
            </w:r>
          </w:p>
          <w:p w:rsidR="00814EF3" w:rsidRDefault="00814EF3">
            <w:pPr>
              <w:ind w:left="-108"/>
              <w:jc w:val="both"/>
              <w:rPr>
                <w:rFonts w:ascii="Arial" w:hAnsi="Arial"/>
                <w:color w:val="000000" w:themeColor="text1"/>
              </w:rPr>
            </w:pPr>
          </w:p>
          <w:p w:rsidR="00814EF3" w:rsidRDefault="00814EF3">
            <w:pPr>
              <w:jc w:val="both"/>
              <w:rPr>
                <w:rFonts w:ascii="Arial" w:hAnsi="Arial"/>
                <w:color w:val="000000" w:themeColor="text1"/>
              </w:rPr>
            </w:pPr>
          </w:p>
          <w:p w:rsidR="00814EF3" w:rsidRDefault="00A1767F">
            <w:pPr>
              <w:ind w:left="-74"/>
              <w:rPr>
                <w:rFonts w:ascii="Arial" w:hAnsi="Arial"/>
                <w:b/>
              </w:rPr>
            </w:pPr>
            <w:r>
              <w:rPr>
                <w:rFonts w:ascii="Arial" w:hAnsi="Arial"/>
                <w:b/>
              </w:rPr>
              <w:t>Спикеры:</w:t>
            </w:r>
          </w:p>
          <w:p w:rsidR="00814EF3" w:rsidRPr="00FB311C" w:rsidRDefault="00814EF3">
            <w:pPr>
              <w:ind w:left="-74"/>
              <w:rPr>
                <w:rFonts w:ascii="Arial" w:hAnsi="Arial"/>
                <w:b/>
                <w:color w:val="auto"/>
              </w:rPr>
            </w:pPr>
          </w:p>
          <w:p w:rsidR="00814EF3" w:rsidRPr="00FB311C" w:rsidRDefault="00A1767F">
            <w:pPr>
              <w:ind w:left="-74"/>
              <w:jc w:val="both"/>
              <w:rPr>
                <w:rFonts w:ascii="Arial" w:hAnsi="Arial"/>
                <w:color w:val="auto"/>
              </w:rPr>
            </w:pPr>
            <w:r w:rsidRPr="00FB311C">
              <w:rPr>
                <w:rFonts w:ascii="Arial" w:hAnsi="Arial"/>
                <w:b/>
                <w:color w:val="auto"/>
              </w:rPr>
              <w:t>Бродов Роман Павлович</w:t>
            </w:r>
            <w:r w:rsidRPr="00FB311C">
              <w:rPr>
                <w:rFonts w:ascii="Arial" w:hAnsi="Arial"/>
                <w:color w:val="auto"/>
              </w:rPr>
              <w:t>, Первый заместитель Председателя Правления ОАО «Банк развития Республики Беларусь»;</w:t>
            </w:r>
          </w:p>
          <w:p w:rsidR="00814EF3" w:rsidRPr="00FB311C" w:rsidRDefault="00A1767F">
            <w:pPr>
              <w:ind w:left="-74"/>
              <w:jc w:val="both"/>
              <w:rPr>
                <w:rFonts w:ascii="Arial" w:hAnsi="Arial"/>
                <w:color w:val="auto"/>
              </w:rPr>
            </w:pPr>
            <w:r w:rsidRPr="00FB311C">
              <w:rPr>
                <w:rFonts w:ascii="Arial" w:hAnsi="Arial"/>
                <w:b/>
                <w:color w:val="auto"/>
              </w:rPr>
              <w:t>Васильев Сергей Александрович</w:t>
            </w:r>
            <w:r w:rsidRPr="00FB311C">
              <w:rPr>
                <w:rFonts w:ascii="Calibri" w:hAnsi="Calibri"/>
                <w:color w:val="auto"/>
              </w:rPr>
              <w:t xml:space="preserve">, </w:t>
            </w:r>
            <w:r w:rsidRPr="00FB311C">
              <w:rPr>
                <w:rFonts w:ascii="Arial" w:hAnsi="Arial"/>
                <w:color w:val="auto"/>
              </w:rPr>
              <w:t>Заместитель Председателя Правления ЕАБР;</w:t>
            </w:r>
          </w:p>
          <w:p w:rsidR="00814EF3" w:rsidRPr="00FB311C" w:rsidRDefault="00A1767F">
            <w:pPr>
              <w:ind w:left="-74"/>
              <w:contextualSpacing/>
              <w:jc w:val="both"/>
              <w:rPr>
                <w:rFonts w:ascii="Arial" w:hAnsi="Arial"/>
                <w:b/>
                <w:color w:val="auto"/>
              </w:rPr>
            </w:pPr>
            <w:r w:rsidRPr="00FB311C">
              <w:rPr>
                <w:rFonts w:ascii="Arial" w:hAnsi="Arial"/>
                <w:b/>
                <w:color w:val="auto"/>
              </w:rPr>
              <w:t xml:space="preserve">Глазьев Сергей Юрьевич, </w:t>
            </w:r>
            <w:r w:rsidRPr="00FB311C">
              <w:rPr>
                <w:rFonts w:ascii="Arial" w:hAnsi="Arial"/>
                <w:color w:val="auto"/>
              </w:rPr>
              <w:t xml:space="preserve">член Коллегии (Министр) </w:t>
            </w:r>
            <w:r w:rsidRPr="00FB311C">
              <w:rPr>
                <w:rFonts w:ascii="Arial" w:hAnsi="Arial"/>
                <w:color w:val="auto"/>
              </w:rPr>
              <w:br/>
              <w:t>по интеграции и макроэкономике ЕЭК;</w:t>
            </w:r>
          </w:p>
          <w:p w:rsidR="00814EF3" w:rsidRPr="00FB311C" w:rsidRDefault="00A1767F">
            <w:pPr>
              <w:ind w:left="-74"/>
              <w:jc w:val="both"/>
              <w:rPr>
                <w:rFonts w:ascii="Arial" w:hAnsi="Arial"/>
                <w:color w:val="auto"/>
              </w:rPr>
            </w:pPr>
            <w:r w:rsidRPr="00FB311C">
              <w:rPr>
                <w:rFonts w:ascii="Arial" w:hAnsi="Arial"/>
                <w:b/>
                <w:color w:val="auto"/>
              </w:rPr>
              <w:t xml:space="preserve">Кенбеил Даурен Муратович, </w:t>
            </w:r>
            <w:r w:rsidRPr="00FB311C">
              <w:rPr>
                <w:rFonts w:ascii="Arial" w:hAnsi="Arial"/>
                <w:color w:val="auto"/>
              </w:rPr>
              <w:t>Заместитель Министра финансов Республики Казахстан;</w:t>
            </w:r>
          </w:p>
          <w:p w:rsidR="00FB311C" w:rsidRPr="00FB311C" w:rsidRDefault="00FB311C" w:rsidP="00FB311C">
            <w:pPr>
              <w:ind w:left="-74"/>
              <w:jc w:val="both"/>
              <w:rPr>
                <w:rFonts w:ascii="Arial" w:hAnsi="Arial" w:cs="Arial"/>
                <w:b/>
                <w:color w:val="auto"/>
              </w:rPr>
            </w:pPr>
            <w:r w:rsidRPr="00FB311C">
              <w:rPr>
                <w:rFonts w:ascii="Arial" w:hAnsi="Arial" w:cs="Arial"/>
                <w:b/>
                <w:color w:val="auto"/>
              </w:rPr>
              <w:t>Москаленков Антон Борисович</w:t>
            </w:r>
            <w:r w:rsidRPr="00FB311C">
              <w:rPr>
                <w:rFonts w:ascii="Arial" w:hAnsi="Arial" w:cs="Arial"/>
                <w:color w:val="auto"/>
              </w:rPr>
              <w:t xml:space="preserve">, Директор офиса международных связей Автономной некоммерческой организации «Агентство стратегических инициатив </w:t>
            </w:r>
            <w:r w:rsidRPr="00FB311C">
              <w:rPr>
                <w:rFonts w:ascii="Arial" w:hAnsi="Arial" w:cs="Arial"/>
                <w:color w:val="auto"/>
              </w:rPr>
              <w:br/>
              <w:t>по продвижению новых проектов»;</w:t>
            </w:r>
          </w:p>
          <w:p w:rsidR="00814EF3" w:rsidRPr="00FB311C" w:rsidRDefault="00A1767F">
            <w:pPr>
              <w:ind w:left="-74"/>
              <w:jc w:val="both"/>
              <w:rPr>
                <w:rFonts w:ascii="Arial" w:hAnsi="Arial"/>
                <w:b/>
                <w:color w:val="auto"/>
              </w:rPr>
            </w:pPr>
            <w:r w:rsidRPr="00FB311C">
              <w:rPr>
                <w:rFonts w:ascii="Arial" w:hAnsi="Arial"/>
                <w:b/>
                <w:color w:val="auto"/>
              </w:rPr>
              <w:t xml:space="preserve">Навид Хасан Накви, </w:t>
            </w:r>
            <w:r w:rsidRPr="00FB311C">
              <w:rPr>
                <w:rFonts w:ascii="Arial" w:hAnsi="Arial"/>
                <w:color w:val="auto"/>
              </w:rPr>
              <w:t>Глава представительства Всемирного банка в Кыргызской Республике;</w:t>
            </w:r>
          </w:p>
          <w:p w:rsidR="00814EF3" w:rsidRPr="00FB311C" w:rsidRDefault="00A1767F">
            <w:pPr>
              <w:ind w:left="-74"/>
              <w:jc w:val="both"/>
              <w:rPr>
                <w:rFonts w:ascii="Arial" w:hAnsi="Arial"/>
                <w:b/>
                <w:color w:val="auto"/>
              </w:rPr>
            </w:pPr>
            <w:r w:rsidRPr="00FB311C">
              <w:rPr>
                <w:rFonts w:ascii="Arial" w:hAnsi="Arial"/>
                <w:b/>
                <w:color w:val="auto"/>
              </w:rPr>
              <w:t xml:space="preserve">Новиков Артем Эдуардович, </w:t>
            </w:r>
            <w:r w:rsidRPr="00FB311C">
              <w:rPr>
                <w:rFonts w:ascii="Arial" w:hAnsi="Arial"/>
                <w:color w:val="auto"/>
              </w:rPr>
              <w:t>Председатель Правления Российско-Кыргызского фонда развития (РКФР);</w:t>
            </w:r>
          </w:p>
          <w:p w:rsidR="00814EF3" w:rsidRPr="00FB311C" w:rsidRDefault="00A1767F">
            <w:pPr>
              <w:ind w:left="-74"/>
              <w:jc w:val="both"/>
              <w:rPr>
                <w:rFonts w:ascii="Arial" w:hAnsi="Arial"/>
                <w:b/>
                <w:color w:val="auto"/>
              </w:rPr>
            </w:pPr>
            <w:r w:rsidRPr="00FB311C">
              <w:rPr>
                <w:rFonts w:ascii="Arial" w:hAnsi="Arial"/>
                <w:b/>
                <w:color w:val="auto"/>
              </w:rPr>
              <w:t xml:space="preserve">Оганесян Ваге Мишаевич, </w:t>
            </w:r>
            <w:r w:rsidRPr="00FB311C">
              <w:rPr>
                <w:rFonts w:ascii="Arial" w:hAnsi="Arial"/>
                <w:color w:val="auto"/>
              </w:rPr>
              <w:t>Заместитель министра финансов Республики Армения;</w:t>
            </w:r>
          </w:p>
          <w:p w:rsidR="00814EF3" w:rsidRPr="00FB311C" w:rsidRDefault="00A1767F">
            <w:pPr>
              <w:ind w:left="-74"/>
              <w:jc w:val="both"/>
              <w:rPr>
                <w:rFonts w:ascii="Arial" w:hAnsi="Arial"/>
                <w:color w:val="auto"/>
              </w:rPr>
            </w:pPr>
            <w:r w:rsidRPr="00FB311C">
              <w:rPr>
                <w:rFonts w:ascii="Arial" w:hAnsi="Arial"/>
                <w:b/>
                <w:color w:val="auto"/>
              </w:rPr>
              <w:t>Сабиров Равшанбек Азатович</w:t>
            </w:r>
            <w:r w:rsidRPr="00FB311C">
              <w:rPr>
                <w:rFonts w:ascii="Arial" w:hAnsi="Arial"/>
                <w:color w:val="auto"/>
              </w:rPr>
              <w:t xml:space="preserve"> - Директор Национального агентства по инвестициям при Президенте Кыргызской Республики;</w:t>
            </w:r>
          </w:p>
          <w:p w:rsidR="00814EF3" w:rsidRPr="00FB311C" w:rsidRDefault="00A1767F">
            <w:pPr>
              <w:ind w:left="-74"/>
              <w:jc w:val="both"/>
              <w:rPr>
                <w:rFonts w:ascii="Arial" w:hAnsi="Arial"/>
                <w:color w:val="auto"/>
              </w:rPr>
            </w:pPr>
            <w:r w:rsidRPr="00FB311C">
              <w:rPr>
                <w:rFonts w:ascii="Arial" w:hAnsi="Arial"/>
                <w:b/>
                <w:color w:val="auto"/>
              </w:rPr>
              <w:t>Урустемов Сейилбек Асанбекович</w:t>
            </w:r>
            <w:r w:rsidRPr="00FB311C">
              <w:rPr>
                <w:rFonts w:ascii="Arial" w:hAnsi="Arial"/>
                <w:color w:val="auto"/>
              </w:rPr>
              <w:t>, Советник Председателя Национального банка Кыргызской Республики;</w:t>
            </w:r>
          </w:p>
          <w:p w:rsidR="00FB311C" w:rsidRPr="00FB311C" w:rsidRDefault="00FB311C" w:rsidP="00FB311C">
            <w:pPr>
              <w:ind w:left="-108"/>
              <w:jc w:val="both"/>
              <w:rPr>
                <w:rFonts w:ascii="Arial" w:hAnsi="Arial" w:cs="Arial"/>
                <w:color w:val="auto"/>
              </w:rPr>
            </w:pPr>
            <w:r w:rsidRPr="00FB311C">
              <w:rPr>
                <w:rFonts w:ascii="Arial" w:hAnsi="Arial" w:cs="Arial"/>
                <w:b/>
                <w:color w:val="auto"/>
              </w:rPr>
              <w:lastRenderedPageBreak/>
              <w:t>Хачатрян Арман Генрикович</w:t>
            </w:r>
            <w:r w:rsidRPr="00FB311C">
              <w:rPr>
                <w:rFonts w:ascii="Arial" w:hAnsi="Arial" w:cs="Arial"/>
                <w:color w:val="auto"/>
              </w:rPr>
              <w:t xml:space="preserve">, директор Департамента финансовой политики Евразийской экономической комиссии; </w:t>
            </w:r>
          </w:p>
          <w:p w:rsidR="00FB311C" w:rsidRPr="00FB311C" w:rsidRDefault="00FB311C" w:rsidP="00FB311C">
            <w:pPr>
              <w:ind w:left="-74"/>
              <w:jc w:val="both"/>
              <w:rPr>
                <w:rFonts w:ascii="Arial" w:hAnsi="Arial" w:cs="Arial"/>
                <w:color w:val="auto"/>
              </w:rPr>
            </w:pPr>
            <w:r w:rsidRPr="00FB311C">
              <w:rPr>
                <w:rFonts w:ascii="Arial" w:hAnsi="Arial" w:cs="Arial"/>
                <w:b/>
                <w:color w:val="auto"/>
              </w:rPr>
              <w:t xml:space="preserve">Шукри Ибрахим, </w:t>
            </w:r>
            <w:r w:rsidRPr="00FB311C">
              <w:rPr>
                <w:rFonts w:ascii="Arial" w:hAnsi="Arial" w:cs="Arial"/>
                <w:color w:val="auto"/>
              </w:rPr>
              <w:t>Глава регионального представительства Исламского банка развития в Алматы.</w:t>
            </w:r>
          </w:p>
          <w:p w:rsidR="00814EF3" w:rsidRDefault="00814EF3" w:rsidP="00FB311C">
            <w:pPr>
              <w:ind w:left="-74"/>
              <w:jc w:val="both"/>
              <w:rPr>
                <w:rFonts w:ascii="Arial" w:hAnsi="Arial"/>
                <w:b/>
                <w:color w:val="0070C0"/>
              </w:rPr>
            </w:pPr>
          </w:p>
        </w:tc>
      </w:tr>
      <w:tr w:rsidR="00814EF3">
        <w:trPr>
          <w:trHeight w:val="542"/>
        </w:trPr>
        <w:tc>
          <w:tcPr>
            <w:tcW w:w="2913" w:type="dxa"/>
            <w:tcBorders>
              <w:top w:val="nil"/>
              <w:left w:val="nil"/>
              <w:bottom w:val="nil"/>
              <w:right w:val="nil"/>
            </w:tcBorders>
            <w:shd w:val="clear" w:color="auto" w:fill="DBEEF3" w:themeFill="accent5" w:themeFillTint="32"/>
          </w:tcPr>
          <w:p w:rsidR="00814EF3" w:rsidRDefault="00A1767F">
            <w:pPr>
              <w:rPr>
                <w:rFonts w:ascii="Arial" w:hAnsi="Arial"/>
                <w:b/>
              </w:rPr>
            </w:pPr>
            <w:r>
              <w:rPr>
                <w:rFonts w:ascii="Arial" w:hAnsi="Arial"/>
                <w:b/>
              </w:rPr>
              <w:lastRenderedPageBreak/>
              <w:t>14:30 – 15:45</w:t>
            </w:r>
          </w:p>
        </w:tc>
        <w:tc>
          <w:tcPr>
            <w:tcW w:w="6432" w:type="dxa"/>
            <w:tcBorders>
              <w:top w:val="nil"/>
              <w:left w:val="nil"/>
              <w:bottom w:val="nil"/>
              <w:right w:val="nil"/>
            </w:tcBorders>
            <w:shd w:val="clear" w:color="auto" w:fill="DBEEF3" w:themeFill="accent5" w:themeFillTint="32"/>
          </w:tcPr>
          <w:p w:rsidR="00814EF3" w:rsidRDefault="00A1767F">
            <w:pPr>
              <w:ind w:left="-108"/>
              <w:rPr>
                <w:rFonts w:ascii="Arial" w:hAnsi="Arial"/>
                <w:b/>
                <w:color w:val="0070C0"/>
                <w:sz w:val="24"/>
              </w:rPr>
            </w:pPr>
            <w:r>
              <w:rPr>
                <w:rFonts w:ascii="Arial" w:hAnsi="Arial"/>
                <w:b/>
                <w:color w:val="0070C0"/>
                <w:sz w:val="24"/>
              </w:rPr>
              <w:t>Кофе-брейк, проведение В2В встреч</w:t>
            </w:r>
          </w:p>
        </w:tc>
      </w:tr>
      <w:tr w:rsidR="00814EF3">
        <w:trPr>
          <w:trHeight w:val="562"/>
        </w:trPr>
        <w:tc>
          <w:tcPr>
            <w:tcW w:w="2913" w:type="dxa"/>
            <w:tcBorders>
              <w:top w:val="nil"/>
              <w:left w:val="nil"/>
              <w:bottom w:val="nil"/>
              <w:right w:val="nil"/>
            </w:tcBorders>
            <w:shd w:val="clear" w:color="auto" w:fill="DBEEF3" w:themeFill="accent5" w:themeFillTint="32"/>
          </w:tcPr>
          <w:p w:rsidR="00814EF3" w:rsidRDefault="00A1767F">
            <w:pPr>
              <w:rPr>
                <w:rFonts w:ascii="Arial" w:hAnsi="Arial"/>
                <w:b/>
                <w:sz w:val="24"/>
              </w:rPr>
            </w:pPr>
            <w:r>
              <w:rPr>
                <w:rFonts w:ascii="Arial" w:hAnsi="Arial"/>
                <w:b/>
              </w:rPr>
              <w:t>15:45 – 15:55</w:t>
            </w:r>
          </w:p>
        </w:tc>
        <w:tc>
          <w:tcPr>
            <w:tcW w:w="6432" w:type="dxa"/>
            <w:tcBorders>
              <w:top w:val="nil"/>
              <w:left w:val="nil"/>
              <w:bottom w:val="nil"/>
              <w:right w:val="nil"/>
            </w:tcBorders>
            <w:shd w:val="clear" w:color="auto" w:fill="DBEEF3" w:themeFill="accent5" w:themeFillTint="32"/>
          </w:tcPr>
          <w:p w:rsidR="00814EF3" w:rsidRDefault="00A1767F">
            <w:pPr>
              <w:ind w:left="-108"/>
              <w:rPr>
                <w:rFonts w:ascii="Arial" w:hAnsi="Arial"/>
                <w:b/>
                <w:color w:val="0070C0"/>
                <w:sz w:val="24"/>
              </w:rPr>
            </w:pPr>
            <w:r>
              <w:rPr>
                <w:rFonts w:ascii="Arial" w:hAnsi="Arial"/>
                <w:b/>
                <w:color w:val="0070C0"/>
                <w:sz w:val="24"/>
              </w:rPr>
              <w:t xml:space="preserve">Переход участников Форума в залы «Каркыра» </w:t>
            </w:r>
            <w:r>
              <w:rPr>
                <w:rFonts w:ascii="Arial" w:hAnsi="Arial"/>
                <w:b/>
                <w:color w:val="0070C0"/>
                <w:sz w:val="24"/>
              </w:rPr>
              <w:br/>
              <w:t xml:space="preserve">и «Аксай» для просмотра онлайн трансляции Пленарного заседания </w:t>
            </w:r>
          </w:p>
          <w:p w:rsidR="00814EF3" w:rsidRDefault="00814EF3">
            <w:pPr>
              <w:ind w:left="-108"/>
              <w:rPr>
                <w:rFonts w:ascii="Arial" w:hAnsi="Arial"/>
                <w:b/>
                <w:color w:val="0070C0"/>
                <w:sz w:val="24"/>
              </w:rPr>
            </w:pPr>
          </w:p>
        </w:tc>
      </w:tr>
      <w:tr w:rsidR="00814EF3">
        <w:trPr>
          <w:trHeight w:val="4541"/>
        </w:trPr>
        <w:tc>
          <w:tcPr>
            <w:tcW w:w="2913" w:type="dxa"/>
            <w:tcBorders>
              <w:top w:val="nil"/>
              <w:left w:val="nil"/>
              <w:bottom w:val="nil"/>
              <w:right w:val="nil"/>
            </w:tcBorders>
            <w:shd w:val="clear" w:color="auto" w:fill="DDD9C3" w:themeFill="background2" w:themeFillShade="E6"/>
          </w:tcPr>
          <w:p w:rsidR="00814EF3" w:rsidRDefault="00A1767F">
            <w:pPr>
              <w:rPr>
                <w:rFonts w:ascii="Arial" w:hAnsi="Arial"/>
                <w:b/>
              </w:rPr>
            </w:pPr>
            <w:r>
              <w:rPr>
                <w:rFonts w:ascii="Arial" w:hAnsi="Arial"/>
                <w:b/>
              </w:rPr>
              <w:t xml:space="preserve">16:00 – 17:00                  </w:t>
            </w:r>
          </w:p>
          <w:p w:rsidR="00814EF3" w:rsidRDefault="00814EF3">
            <w:pPr>
              <w:rPr>
                <w:rFonts w:ascii="Arial" w:hAnsi="Arial"/>
              </w:rPr>
            </w:pPr>
          </w:p>
          <w:p w:rsidR="00814EF3" w:rsidRDefault="00814EF3">
            <w:pPr>
              <w:rPr>
                <w:rFonts w:ascii="Arial" w:hAnsi="Arial"/>
              </w:rPr>
            </w:pPr>
          </w:p>
          <w:p w:rsidR="00814EF3" w:rsidRDefault="00A1767F">
            <w:pPr>
              <w:rPr>
                <w:rFonts w:ascii="Arial" w:hAnsi="Arial"/>
                <w:b/>
              </w:rPr>
            </w:pPr>
            <w:r>
              <w:rPr>
                <w:rFonts w:ascii="Arial" w:hAnsi="Arial"/>
                <w:b/>
              </w:rPr>
              <w:t>Модератор:</w:t>
            </w:r>
          </w:p>
          <w:p w:rsidR="00814EF3" w:rsidRDefault="00814EF3">
            <w:pPr>
              <w:rPr>
                <w:rFonts w:ascii="Arial" w:hAnsi="Arial"/>
              </w:rPr>
            </w:pPr>
          </w:p>
          <w:p w:rsidR="00814EF3" w:rsidRDefault="00A1767F">
            <w:pPr>
              <w:rPr>
                <w:rFonts w:ascii="Arial" w:hAnsi="Arial"/>
              </w:rPr>
            </w:pPr>
            <w:r>
              <w:rPr>
                <w:rFonts w:ascii="Arial" w:hAnsi="Arial"/>
                <w:b/>
              </w:rPr>
              <w:t>Шохин Александр Николаевич</w:t>
            </w:r>
            <w:r>
              <w:rPr>
                <w:rFonts w:ascii="Arial" w:hAnsi="Arial"/>
              </w:rPr>
              <w:t>, Президент Российского союза промышленников и предпринимателей, Член Президиума Делового совета Евразийского экономического союза</w:t>
            </w:r>
          </w:p>
          <w:p w:rsidR="00814EF3" w:rsidRDefault="00814EF3">
            <w:pPr>
              <w:rPr>
                <w:rFonts w:ascii="Arial" w:hAnsi="Arial"/>
              </w:rPr>
            </w:pPr>
          </w:p>
          <w:p w:rsidR="00814EF3" w:rsidRDefault="00A1767F">
            <w:pPr>
              <w:rPr>
                <w:rFonts w:ascii="Arial" w:hAnsi="Arial"/>
              </w:rPr>
            </w:pPr>
            <w:r>
              <w:rPr>
                <w:rFonts w:ascii="Arial" w:hAnsi="Arial"/>
              </w:rPr>
              <w:t xml:space="preserve">Трансляция обеспечивается во </w:t>
            </w:r>
            <w:r>
              <w:rPr>
                <w:rFonts w:ascii="Arial" w:hAnsi="Arial"/>
              </w:rPr>
              <w:br/>
              <w:t>все места проведения панельных сессий</w:t>
            </w:r>
          </w:p>
        </w:tc>
        <w:tc>
          <w:tcPr>
            <w:tcW w:w="6432" w:type="dxa"/>
            <w:tcBorders>
              <w:top w:val="nil"/>
              <w:left w:val="nil"/>
              <w:bottom w:val="nil"/>
              <w:right w:val="nil"/>
            </w:tcBorders>
            <w:shd w:val="clear" w:color="auto" w:fill="DDD9C3" w:themeFill="background2" w:themeFillShade="E6"/>
          </w:tcPr>
          <w:p w:rsidR="00814EF3" w:rsidRDefault="00A1767F">
            <w:pPr>
              <w:ind w:left="-108"/>
              <w:rPr>
                <w:rFonts w:ascii="Arial" w:hAnsi="Arial"/>
                <w:b/>
                <w:color w:val="0070C0"/>
                <w:sz w:val="24"/>
              </w:rPr>
            </w:pPr>
            <w:r>
              <w:rPr>
                <w:rFonts w:ascii="Arial" w:hAnsi="Arial"/>
                <w:b/>
                <w:color w:val="0070C0"/>
                <w:sz w:val="24"/>
              </w:rPr>
              <w:t xml:space="preserve">Пленарное заседание </w:t>
            </w:r>
          </w:p>
          <w:p w:rsidR="00814EF3" w:rsidRDefault="00814EF3">
            <w:pPr>
              <w:ind w:left="-108"/>
              <w:rPr>
                <w:rFonts w:ascii="Arial" w:hAnsi="Arial"/>
                <w:b/>
                <w:color w:val="0070C0"/>
              </w:rPr>
            </w:pPr>
          </w:p>
          <w:p w:rsidR="00814EF3" w:rsidRDefault="00A1767F">
            <w:pPr>
              <w:spacing w:line="276" w:lineRule="auto"/>
              <w:ind w:left="-108"/>
              <w:rPr>
                <w:rFonts w:ascii="Arial" w:hAnsi="Arial"/>
                <w:b/>
                <w:color w:val="000000" w:themeColor="text1"/>
              </w:rPr>
            </w:pPr>
            <w:r>
              <w:rPr>
                <w:rFonts w:ascii="Arial" w:hAnsi="Arial"/>
                <w:b/>
                <w:color w:val="000000" w:themeColor="text1"/>
              </w:rPr>
              <w:t>Участники:</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Никол Воваевич Пашинян</w:t>
            </w:r>
            <w:r>
              <w:rPr>
                <w:rFonts w:ascii="Arial" w:hAnsi="Arial"/>
                <w:color w:val="000000" w:themeColor="text1"/>
              </w:rPr>
              <w:t xml:space="preserve">, Премьер-министр Республики Армения; </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Александр Григорьевич Лукашенко</w:t>
            </w:r>
            <w:r>
              <w:rPr>
                <w:rFonts w:ascii="Arial" w:hAnsi="Arial"/>
                <w:color w:val="000000" w:themeColor="text1"/>
              </w:rPr>
              <w:t xml:space="preserve">, Президент Республики Беларусь; </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Касым-Жомарт Кемелевич Токаев</w:t>
            </w:r>
            <w:r>
              <w:rPr>
                <w:rFonts w:ascii="Arial" w:hAnsi="Arial"/>
                <w:color w:val="000000" w:themeColor="text1"/>
              </w:rPr>
              <w:t>, Президент Республики Казахстан;</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Садыр Нургожоевич Жапаров</w:t>
            </w:r>
            <w:r>
              <w:rPr>
                <w:rFonts w:ascii="Arial" w:hAnsi="Arial"/>
                <w:color w:val="000000" w:themeColor="text1"/>
              </w:rPr>
              <w:t>, Президент Кыргызской Республики;</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Владимир Владимирович Путин</w:t>
            </w:r>
            <w:r>
              <w:rPr>
                <w:rFonts w:ascii="Arial" w:hAnsi="Arial"/>
                <w:color w:val="000000" w:themeColor="text1"/>
              </w:rPr>
              <w:t>, Президент Российской Федерации;</w:t>
            </w:r>
          </w:p>
          <w:p w:rsidR="00814EF3" w:rsidRDefault="00A1767F">
            <w:pPr>
              <w:spacing w:line="276" w:lineRule="auto"/>
              <w:ind w:left="-108"/>
              <w:jc w:val="both"/>
              <w:rPr>
                <w:rFonts w:ascii="Arial" w:hAnsi="Arial"/>
                <w:color w:val="000000" w:themeColor="text1"/>
              </w:rPr>
            </w:pPr>
            <w:r>
              <w:rPr>
                <w:rFonts w:ascii="Arial" w:hAnsi="Arial"/>
                <w:b/>
                <w:color w:val="000000" w:themeColor="text1"/>
              </w:rPr>
              <w:t xml:space="preserve">Мясникович Михаил Владимирович, </w:t>
            </w:r>
            <w:r>
              <w:rPr>
                <w:rFonts w:ascii="Arial" w:hAnsi="Arial"/>
                <w:color w:val="000000" w:themeColor="text1"/>
              </w:rPr>
              <w:t>Председатель Коллегии Евразийской экономической комиссии.</w:t>
            </w:r>
          </w:p>
          <w:p w:rsidR="00814EF3" w:rsidRDefault="00814EF3">
            <w:pPr>
              <w:spacing w:line="276" w:lineRule="auto"/>
              <w:ind w:left="-108"/>
              <w:jc w:val="both"/>
              <w:rPr>
                <w:rFonts w:ascii="Arial" w:hAnsi="Arial"/>
                <w:b/>
                <w:color w:val="0070C0"/>
              </w:rPr>
            </w:pPr>
          </w:p>
        </w:tc>
      </w:tr>
      <w:tr w:rsidR="00814EF3">
        <w:trPr>
          <w:trHeight w:val="567"/>
        </w:trPr>
        <w:tc>
          <w:tcPr>
            <w:tcW w:w="2913" w:type="dxa"/>
            <w:tcBorders>
              <w:top w:val="nil"/>
              <w:left w:val="nil"/>
              <w:bottom w:val="nil"/>
              <w:right w:val="nil"/>
            </w:tcBorders>
          </w:tcPr>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tc>
        <w:tc>
          <w:tcPr>
            <w:tcW w:w="6432" w:type="dxa"/>
            <w:tcBorders>
              <w:top w:val="nil"/>
              <w:left w:val="nil"/>
              <w:bottom w:val="nil"/>
              <w:right w:val="nil"/>
            </w:tcBorders>
          </w:tcPr>
          <w:p w:rsidR="00814EF3" w:rsidRDefault="00814EF3">
            <w:pPr>
              <w:ind w:left="-2767"/>
              <w:jc w:val="center"/>
              <w:rPr>
                <w:rFonts w:ascii="Arial" w:hAnsi="Arial"/>
                <w:b/>
                <w:color w:val="948A54" w:themeColor="background2" w:themeShade="80"/>
                <w:sz w:val="36"/>
              </w:rPr>
            </w:pPr>
          </w:p>
          <w:p w:rsidR="00814EF3" w:rsidRDefault="00A1767F">
            <w:pPr>
              <w:ind w:left="-2767"/>
              <w:jc w:val="center"/>
              <w:rPr>
                <w:rFonts w:ascii="Arial" w:hAnsi="Arial"/>
                <w:b/>
                <w:color w:val="948A54" w:themeColor="background2" w:themeShade="80"/>
                <w:sz w:val="36"/>
              </w:rPr>
            </w:pPr>
            <w:r>
              <w:rPr>
                <w:rFonts w:ascii="Arial" w:hAnsi="Arial"/>
                <w:b/>
                <w:color w:val="948A54" w:themeColor="background2" w:themeShade="80"/>
                <w:sz w:val="36"/>
              </w:rPr>
              <w:t xml:space="preserve">  ОТЕЛЬ «SHERATON»</w:t>
            </w:r>
          </w:p>
          <w:p w:rsidR="00814EF3" w:rsidRDefault="00A1767F">
            <w:pPr>
              <w:ind w:left="-2767"/>
              <w:jc w:val="center"/>
              <w:rPr>
                <w:rFonts w:ascii="Arial" w:hAnsi="Arial"/>
                <w:b/>
                <w:color w:val="948A54" w:themeColor="background2" w:themeShade="80"/>
                <w:sz w:val="24"/>
              </w:rPr>
            </w:pPr>
            <w:r>
              <w:rPr>
                <w:rFonts w:ascii="Arial" w:hAnsi="Arial"/>
                <w:b/>
                <w:color w:val="948A54" w:themeColor="background2" w:themeShade="80"/>
                <w:sz w:val="24"/>
              </w:rPr>
              <w:t>(ул. Киевская, 148Б)</w:t>
            </w:r>
          </w:p>
          <w:p w:rsidR="00814EF3" w:rsidRDefault="00814EF3">
            <w:pPr>
              <w:ind w:left="-2767"/>
              <w:jc w:val="center"/>
              <w:rPr>
                <w:rFonts w:ascii="Arial" w:hAnsi="Arial"/>
                <w:b/>
                <w:color w:val="948A54" w:themeColor="background2" w:themeShade="80"/>
                <w:sz w:val="24"/>
              </w:rPr>
            </w:pPr>
          </w:p>
          <w:p w:rsidR="00814EF3" w:rsidRDefault="00814EF3">
            <w:pPr>
              <w:ind w:left="-74"/>
              <w:jc w:val="both"/>
              <w:rPr>
                <w:rFonts w:ascii="Arial" w:hAnsi="Arial"/>
                <w:b/>
                <w:color w:val="0070C0"/>
              </w:rPr>
            </w:pPr>
          </w:p>
        </w:tc>
      </w:tr>
      <w:tr w:rsidR="00814EF3">
        <w:trPr>
          <w:trHeight w:val="567"/>
        </w:trPr>
        <w:tc>
          <w:tcPr>
            <w:tcW w:w="2913" w:type="dxa"/>
            <w:tcBorders>
              <w:top w:val="nil"/>
              <w:left w:val="nil"/>
              <w:bottom w:val="nil"/>
              <w:right w:val="nil"/>
            </w:tcBorders>
          </w:tcPr>
          <w:p w:rsidR="00814EF3" w:rsidRDefault="00A1767F">
            <w:pPr>
              <w:ind w:left="108" w:hanging="108"/>
              <w:rPr>
                <w:rFonts w:ascii="Arial" w:hAnsi="Arial"/>
              </w:rPr>
            </w:pPr>
            <w:r>
              <w:rPr>
                <w:rFonts w:ascii="Arial" w:hAnsi="Arial"/>
                <w:b/>
              </w:rPr>
              <w:t>09:30 – 11:00</w:t>
            </w:r>
            <w:r>
              <w:rPr>
                <w:rFonts w:ascii="Arial" w:hAnsi="Arial"/>
              </w:rPr>
              <w:t xml:space="preserve">                    </w:t>
            </w:r>
            <w:r>
              <w:rPr>
                <w:rStyle w:val="Style120"/>
              </w:rPr>
              <w:t>►</w:t>
            </w:r>
          </w:p>
          <w:p w:rsidR="00814EF3" w:rsidRDefault="00A1767F">
            <w:pPr>
              <w:ind w:left="108" w:hanging="108"/>
              <w:rPr>
                <w:rFonts w:ascii="Arial" w:hAnsi="Arial"/>
              </w:rPr>
            </w:pPr>
            <w:r>
              <w:rPr>
                <w:rFonts w:ascii="Arial" w:hAnsi="Arial"/>
              </w:rPr>
              <w:t xml:space="preserve"> Зал «Таш-Рабат»</w:t>
            </w:r>
          </w:p>
          <w:p w:rsidR="00814EF3" w:rsidRDefault="00814EF3">
            <w:pPr>
              <w:ind w:left="108" w:hanging="108"/>
              <w:rPr>
                <w:rFonts w:ascii="Arial" w:hAnsi="Arial"/>
              </w:rPr>
            </w:pPr>
          </w:p>
          <w:p w:rsidR="00814EF3" w:rsidRDefault="00814EF3">
            <w:pPr>
              <w:ind w:left="-108"/>
              <w:rPr>
                <w:rFonts w:ascii="Arial" w:hAnsi="Arial"/>
                <w:b/>
              </w:rPr>
            </w:pPr>
          </w:p>
          <w:p w:rsidR="00814EF3" w:rsidRDefault="00A50639">
            <w:pPr>
              <w:rPr>
                <w:rFonts w:ascii="Arial" w:hAnsi="Arial"/>
                <w:b/>
              </w:rPr>
            </w:pPr>
            <w:r>
              <w:rPr>
                <w:rFonts w:ascii="Arial" w:hAnsi="Arial"/>
                <w:b/>
              </w:rPr>
              <w:t>Модератор</w:t>
            </w:r>
            <w:r w:rsidR="00A1767F">
              <w:rPr>
                <w:rFonts w:ascii="Arial" w:hAnsi="Arial"/>
                <w:b/>
              </w:rPr>
              <w:t>:</w:t>
            </w:r>
          </w:p>
          <w:p w:rsidR="00814EF3" w:rsidRDefault="00814EF3">
            <w:pPr>
              <w:rPr>
                <w:rFonts w:ascii="Arial" w:hAnsi="Arial"/>
              </w:rPr>
            </w:pPr>
          </w:p>
          <w:p w:rsidR="00814EF3" w:rsidRDefault="00814EF3">
            <w:pPr>
              <w:rPr>
                <w:color w:val="1F497D"/>
              </w:rPr>
            </w:pPr>
          </w:p>
          <w:p w:rsidR="00814EF3" w:rsidRDefault="00A1767F">
            <w:pPr>
              <w:rPr>
                <w:rFonts w:ascii="Arial" w:hAnsi="Arial"/>
              </w:rPr>
            </w:pPr>
            <w:r>
              <w:rPr>
                <w:rFonts w:ascii="Arial" w:hAnsi="Arial"/>
                <w:b/>
              </w:rPr>
              <w:t>Данов Сергей Владимирович,</w:t>
            </w:r>
            <w:r>
              <w:rPr>
                <w:color w:val="1F497D"/>
              </w:rPr>
              <w:t xml:space="preserve"> </w:t>
            </w:r>
            <w:r>
              <w:rPr>
                <w:rFonts w:ascii="Arial" w:hAnsi="Arial"/>
              </w:rPr>
              <w:t>директор по интеграции</w:t>
            </w:r>
            <w:r>
              <w:rPr>
                <w:color w:val="1F497D"/>
              </w:rPr>
              <w:t xml:space="preserve"> </w:t>
            </w:r>
            <w:r>
              <w:rPr>
                <w:rFonts w:ascii="Arial" w:hAnsi="Arial"/>
              </w:rPr>
              <w:t>рынков капитала ЕАЭС Московской биржи</w:t>
            </w:r>
          </w:p>
          <w:p w:rsidR="00814EF3" w:rsidRDefault="00814EF3">
            <w:pPr>
              <w:rPr>
                <w:rFonts w:ascii="Arial" w:hAnsi="Arial"/>
                <w:b/>
              </w:rPr>
            </w:pPr>
          </w:p>
        </w:tc>
        <w:tc>
          <w:tcPr>
            <w:tcW w:w="6432" w:type="dxa"/>
            <w:tcBorders>
              <w:top w:val="nil"/>
              <w:left w:val="nil"/>
              <w:bottom w:val="nil"/>
              <w:right w:val="nil"/>
            </w:tcBorders>
          </w:tcPr>
          <w:p w:rsidR="00814EF3" w:rsidRDefault="00A1767F">
            <w:pPr>
              <w:rPr>
                <w:rFonts w:ascii="Arial" w:hAnsi="Arial"/>
                <w:b/>
                <w:color w:val="0070C0"/>
                <w:sz w:val="24"/>
              </w:rPr>
            </w:pPr>
            <w:r>
              <w:rPr>
                <w:rFonts w:ascii="Arial" w:hAnsi="Arial"/>
                <w:b/>
                <w:color w:val="0070C0"/>
                <w:sz w:val="24"/>
              </w:rPr>
              <w:t>«Роль биржевых финансовых инструментов, номинированных в национальных валютах государств ЕАЭС, в стимулировании экономического роста»</w:t>
            </w:r>
          </w:p>
          <w:p w:rsidR="00814EF3" w:rsidRDefault="00814EF3">
            <w:pPr>
              <w:rPr>
                <w:rFonts w:ascii="Arial" w:hAnsi="Arial"/>
                <w:b/>
                <w:color w:val="0070C0"/>
                <w:sz w:val="24"/>
              </w:rPr>
            </w:pPr>
          </w:p>
          <w:p w:rsidR="00814EF3" w:rsidRDefault="00A1767F">
            <w:pPr>
              <w:jc w:val="both"/>
              <w:rPr>
                <w:rFonts w:ascii="Arial" w:hAnsi="Arial"/>
                <w:color w:val="000000" w:themeColor="text1"/>
              </w:rPr>
            </w:pPr>
            <w:r>
              <w:rPr>
                <w:rFonts w:ascii="Arial" w:hAnsi="Arial"/>
                <w:color w:val="000000" w:themeColor="text1"/>
              </w:rPr>
              <w:t xml:space="preserve">Формирование общего финансового рынка ЕАЭС </w:t>
            </w:r>
            <w:r>
              <w:rPr>
                <w:rFonts w:ascii="Arial" w:hAnsi="Arial"/>
                <w:color w:val="000000" w:themeColor="text1"/>
              </w:rPr>
              <w:br/>
              <w:t xml:space="preserve">и создание общего биржевого пространства в рамках </w:t>
            </w:r>
            <w:r>
              <w:rPr>
                <w:rFonts w:ascii="Arial" w:hAnsi="Arial"/>
                <w:color w:val="000000" w:themeColor="text1"/>
              </w:rPr>
              <w:br/>
              <w:t xml:space="preserve">ЕАЭС являются приоритетными направлениями интеграционного взаимодействия. По экспертным оценкам, функционирование общего финансового рынка приведет </w:t>
            </w:r>
            <w:r>
              <w:rPr>
                <w:rFonts w:ascii="Arial" w:hAnsi="Arial"/>
                <w:color w:val="000000" w:themeColor="text1"/>
              </w:rPr>
              <w:br/>
              <w:t xml:space="preserve">к росту доли совокупных финансовых активов государств ЕАЭС, доли взаимных инвестиций, росту капитализации рынка акций к ВВП и росту объема биржевой торговли </w:t>
            </w:r>
            <w:r>
              <w:rPr>
                <w:rFonts w:ascii="Arial" w:hAnsi="Arial"/>
                <w:color w:val="000000" w:themeColor="text1"/>
              </w:rPr>
              <w:br/>
              <w:t xml:space="preserve">в ЕАЭС. </w:t>
            </w:r>
          </w:p>
          <w:p w:rsidR="00814EF3" w:rsidRDefault="00A1767F">
            <w:pPr>
              <w:jc w:val="both"/>
              <w:rPr>
                <w:rFonts w:ascii="Arial" w:hAnsi="Arial"/>
                <w:color w:val="000000" w:themeColor="text1"/>
              </w:rPr>
            </w:pPr>
            <w:r>
              <w:rPr>
                <w:rFonts w:ascii="Arial" w:hAnsi="Arial"/>
                <w:color w:val="000000" w:themeColor="text1"/>
              </w:rPr>
              <w:t>Общее биржевое пространство позволит существенно расширить взаимное торговое и инвестиционное сотрудничество наших стран, увеличить трансграничную активность участников рынка и использование финансовых инструментов, номинированных в национальных валютах.</w:t>
            </w:r>
          </w:p>
          <w:p w:rsidR="00814EF3" w:rsidRDefault="00814EF3">
            <w:pPr>
              <w:ind w:left="-108"/>
              <w:jc w:val="both"/>
              <w:rPr>
                <w:rFonts w:ascii="Arial" w:hAnsi="Arial"/>
                <w:color w:val="000000" w:themeColor="text1"/>
              </w:rPr>
            </w:pPr>
          </w:p>
          <w:p w:rsidR="00814EF3" w:rsidRDefault="00A1767F">
            <w:pPr>
              <w:jc w:val="both"/>
              <w:rPr>
                <w:rFonts w:ascii="Arial" w:hAnsi="Arial"/>
                <w:b/>
              </w:rPr>
            </w:pPr>
            <w:r>
              <w:rPr>
                <w:rFonts w:ascii="Arial" w:hAnsi="Arial"/>
                <w:b/>
              </w:rPr>
              <w:lastRenderedPageBreak/>
              <w:t>Спикеры:</w:t>
            </w:r>
          </w:p>
          <w:p w:rsidR="00814EF3" w:rsidRDefault="00814EF3">
            <w:pPr>
              <w:ind w:left="-74"/>
              <w:rPr>
                <w:rFonts w:ascii="Arial" w:hAnsi="Arial"/>
                <w:b/>
              </w:rPr>
            </w:pPr>
          </w:p>
          <w:p w:rsidR="00F26906" w:rsidRPr="005B39F6" w:rsidRDefault="00F26906" w:rsidP="00F26906">
            <w:pPr>
              <w:jc w:val="both"/>
              <w:rPr>
                <w:rFonts w:ascii="Arial" w:hAnsi="Arial"/>
              </w:rPr>
            </w:pPr>
            <w:r w:rsidRPr="00B24B1F">
              <w:rPr>
                <w:rFonts w:ascii="Arial" w:hAnsi="Arial"/>
                <w:b/>
              </w:rPr>
              <w:t>Афанасьев Павел Андреевич</w:t>
            </w:r>
            <w:r w:rsidRPr="00B24B1F">
              <w:rPr>
                <w:rFonts w:ascii="Arial" w:hAnsi="Arial"/>
              </w:rPr>
              <w:t xml:space="preserve">, Заместитель Директора </w:t>
            </w:r>
            <w:r w:rsidRPr="005B39F6">
              <w:rPr>
                <w:rFonts w:ascii="Arial" w:hAnsi="Arial"/>
              </w:rPr>
              <w:t>Департамента</w:t>
            </w:r>
            <w:r w:rsidR="009F7018" w:rsidRPr="005B39F6">
              <w:rPr>
                <w:rFonts w:ascii="Arial" w:hAnsi="Arial"/>
              </w:rPr>
              <w:t xml:space="preserve"> рынка ценных бумаг Агентства Республики Казахстан</w:t>
            </w:r>
            <w:r w:rsidRPr="005B39F6">
              <w:rPr>
                <w:rFonts w:ascii="Arial" w:hAnsi="Arial"/>
              </w:rPr>
              <w:t xml:space="preserve"> по регулирован</w:t>
            </w:r>
            <w:r w:rsidR="009F7018" w:rsidRPr="005B39F6">
              <w:rPr>
                <w:rFonts w:ascii="Arial" w:hAnsi="Arial"/>
              </w:rPr>
              <w:t>ию и развитию финансового рынка</w:t>
            </w:r>
            <w:r w:rsidRPr="005B39F6">
              <w:rPr>
                <w:rFonts w:ascii="Arial" w:hAnsi="Arial"/>
              </w:rPr>
              <w:t xml:space="preserve"> </w:t>
            </w:r>
            <w:r w:rsidRPr="005B39F6">
              <w:rPr>
                <w:rFonts w:ascii="Arial" w:hAnsi="Arial"/>
                <w:i/>
              </w:rPr>
              <w:t>(Видео-конференц-связь)</w:t>
            </w:r>
            <w:r w:rsidRPr="005B39F6">
              <w:rPr>
                <w:rFonts w:ascii="Arial" w:hAnsi="Arial"/>
              </w:rPr>
              <w:t>;</w:t>
            </w:r>
          </w:p>
          <w:p w:rsidR="00814EF3" w:rsidRPr="005B39F6" w:rsidRDefault="00A1767F">
            <w:pPr>
              <w:jc w:val="both"/>
              <w:rPr>
                <w:rFonts w:ascii="Arial" w:hAnsi="Arial"/>
              </w:rPr>
            </w:pPr>
            <w:r w:rsidRPr="005B39F6">
              <w:rPr>
                <w:rFonts w:ascii="Arial" w:hAnsi="Arial"/>
                <w:b/>
              </w:rPr>
              <w:t>Аухименя Андрей Григорьевич,</w:t>
            </w:r>
            <w:r w:rsidRPr="005B39F6">
              <w:rPr>
                <w:rFonts w:ascii="Arial" w:hAnsi="Arial"/>
              </w:rPr>
              <w:t xml:space="preserve"> Председатель Правления ОАО «Белорусская валютно-фондовая биржа»</w:t>
            </w:r>
            <w:r w:rsidR="00F26906" w:rsidRPr="005B39F6">
              <w:rPr>
                <w:rFonts w:ascii="Arial" w:hAnsi="Arial"/>
                <w:i/>
              </w:rPr>
              <w:t xml:space="preserve"> (Видео-конференц-связь)</w:t>
            </w:r>
            <w:r w:rsidR="00F26906" w:rsidRPr="005B39F6">
              <w:rPr>
                <w:rFonts w:ascii="Arial" w:hAnsi="Arial"/>
              </w:rPr>
              <w:t>;</w:t>
            </w:r>
          </w:p>
          <w:p w:rsidR="009F7018" w:rsidRDefault="009F7018" w:rsidP="009F7018">
            <w:pPr>
              <w:jc w:val="both"/>
              <w:rPr>
                <w:rFonts w:ascii="Arial" w:hAnsi="Arial"/>
              </w:rPr>
            </w:pPr>
            <w:r w:rsidRPr="005B39F6">
              <w:rPr>
                <w:rFonts w:ascii="Arial" w:hAnsi="Arial"/>
                <w:b/>
              </w:rPr>
              <w:t>Вольвач Дмитрий Валерьевич</w:t>
            </w:r>
            <w:r w:rsidRPr="005B39F6">
              <w:rPr>
                <w:rFonts w:ascii="Arial" w:hAnsi="Arial"/>
              </w:rPr>
              <w:t>, Заместитель Министра экономического развития Российской</w:t>
            </w:r>
            <w:r w:rsidRPr="00B24B1F">
              <w:rPr>
                <w:rFonts w:ascii="Arial" w:hAnsi="Arial"/>
              </w:rPr>
              <w:t xml:space="preserve"> Федерации</w:t>
            </w:r>
            <w:r>
              <w:rPr>
                <w:rFonts w:ascii="Arial" w:hAnsi="Arial"/>
              </w:rPr>
              <w:t>;</w:t>
            </w:r>
          </w:p>
          <w:p w:rsidR="00814EF3" w:rsidRDefault="00A1767F">
            <w:pPr>
              <w:jc w:val="both"/>
              <w:rPr>
                <w:rFonts w:ascii="Arial" w:hAnsi="Arial"/>
              </w:rPr>
            </w:pPr>
            <w:r>
              <w:rPr>
                <w:rFonts w:ascii="Arial" w:hAnsi="Arial"/>
                <w:b/>
              </w:rPr>
              <w:t>Додонов Вячеслав Юрьевич</w:t>
            </w:r>
            <w:r>
              <w:rPr>
                <w:rFonts w:ascii="Arial" w:hAnsi="Arial"/>
              </w:rPr>
              <w:t>, Казахстанский институт стратегических исследований при Президенте Р</w:t>
            </w:r>
            <w:r w:rsidR="009F7018">
              <w:rPr>
                <w:rFonts w:ascii="Arial" w:hAnsi="Arial"/>
              </w:rPr>
              <w:t xml:space="preserve">еспублики Казахстан </w:t>
            </w:r>
            <w:r>
              <w:rPr>
                <w:rFonts w:ascii="Arial" w:hAnsi="Arial"/>
                <w:i/>
              </w:rPr>
              <w:t>(Видео-конференц-связь)</w:t>
            </w:r>
            <w:r>
              <w:rPr>
                <w:rFonts w:ascii="Arial" w:hAnsi="Arial"/>
              </w:rPr>
              <w:t>;</w:t>
            </w:r>
          </w:p>
          <w:p w:rsidR="00814EF3" w:rsidRDefault="00A1767F">
            <w:pPr>
              <w:spacing w:after="200" w:line="276" w:lineRule="auto"/>
              <w:contextualSpacing/>
              <w:jc w:val="both"/>
              <w:rPr>
                <w:rFonts w:ascii="Arial" w:hAnsi="Arial"/>
                <w:b/>
              </w:rPr>
            </w:pPr>
            <w:r>
              <w:rPr>
                <w:rFonts w:ascii="Arial" w:hAnsi="Arial"/>
                <w:b/>
              </w:rPr>
              <w:t>Казыбаев Айдар Калымтаевич</w:t>
            </w:r>
            <w:r>
              <w:rPr>
                <w:rFonts w:ascii="Arial" w:hAnsi="Arial"/>
              </w:rPr>
              <w:t xml:space="preserve">, глава офиса </w:t>
            </w:r>
            <w:r>
              <w:rPr>
                <w:rFonts w:ascii="Arial" w:hAnsi="Arial"/>
              </w:rPr>
              <w:br/>
              <w:t>по взаимодействию МФЦА с ЕЭК;</w:t>
            </w:r>
          </w:p>
          <w:p w:rsidR="00814EF3" w:rsidRDefault="00A1767F">
            <w:pPr>
              <w:spacing w:after="200" w:line="276" w:lineRule="auto"/>
              <w:contextualSpacing/>
              <w:jc w:val="both"/>
              <w:rPr>
                <w:rFonts w:ascii="Arial" w:hAnsi="Arial"/>
                <w:b/>
              </w:rPr>
            </w:pPr>
            <w:r>
              <w:rPr>
                <w:rFonts w:ascii="Arial" w:hAnsi="Arial"/>
                <w:b/>
              </w:rPr>
              <w:t>Назаралиев Медетбек Тагайбекович,</w:t>
            </w:r>
            <w:r>
              <w:rPr>
                <w:rFonts w:ascii="Arial" w:hAnsi="Arial"/>
              </w:rPr>
              <w:t xml:space="preserve"> Президент Кыргызской фондовой биржи (по согласованию);</w:t>
            </w:r>
          </w:p>
          <w:p w:rsidR="00814EF3" w:rsidRDefault="00A1767F">
            <w:pPr>
              <w:contextualSpacing/>
              <w:jc w:val="both"/>
              <w:rPr>
                <w:rFonts w:ascii="Arial" w:hAnsi="Arial"/>
              </w:rPr>
            </w:pPr>
            <w:r>
              <w:rPr>
                <w:rFonts w:ascii="Arial" w:hAnsi="Arial"/>
                <w:b/>
              </w:rPr>
              <w:t>Пирназаров Марат Туголбаевич,</w:t>
            </w:r>
            <w:r>
              <w:rPr>
                <w:rFonts w:ascii="Arial" w:hAnsi="Arial"/>
              </w:rPr>
              <w:t xml:space="preserve"> Заместитель Председателя Государственной службы регулирования </w:t>
            </w:r>
            <w:r>
              <w:rPr>
                <w:rFonts w:ascii="Arial" w:hAnsi="Arial"/>
              </w:rPr>
              <w:br/>
              <w:t xml:space="preserve">и надзора за финансовым рынком при Министерстве экономики и коммерции Кыргызской Республики </w:t>
            </w:r>
            <w:r>
              <w:rPr>
                <w:rFonts w:ascii="Arial" w:hAnsi="Arial"/>
              </w:rPr>
              <w:br/>
              <w:t>(по согласованию);</w:t>
            </w:r>
          </w:p>
          <w:p w:rsidR="00814EF3" w:rsidRDefault="00A1767F">
            <w:pPr>
              <w:jc w:val="both"/>
              <w:rPr>
                <w:rFonts w:ascii="Arial" w:hAnsi="Arial"/>
              </w:rPr>
            </w:pPr>
            <w:r>
              <w:rPr>
                <w:rFonts w:ascii="Arial" w:hAnsi="Arial"/>
                <w:b/>
              </w:rPr>
              <w:t xml:space="preserve">Рыбников Алексей Эрнестович, </w:t>
            </w:r>
            <w:r>
              <w:rPr>
                <w:rFonts w:ascii="Arial" w:hAnsi="Arial"/>
              </w:rPr>
              <w:t>Председатель правления Санкт-Петербургской международной товарно-сырьевой биржи;</w:t>
            </w:r>
          </w:p>
          <w:p w:rsidR="005B39F6" w:rsidRPr="005B39F6" w:rsidRDefault="005B39F6" w:rsidP="005B39F6">
            <w:pPr>
              <w:jc w:val="both"/>
              <w:rPr>
                <w:rFonts w:ascii="Arial" w:hAnsi="Arial"/>
              </w:rPr>
            </w:pPr>
            <w:r w:rsidRPr="005B39F6">
              <w:rPr>
                <w:rFonts w:ascii="Arial" w:hAnsi="Arial"/>
                <w:b/>
              </w:rPr>
              <w:t>Хачатрян Арман Генрикович</w:t>
            </w:r>
            <w:r w:rsidRPr="005B39F6">
              <w:rPr>
                <w:rFonts w:ascii="Arial" w:hAnsi="Arial"/>
              </w:rPr>
              <w:t>, директор Департамента финансовой политики Евразийской экономической комиссии (Видео-конференц-связь);</w:t>
            </w:r>
          </w:p>
          <w:p w:rsidR="00814EF3" w:rsidRDefault="00A1767F">
            <w:pPr>
              <w:jc w:val="both"/>
              <w:rPr>
                <w:rFonts w:ascii="Arial" w:hAnsi="Arial"/>
              </w:rPr>
            </w:pPr>
            <w:r>
              <w:rPr>
                <w:rFonts w:ascii="Arial" w:hAnsi="Arial"/>
                <w:b/>
              </w:rPr>
              <w:t>Хачатрян Оганнес Ваганович</w:t>
            </w:r>
            <w:r>
              <w:rPr>
                <w:rFonts w:ascii="Arial" w:hAnsi="Arial"/>
              </w:rPr>
              <w:t>, Заместитель Председателя Центрального банка Республики Армения.</w:t>
            </w:r>
          </w:p>
          <w:p w:rsidR="00814EF3" w:rsidRDefault="00814EF3">
            <w:pPr>
              <w:jc w:val="both"/>
              <w:rPr>
                <w:rFonts w:ascii="Arial" w:hAnsi="Arial"/>
              </w:rPr>
            </w:pPr>
          </w:p>
          <w:p w:rsidR="00814EF3" w:rsidRDefault="00814EF3">
            <w:pPr>
              <w:jc w:val="both"/>
              <w:rPr>
                <w:rFonts w:ascii="Arial" w:hAnsi="Arial"/>
              </w:rPr>
            </w:pPr>
          </w:p>
        </w:tc>
      </w:tr>
      <w:tr w:rsidR="00814EF3">
        <w:trPr>
          <w:trHeight w:val="141"/>
        </w:trPr>
        <w:tc>
          <w:tcPr>
            <w:tcW w:w="2913" w:type="dxa"/>
            <w:tcBorders>
              <w:top w:val="nil"/>
              <w:left w:val="nil"/>
              <w:bottom w:val="nil"/>
              <w:right w:val="nil"/>
            </w:tcBorders>
          </w:tcPr>
          <w:p w:rsidR="00814EF3" w:rsidRDefault="00A1767F">
            <w:pPr>
              <w:rPr>
                <w:rFonts w:ascii="Arial" w:hAnsi="Arial"/>
                <w:b/>
              </w:rPr>
            </w:pPr>
            <w:r>
              <w:rPr>
                <w:rFonts w:ascii="Arial" w:hAnsi="Arial"/>
                <w:b/>
              </w:rPr>
              <w:lastRenderedPageBreak/>
              <w:t xml:space="preserve">09:30 – 11:00                   </w:t>
            </w:r>
            <w:r>
              <w:rPr>
                <w:rStyle w:val="Style120"/>
              </w:rPr>
              <w:t>►</w:t>
            </w:r>
          </w:p>
          <w:p w:rsidR="00814EF3" w:rsidRDefault="00A1767F">
            <w:pPr>
              <w:ind w:left="-250" w:firstLine="142"/>
              <w:rPr>
                <w:rFonts w:ascii="Arial" w:hAnsi="Arial"/>
              </w:rPr>
            </w:pPr>
            <w:r>
              <w:rPr>
                <w:rFonts w:ascii="Arial" w:hAnsi="Arial"/>
              </w:rPr>
              <w:t xml:space="preserve">  Зал № 2 </w:t>
            </w:r>
          </w:p>
          <w:p w:rsidR="00814EF3" w:rsidRDefault="00814EF3">
            <w:pPr>
              <w:rPr>
                <w:rFonts w:ascii="Arial" w:hAnsi="Arial"/>
                <w:b/>
              </w:rPr>
            </w:pPr>
          </w:p>
          <w:p w:rsidR="00814EF3" w:rsidRDefault="00A1767F">
            <w:pPr>
              <w:rPr>
                <w:rFonts w:ascii="Arial" w:hAnsi="Arial"/>
                <w:b/>
              </w:rPr>
            </w:pPr>
            <w:r>
              <w:rPr>
                <w:rFonts w:ascii="Arial" w:hAnsi="Arial"/>
                <w:b/>
              </w:rPr>
              <w:t>Модератор:</w:t>
            </w:r>
          </w:p>
          <w:p w:rsidR="00814EF3" w:rsidRDefault="00814EF3">
            <w:pPr>
              <w:rPr>
                <w:rFonts w:ascii="Arial" w:hAnsi="Arial"/>
                <w:b/>
              </w:rPr>
            </w:pPr>
          </w:p>
          <w:p w:rsidR="00814EF3" w:rsidRDefault="00A1767F">
            <w:pPr>
              <w:rPr>
                <w:rFonts w:ascii="Arial" w:hAnsi="Arial"/>
              </w:rPr>
            </w:pPr>
            <w:r>
              <w:rPr>
                <w:rFonts w:ascii="Arial" w:hAnsi="Arial"/>
                <w:b/>
              </w:rPr>
              <w:t>Лавриненко Юрий Иванович</w:t>
            </w:r>
            <w:r>
              <w:rPr>
                <w:rFonts w:ascii="Arial" w:hAnsi="Arial"/>
              </w:rPr>
              <w:t>,</w:t>
            </w:r>
          </w:p>
          <w:p w:rsidR="00814EF3" w:rsidRDefault="00A1767F">
            <w:pPr>
              <w:rPr>
                <w:rFonts w:ascii="Arial" w:hAnsi="Arial"/>
              </w:rPr>
            </w:pPr>
            <w:r>
              <w:rPr>
                <w:rFonts w:ascii="Arial" w:hAnsi="Arial"/>
              </w:rPr>
              <w:t xml:space="preserve">Заместитель Председателя Президиума Союза транспортных </w:t>
            </w:r>
            <w:r>
              <w:rPr>
                <w:rFonts w:ascii="Arial" w:hAnsi="Arial"/>
              </w:rPr>
              <w:br/>
              <w:t>и логистических организаций и ассоциаций «KAZLOGISTICS»</w:t>
            </w:r>
          </w:p>
          <w:p w:rsidR="00814EF3" w:rsidRDefault="00814EF3">
            <w:pPr>
              <w:rPr>
                <w:rFonts w:ascii="Arial" w:hAnsi="Arial"/>
              </w:rPr>
            </w:pPr>
          </w:p>
          <w:p w:rsidR="00814EF3" w:rsidRDefault="00814EF3">
            <w:pPr>
              <w:rPr>
                <w:rFonts w:ascii="Arial" w:hAnsi="Arial"/>
                <w:b/>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t>«Транспортный комплекс – каркас евразийской экономической интеграции»</w:t>
            </w:r>
          </w:p>
          <w:p w:rsidR="00814EF3" w:rsidRDefault="00814EF3">
            <w:pPr>
              <w:ind w:left="-108"/>
              <w:rPr>
                <w:rFonts w:ascii="Arial" w:hAnsi="Arial"/>
                <w:b/>
                <w:color w:val="0070C0"/>
              </w:rPr>
            </w:pPr>
          </w:p>
          <w:p w:rsidR="00814EF3" w:rsidRDefault="00A1767F">
            <w:pPr>
              <w:ind w:left="-108"/>
              <w:jc w:val="both"/>
              <w:rPr>
                <w:rFonts w:ascii="Arial" w:hAnsi="Arial"/>
                <w:color w:val="000000" w:themeColor="text1"/>
              </w:rPr>
            </w:pPr>
            <w:r>
              <w:rPr>
                <w:rFonts w:ascii="Arial" w:hAnsi="Arial"/>
                <w:color w:val="000000" w:themeColor="text1"/>
              </w:rPr>
              <w:t xml:space="preserve">Сегодня в условиях постпандемии все страны Большой Евразии ориентированы на реализацию транзитного </w:t>
            </w:r>
            <w:r>
              <w:rPr>
                <w:rFonts w:ascii="Arial" w:hAnsi="Arial"/>
                <w:color w:val="000000" w:themeColor="text1"/>
              </w:rPr>
              <w:br/>
              <w:t>и логистического потенциалов, обеспечивающих связуемость территорий, мультимодальность транспорта, полномасштабную цифровизацию и устойчивую мобильность населения.</w:t>
            </w:r>
          </w:p>
          <w:p w:rsidR="00814EF3" w:rsidRDefault="00A1767F">
            <w:pPr>
              <w:ind w:left="-108"/>
              <w:jc w:val="both"/>
              <w:rPr>
                <w:rFonts w:ascii="Arial" w:hAnsi="Arial"/>
                <w:color w:val="000000" w:themeColor="text1"/>
              </w:rPr>
            </w:pPr>
            <w:r>
              <w:rPr>
                <w:rFonts w:ascii="Arial" w:hAnsi="Arial"/>
                <w:color w:val="000000" w:themeColor="text1"/>
              </w:rPr>
              <w:t xml:space="preserve">Кроме того, в условиях последних вызовов важнейшей задачей стран ЕАЭС является формирование новых логистических маршрутов и цепей поставок товаров, обеспечивающих ресурсные потоки для развития экономик. Это предполагает серьезную работу по реализации проектов, направленных на создание и развитие международных транспортных коридоров, которые формируют основу </w:t>
            </w:r>
            <w:r>
              <w:rPr>
                <w:rFonts w:ascii="Arial" w:hAnsi="Arial"/>
                <w:color w:val="000000" w:themeColor="text1"/>
              </w:rPr>
              <w:br/>
              <w:t xml:space="preserve">для успешной экономической интеграции и позволяют эффективно конвертировать транзитные функции государства. Немаловажным станет также построение опорной сети дорог внутри ЕАЭС. Обеспечение устойчивого функционирования транспортных комплексов ЕАЭС </w:t>
            </w:r>
            <w:r>
              <w:rPr>
                <w:rFonts w:ascii="Arial" w:hAnsi="Arial"/>
                <w:color w:val="000000" w:themeColor="text1"/>
              </w:rPr>
              <w:br/>
              <w:t>в современных условиях станет ключевой темой дискуссии.</w:t>
            </w:r>
          </w:p>
          <w:p w:rsidR="00814EF3" w:rsidRDefault="00814EF3">
            <w:pPr>
              <w:ind w:left="-108"/>
              <w:rPr>
                <w:rFonts w:ascii="Arial" w:hAnsi="Arial"/>
                <w:b/>
              </w:rPr>
            </w:pPr>
          </w:p>
          <w:p w:rsidR="00D43D82" w:rsidRDefault="00D43D82">
            <w:pPr>
              <w:ind w:left="-108"/>
              <w:rPr>
                <w:rFonts w:ascii="Arial" w:hAnsi="Arial"/>
                <w:b/>
              </w:rPr>
            </w:pPr>
          </w:p>
          <w:p w:rsidR="00814EF3" w:rsidRDefault="00A1767F">
            <w:pPr>
              <w:ind w:left="-108"/>
              <w:rPr>
                <w:rFonts w:ascii="Arial" w:hAnsi="Arial"/>
                <w:b/>
              </w:rPr>
            </w:pPr>
            <w:r>
              <w:rPr>
                <w:rFonts w:ascii="Arial" w:hAnsi="Arial"/>
                <w:b/>
              </w:rPr>
              <w:t>Спикеры:</w:t>
            </w:r>
          </w:p>
          <w:p w:rsidR="00814EF3" w:rsidRDefault="00814EF3">
            <w:pPr>
              <w:ind w:left="-108"/>
              <w:jc w:val="both"/>
              <w:rPr>
                <w:rFonts w:ascii="Arial" w:hAnsi="Arial"/>
                <w:color w:val="000000" w:themeColor="text1"/>
              </w:rPr>
            </w:pPr>
          </w:p>
          <w:p w:rsidR="00814EF3" w:rsidRPr="002B6EF3" w:rsidRDefault="00A1767F">
            <w:pPr>
              <w:ind w:left="-108"/>
              <w:jc w:val="both"/>
              <w:rPr>
                <w:rFonts w:ascii="Arial" w:hAnsi="Arial"/>
                <w:color w:val="000000" w:themeColor="text1"/>
              </w:rPr>
            </w:pPr>
            <w:r w:rsidRPr="002B6EF3">
              <w:rPr>
                <w:rFonts w:ascii="Arial" w:hAnsi="Arial"/>
                <w:b/>
                <w:color w:val="000000" w:themeColor="text1"/>
              </w:rPr>
              <w:t xml:space="preserve">Асанбеков Темирбек Ишенбаевич, </w:t>
            </w:r>
            <w:r w:rsidR="00DF17DA">
              <w:rPr>
                <w:rFonts w:ascii="Arial" w:hAnsi="Arial"/>
                <w:color w:val="000000" w:themeColor="text1"/>
              </w:rPr>
              <w:t>ч</w:t>
            </w:r>
            <w:r w:rsidRPr="002B6EF3">
              <w:rPr>
                <w:rFonts w:ascii="Arial" w:hAnsi="Arial"/>
                <w:color w:val="000000" w:themeColor="text1"/>
              </w:rPr>
              <w:t>лен Коллегии (Министр) по энергетике и инфраструктуре ЕЭК;</w:t>
            </w:r>
          </w:p>
          <w:p w:rsidR="009167E6" w:rsidRPr="002B6EF3" w:rsidRDefault="009167E6">
            <w:pPr>
              <w:ind w:left="-108"/>
              <w:jc w:val="both"/>
              <w:rPr>
                <w:rFonts w:ascii="Arial" w:hAnsi="Arial"/>
                <w:b/>
                <w:color w:val="000000" w:themeColor="text1"/>
              </w:rPr>
            </w:pPr>
            <w:r w:rsidRPr="002B6EF3">
              <w:rPr>
                <w:rFonts w:ascii="Arial" w:hAnsi="Arial"/>
                <w:b/>
                <w:color w:val="000000" w:themeColor="text1"/>
              </w:rPr>
              <w:t xml:space="preserve">Гилимов Самат Куанышевич, </w:t>
            </w:r>
            <w:r w:rsidR="00DF17DA">
              <w:rPr>
                <w:rFonts w:ascii="Arial" w:hAnsi="Arial"/>
                <w:color w:val="000000" w:themeColor="text1"/>
              </w:rPr>
              <w:t>п</w:t>
            </w:r>
            <w:r w:rsidRPr="002B6EF3">
              <w:rPr>
                <w:rFonts w:ascii="Arial" w:hAnsi="Arial"/>
                <w:color w:val="000000" w:themeColor="text1"/>
              </w:rPr>
              <w:t>редседатель Комитета транспорта Министерства индустрии и инфраструктурного развития Республики Казахстан;</w:t>
            </w:r>
          </w:p>
          <w:p w:rsidR="00814EF3" w:rsidRPr="002B6EF3" w:rsidRDefault="00A1767F">
            <w:pPr>
              <w:ind w:left="-108"/>
              <w:jc w:val="both"/>
              <w:rPr>
                <w:rFonts w:ascii="Arial" w:hAnsi="Arial"/>
                <w:b/>
                <w:color w:val="000000" w:themeColor="text1"/>
              </w:rPr>
            </w:pPr>
            <w:r w:rsidRPr="002B6EF3">
              <w:rPr>
                <w:rFonts w:ascii="Arial" w:hAnsi="Arial"/>
                <w:b/>
                <w:color w:val="000000" w:themeColor="text1"/>
              </w:rPr>
              <w:t xml:space="preserve">Захаренко Вадим Викторович, </w:t>
            </w:r>
            <w:r w:rsidR="00DF17DA">
              <w:rPr>
                <w:rFonts w:ascii="Arial" w:hAnsi="Arial"/>
                <w:color w:val="000000" w:themeColor="text1"/>
              </w:rPr>
              <w:t>г</w:t>
            </w:r>
            <w:r w:rsidRPr="002B6EF3">
              <w:rPr>
                <w:rFonts w:ascii="Arial" w:hAnsi="Arial"/>
                <w:color w:val="000000" w:themeColor="text1"/>
              </w:rPr>
              <w:t>лава Постоянного представительства Международного союза автомобильного транспорта в Евразии;</w:t>
            </w:r>
          </w:p>
          <w:p w:rsidR="00814EF3" w:rsidRPr="002B6EF3" w:rsidRDefault="00A1767F">
            <w:pPr>
              <w:ind w:left="-108"/>
              <w:jc w:val="both"/>
              <w:rPr>
                <w:rFonts w:ascii="Arial" w:hAnsi="Arial"/>
                <w:color w:val="000000" w:themeColor="text1"/>
              </w:rPr>
            </w:pPr>
            <w:r w:rsidRPr="002B6EF3">
              <w:rPr>
                <w:rFonts w:ascii="Arial" w:hAnsi="Arial"/>
                <w:b/>
                <w:color w:val="000000" w:themeColor="text1"/>
              </w:rPr>
              <w:t xml:space="preserve">Исенов Амангельды Сагандыкович, </w:t>
            </w:r>
            <w:r w:rsidR="00DF17DA">
              <w:rPr>
                <w:rFonts w:ascii="Arial" w:hAnsi="Arial"/>
                <w:color w:val="000000" w:themeColor="text1"/>
              </w:rPr>
              <w:t>з</w:t>
            </w:r>
            <w:r w:rsidRPr="002B6EF3">
              <w:rPr>
                <w:rFonts w:ascii="Arial" w:hAnsi="Arial"/>
                <w:color w:val="000000" w:themeColor="text1"/>
              </w:rPr>
              <w:t>аместитель Председателя Правления Евразийского банка развития;</w:t>
            </w:r>
          </w:p>
          <w:p w:rsidR="00814EF3" w:rsidRPr="002B6EF3" w:rsidRDefault="00A1767F">
            <w:pPr>
              <w:ind w:left="-108"/>
              <w:jc w:val="both"/>
              <w:rPr>
                <w:rFonts w:ascii="Arial" w:hAnsi="Arial"/>
                <w:color w:val="000000" w:themeColor="text1"/>
              </w:rPr>
            </w:pPr>
            <w:r w:rsidRPr="002B6EF3">
              <w:rPr>
                <w:rFonts w:ascii="Arial" w:hAnsi="Arial"/>
                <w:b/>
                <w:color w:val="000000" w:themeColor="text1"/>
              </w:rPr>
              <w:t xml:space="preserve">Ляхнович Алексей Алексеевич, </w:t>
            </w:r>
            <w:r w:rsidRPr="002B6EF3">
              <w:rPr>
                <w:rFonts w:ascii="Arial" w:hAnsi="Arial"/>
                <w:color w:val="000000" w:themeColor="text1"/>
              </w:rPr>
              <w:t>Первые заместитель министра транспорта и коммуникаций Республики Беларусь;</w:t>
            </w:r>
          </w:p>
          <w:p w:rsidR="009167E6" w:rsidRPr="002B6EF3" w:rsidRDefault="009167E6" w:rsidP="009167E6">
            <w:pPr>
              <w:ind w:left="-108"/>
              <w:jc w:val="both"/>
              <w:rPr>
                <w:rFonts w:ascii="Arial" w:hAnsi="Arial"/>
                <w:color w:val="000000" w:themeColor="text1"/>
              </w:rPr>
            </w:pPr>
            <w:r w:rsidRPr="002B6EF3">
              <w:rPr>
                <w:rFonts w:ascii="Arial" w:hAnsi="Arial"/>
                <w:b/>
                <w:color w:val="000000" w:themeColor="text1"/>
              </w:rPr>
              <w:t xml:space="preserve">Сапетко Алексей Александрович, </w:t>
            </w:r>
            <w:r w:rsidRPr="002B6EF3">
              <w:rPr>
                <w:rFonts w:ascii="Arial" w:hAnsi="Arial"/>
                <w:color w:val="000000" w:themeColor="text1"/>
              </w:rPr>
              <w:t xml:space="preserve">директор Департамента международного сотрудничества Министерства транспорта Российской Федерации </w:t>
            </w:r>
            <w:r w:rsidRPr="002B6EF3">
              <w:rPr>
                <w:rFonts w:ascii="Arial" w:hAnsi="Arial"/>
                <w:i/>
              </w:rPr>
              <w:t>(Видео-конференц-связь)</w:t>
            </w:r>
            <w:r w:rsidRPr="002B6EF3">
              <w:rPr>
                <w:rFonts w:ascii="Arial" w:hAnsi="Arial"/>
              </w:rPr>
              <w:t>;</w:t>
            </w:r>
          </w:p>
          <w:p w:rsidR="009167E6" w:rsidRPr="002B6EF3" w:rsidRDefault="009167E6" w:rsidP="009167E6">
            <w:pPr>
              <w:ind w:left="-108"/>
              <w:jc w:val="both"/>
              <w:rPr>
                <w:rFonts w:ascii="Arial" w:hAnsi="Arial"/>
                <w:color w:val="000000" w:themeColor="text1"/>
              </w:rPr>
            </w:pPr>
            <w:r w:rsidRPr="002B6EF3">
              <w:rPr>
                <w:rFonts w:ascii="Arial" w:hAnsi="Arial"/>
                <w:b/>
                <w:color w:val="000000" w:themeColor="text1"/>
              </w:rPr>
              <w:t xml:space="preserve">Симонян Армен Оганесович, </w:t>
            </w:r>
            <w:r w:rsidR="00DF17DA">
              <w:rPr>
                <w:rFonts w:ascii="Arial" w:hAnsi="Arial"/>
                <w:color w:val="000000" w:themeColor="text1"/>
              </w:rPr>
              <w:t>з</w:t>
            </w:r>
            <w:r w:rsidRPr="002B6EF3">
              <w:rPr>
                <w:rFonts w:ascii="Arial" w:hAnsi="Arial"/>
                <w:color w:val="000000" w:themeColor="text1"/>
              </w:rPr>
              <w:t xml:space="preserve">аместитель </w:t>
            </w:r>
            <w:r w:rsidR="00470E51">
              <w:rPr>
                <w:rFonts w:ascii="Arial" w:hAnsi="Arial"/>
                <w:color w:val="000000" w:themeColor="text1"/>
              </w:rPr>
              <w:t>М</w:t>
            </w:r>
            <w:r w:rsidRPr="002B6EF3">
              <w:rPr>
                <w:rFonts w:ascii="Arial" w:hAnsi="Arial"/>
                <w:color w:val="000000" w:themeColor="text1"/>
              </w:rPr>
              <w:t>инистра территориального управления и инфраструктур Республики Армения;</w:t>
            </w:r>
          </w:p>
          <w:p w:rsidR="009167E6" w:rsidRPr="002B6EF3" w:rsidRDefault="009167E6" w:rsidP="009167E6">
            <w:pPr>
              <w:ind w:left="-108"/>
              <w:jc w:val="both"/>
              <w:rPr>
                <w:rFonts w:ascii="Arial" w:hAnsi="Arial"/>
                <w:color w:val="000000" w:themeColor="text1"/>
              </w:rPr>
            </w:pPr>
            <w:r w:rsidRPr="002B6EF3">
              <w:rPr>
                <w:rFonts w:ascii="Arial" w:hAnsi="Arial"/>
                <w:b/>
                <w:color w:val="000000" w:themeColor="text1"/>
              </w:rPr>
              <w:t>Тургунбаев Алмаз Абдылдаевич,</w:t>
            </w:r>
            <w:r w:rsidRPr="002B6EF3">
              <w:rPr>
                <w:rFonts w:ascii="Arial" w:hAnsi="Arial"/>
                <w:color w:val="000000" w:themeColor="text1"/>
              </w:rPr>
              <w:t xml:space="preserve"> </w:t>
            </w:r>
            <w:r w:rsidR="00DF17DA">
              <w:rPr>
                <w:rFonts w:ascii="Arial" w:hAnsi="Arial"/>
                <w:color w:val="000000" w:themeColor="text1"/>
              </w:rPr>
              <w:t>з</w:t>
            </w:r>
            <w:r w:rsidRPr="002B6EF3">
              <w:rPr>
                <w:rFonts w:ascii="Arial" w:hAnsi="Arial"/>
                <w:color w:val="000000" w:themeColor="text1"/>
              </w:rPr>
              <w:t xml:space="preserve">аместитель </w:t>
            </w:r>
            <w:r w:rsidR="00470E51">
              <w:rPr>
                <w:rFonts w:ascii="Arial" w:hAnsi="Arial"/>
                <w:color w:val="000000" w:themeColor="text1"/>
              </w:rPr>
              <w:t>М</w:t>
            </w:r>
            <w:r w:rsidRPr="002B6EF3">
              <w:rPr>
                <w:rFonts w:ascii="Arial" w:hAnsi="Arial"/>
                <w:color w:val="000000" w:themeColor="text1"/>
              </w:rPr>
              <w:t>инистра транспорта и коммуникаций Кыргызской Республики.</w:t>
            </w:r>
          </w:p>
          <w:p w:rsidR="009167E6" w:rsidRDefault="009167E6">
            <w:pPr>
              <w:ind w:left="-108"/>
              <w:jc w:val="both"/>
              <w:rPr>
                <w:rFonts w:ascii="Arial" w:hAnsi="Arial"/>
                <w:color w:val="000000" w:themeColor="text1"/>
              </w:rPr>
            </w:pPr>
          </w:p>
          <w:p w:rsidR="00814EF3" w:rsidRDefault="00814EF3">
            <w:pPr>
              <w:ind w:left="-108"/>
              <w:jc w:val="both"/>
              <w:rPr>
                <w:rFonts w:ascii="Arial" w:hAnsi="Arial"/>
                <w:color w:val="000000" w:themeColor="text1"/>
              </w:rPr>
            </w:pPr>
          </w:p>
        </w:tc>
      </w:tr>
      <w:tr w:rsidR="00814EF3">
        <w:trPr>
          <w:trHeight w:val="78"/>
        </w:trPr>
        <w:tc>
          <w:tcPr>
            <w:tcW w:w="2913" w:type="dxa"/>
            <w:tcBorders>
              <w:top w:val="nil"/>
              <w:left w:val="nil"/>
              <w:bottom w:val="nil"/>
              <w:right w:val="nil"/>
            </w:tcBorders>
          </w:tcPr>
          <w:p w:rsidR="00814EF3" w:rsidRDefault="00A1767F">
            <w:pPr>
              <w:rPr>
                <w:rFonts w:ascii="Arial" w:hAnsi="Arial"/>
                <w:b/>
              </w:rPr>
            </w:pPr>
            <w:r>
              <w:rPr>
                <w:rFonts w:ascii="Arial" w:hAnsi="Arial"/>
                <w:b/>
              </w:rPr>
              <w:lastRenderedPageBreak/>
              <w:t xml:space="preserve">09:30 – 13:00                   </w:t>
            </w:r>
            <w:r>
              <w:rPr>
                <w:rStyle w:val="Style120"/>
              </w:rPr>
              <w:t>►</w:t>
            </w:r>
          </w:p>
          <w:p w:rsidR="00814EF3" w:rsidRDefault="00A1767F">
            <w:pPr>
              <w:ind w:left="-250" w:firstLine="142"/>
              <w:rPr>
                <w:rFonts w:ascii="Arial" w:hAnsi="Arial"/>
              </w:rPr>
            </w:pPr>
            <w:r>
              <w:rPr>
                <w:rFonts w:ascii="Arial" w:hAnsi="Arial"/>
              </w:rPr>
              <w:t xml:space="preserve">  Зал № 1 </w:t>
            </w:r>
          </w:p>
          <w:p w:rsidR="00814EF3" w:rsidRDefault="00814EF3">
            <w:pPr>
              <w:rPr>
                <w:rFonts w:ascii="Arial" w:hAnsi="Arial"/>
                <w:b/>
              </w:rPr>
            </w:pPr>
          </w:p>
          <w:p w:rsidR="00814EF3" w:rsidRDefault="00814EF3">
            <w:pPr>
              <w:rPr>
                <w:rFonts w:ascii="Arial" w:hAnsi="Arial"/>
                <w:b/>
                <w:sz w:val="28"/>
              </w:rPr>
            </w:pPr>
          </w:p>
          <w:p w:rsidR="00814EF3" w:rsidRDefault="00A1767F">
            <w:pPr>
              <w:rPr>
                <w:rFonts w:ascii="Arial" w:hAnsi="Arial"/>
                <w:b/>
              </w:rPr>
            </w:pPr>
            <w:r>
              <w:rPr>
                <w:rFonts w:ascii="Arial" w:hAnsi="Arial"/>
                <w:b/>
              </w:rPr>
              <w:t>Модераторы:</w:t>
            </w:r>
          </w:p>
          <w:p w:rsidR="00814EF3" w:rsidRDefault="00814EF3">
            <w:pPr>
              <w:spacing w:after="200" w:line="276" w:lineRule="auto"/>
              <w:rPr>
                <w:rFonts w:ascii="Arial" w:hAnsi="Arial"/>
                <w:b/>
              </w:rPr>
            </w:pPr>
          </w:p>
          <w:p w:rsidR="00814EF3" w:rsidRDefault="00A1767F">
            <w:pPr>
              <w:rPr>
                <w:rFonts w:ascii="Arial" w:hAnsi="Arial"/>
              </w:rPr>
            </w:pPr>
            <w:r>
              <w:rPr>
                <w:rFonts w:ascii="Arial" w:hAnsi="Arial"/>
                <w:b/>
              </w:rPr>
              <w:t xml:space="preserve">Ибраев Данил Турсунбекович, </w:t>
            </w:r>
            <w:r>
              <w:rPr>
                <w:rFonts w:ascii="Arial" w:hAnsi="Arial"/>
              </w:rPr>
              <w:t>Председатель Президиума-Президент Делового совета ЕАЭС, Президент КСПП</w:t>
            </w: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p w:rsidR="00814EF3" w:rsidRDefault="00814EF3">
            <w:pPr>
              <w:rPr>
                <w:rFonts w:ascii="Arial" w:hAnsi="Arial"/>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lastRenderedPageBreak/>
              <w:t xml:space="preserve">«Открытый диалог деловых кругов ЕАЭС </w:t>
            </w:r>
            <w:r>
              <w:rPr>
                <w:rFonts w:ascii="Arial" w:hAnsi="Arial"/>
                <w:b/>
                <w:color w:val="0070C0"/>
                <w:sz w:val="24"/>
              </w:rPr>
              <w:br/>
              <w:t>и стран-партнеров «Перспективные направления развития бизнеса в новых реалиях»</w:t>
            </w:r>
          </w:p>
          <w:p w:rsidR="00814EF3" w:rsidRDefault="00814EF3">
            <w:pPr>
              <w:ind w:left="-108"/>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Президент Кыргызской Республики С.Н. Жапаров </w:t>
            </w:r>
            <w:r>
              <w:rPr>
                <w:rFonts w:ascii="Arial" w:hAnsi="Arial"/>
                <w:color w:val="000000" w:themeColor="text1"/>
              </w:rPr>
              <w:br/>
              <w:t xml:space="preserve">в своем обращении к главам государств – членов ЕАЭС </w:t>
            </w:r>
            <w:r>
              <w:rPr>
                <w:rFonts w:ascii="Arial" w:hAnsi="Arial"/>
                <w:color w:val="000000" w:themeColor="text1"/>
              </w:rPr>
              <w:br/>
              <w:t xml:space="preserve">по случаю председательства Кыргызской Республики </w:t>
            </w:r>
            <w:r>
              <w:rPr>
                <w:rFonts w:ascii="Arial" w:hAnsi="Arial"/>
                <w:color w:val="000000" w:themeColor="text1"/>
              </w:rPr>
              <w:br/>
              <w:t xml:space="preserve">в органах ЕАЭС отметил, что развитие международного сотрудничества во всех его форматах является приоритетным направлением деятельности ЕАЭС </w:t>
            </w:r>
            <w:r>
              <w:rPr>
                <w:rFonts w:ascii="Arial" w:hAnsi="Arial"/>
                <w:color w:val="000000" w:themeColor="text1"/>
              </w:rPr>
              <w:br/>
              <w:t xml:space="preserve">и в таком контексте важно развивать как диалоговый формат сотрудничества, так и торгово-экономические отношения </w:t>
            </w:r>
            <w:r>
              <w:rPr>
                <w:rFonts w:ascii="Arial" w:hAnsi="Arial"/>
                <w:color w:val="000000" w:themeColor="text1"/>
              </w:rPr>
              <w:br/>
              <w:t>с третьими странами путем подписания торговых соглашений.</w:t>
            </w:r>
          </w:p>
          <w:p w:rsidR="00814EF3" w:rsidRDefault="00A1767F">
            <w:pPr>
              <w:ind w:left="-108"/>
              <w:jc w:val="both"/>
              <w:rPr>
                <w:rFonts w:ascii="Arial" w:hAnsi="Arial"/>
                <w:color w:val="000000" w:themeColor="text1"/>
              </w:rPr>
            </w:pPr>
            <w:r>
              <w:rPr>
                <w:rFonts w:ascii="Arial" w:hAnsi="Arial"/>
                <w:color w:val="000000" w:themeColor="text1"/>
              </w:rPr>
              <w:t xml:space="preserve">Главами государств – членов ЕАЭС, а также членами Евразийского межправительственного совета уделяется особое внимание активизации бизнес-диалога как внутри ЕАЭС, так и с третьими странами-партнерами </w:t>
            </w:r>
            <w:r>
              <w:rPr>
                <w:rFonts w:ascii="Arial" w:hAnsi="Arial"/>
                <w:color w:val="000000" w:themeColor="text1"/>
              </w:rPr>
              <w:br/>
              <w:t xml:space="preserve">в целях повышения информированности о проводимой работе и установления прямых каналов обратной связи. </w:t>
            </w:r>
          </w:p>
          <w:p w:rsidR="00814EF3" w:rsidRDefault="00814EF3">
            <w:pPr>
              <w:ind w:left="-108"/>
              <w:jc w:val="both"/>
              <w:rPr>
                <w:rFonts w:ascii="Arial" w:hAnsi="Arial"/>
                <w:color w:val="000000" w:themeColor="text1"/>
              </w:rPr>
            </w:pPr>
          </w:p>
          <w:p w:rsidR="00814EF3" w:rsidRDefault="00A1767F">
            <w:pPr>
              <w:ind w:left="-108"/>
              <w:jc w:val="both"/>
              <w:rPr>
                <w:rFonts w:ascii="Arial" w:hAnsi="Arial"/>
                <w:color w:val="000000" w:themeColor="text1"/>
              </w:rPr>
            </w:pPr>
            <w:r>
              <w:rPr>
                <w:rFonts w:ascii="Arial" w:hAnsi="Arial"/>
                <w:color w:val="000000" w:themeColor="text1"/>
              </w:rPr>
              <w:t xml:space="preserve">В рамках сессии состоится: </w:t>
            </w:r>
          </w:p>
          <w:p w:rsidR="00814EF3" w:rsidRDefault="00A1767F">
            <w:pPr>
              <w:ind w:left="-108"/>
              <w:jc w:val="both"/>
              <w:rPr>
                <w:rFonts w:ascii="Arial" w:hAnsi="Arial"/>
                <w:color w:val="000000" w:themeColor="text1"/>
              </w:rPr>
            </w:pPr>
            <w:r>
              <w:rPr>
                <w:rFonts w:ascii="Arial" w:hAnsi="Arial"/>
                <w:color w:val="000000" w:themeColor="text1"/>
              </w:rPr>
              <w:t xml:space="preserve">20-е заседание Президиума Делового совета ЕАЭС, </w:t>
            </w:r>
            <w:r>
              <w:rPr>
                <w:rFonts w:ascii="Arial" w:hAnsi="Arial"/>
                <w:color w:val="000000" w:themeColor="text1"/>
              </w:rPr>
              <w:br/>
              <w:t xml:space="preserve">в ходе которого будут обсуждены практические вопросы интенсификации бизнес-диалога с деловыми кругами </w:t>
            </w:r>
            <w:r>
              <w:rPr>
                <w:rFonts w:ascii="Arial" w:hAnsi="Arial"/>
                <w:color w:val="000000" w:themeColor="text1"/>
              </w:rPr>
              <w:br/>
              <w:t xml:space="preserve">ЕАЭС и третьих стран, развития внешнеэкономического сотрудничества ЕАЭС и участия делового сообщества </w:t>
            </w:r>
            <w:r>
              <w:rPr>
                <w:rFonts w:ascii="Arial" w:hAnsi="Arial"/>
                <w:color w:val="000000" w:themeColor="text1"/>
              </w:rPr>
              <w:br/>
              <w:t xml:space="preserve">в реализации Стратегических направлений развития евразийской экономической интеграции до 2025 года </w:t>
            </w:r>
            <w:r>
              <w:rPr>
                <w:rFonts w:ascii="Arial" w:hAnsi="Arial"/>
                <w:color w:val="000000" w:themeColor="text1"/>
              </w:rPr>
              <w:br/>
              <w:t>в рамках новых реалий;</w:t>
            </w:r>
          </w:p>
          <w:p w:rsidR="00814EF3" w:rsidRDefault="00A1767F">
            <w:pPr>
              <w:ind w:left="-108"/>
              <w:jc w:val="both"/>
              <w:rPr>
                <w:rFonts w:ascii="Arial" w:hAnsi="Arial"/>
                <w:color w:val="000000" w:themeColor="text1"/>
              </w:rPr>
            </w:pPr>
            <w:r>
              <w:rPr>
                <w:rFonts w:ascii="Arial" w:hAnsi="Arial"/>
                <w:color w:val="000000" w:themeColor="text1"/>
              </w:rPr>
              <w:t>Открытый диалог по развитию таможенного администрирования в ЕАЭС в контексте цифровых перспектив таможенного администрирования и применения навигационных пломб при перевозках.</w:t>
            </w:r>
          </w:p>
          <w:p w:rsidR="00814EF3" w:rsidRDefault="00A1767F">
            <w:pPr>
              <w:ind w:left="-108"/>
              <w:jc w:val="both"/>
              <w:rPr>
                <w:rFonts w:ascii="Arial" w:hAnsi="Arial"/>
                <w:color w:val="000000" w:themeColor="text1"/>
              </w:rPr>
            </w:pPr>
            <w:r>
              <w:rPr>
                <w:rFonts w:ascii="Arial" w:hAnsi="Arial"/>
                <w:color w:val="000000" w:themeColor="text1"/>
              </w:rPr>
              <w:t xml:space="preserve">Бизнес-диалог торгового блока ЕЭК, в рамках которого будет развернута дискуссия по основным направлениям </w:t>
            </w:r>
            <w:r>
              <w:rPr>
                <w:rFonts w:ascii="Arial" w:hAnsi="Arial"/>
                <w:color w:val="000000" w:themeColor="text1"/>
              </w:rPr>
              <w:lastRenderedPageBreak/>
              <w:t xml:space="preserve">углубления сотрудничества ЕАЭС с третьими странами, </w:t>
            </w:r>
            <w:r>
              <w:rPr>
                <w:rFonts w:ascii="Arial" w:hAnsi="Arial"/>
                <w:color w:val="000000" w:themeColor="text1"/>
              </w:rPr>
              <w:br/>
              <w:t xml:space="preserve">в том числе путем заключения новых торговых соглашений, </w:t>
            </w:r>
            <w:r>
              <w:rPr>
                <w:rFonts w:ascii="Arial" w:hAnsi="Arial"/>
                <w:color w:val="000000" w:themeColor="text1"/>
              </w:rPr>
              <w:br/>
              <w:t>а также по проблемным вопросам экспорта товаров в третьи страны.</w:t>
            </w:r>
          </w:p>
          <w:p w:rsidR="00814EF3" w:rsidRDefault="00814EF3">
            <w:pPr>
              <w:ind w:left="-108"/>
              <w:rPr>
                <w:rFonts w:ascii="Arial" w:hAnsi="Arial"/>
                <w:b/>
              </w:rPr>
            </w:pPr>
          </w:p>
          <w:p w:rsidR="00814EF3" w:rsidRDefault="00A1767F">
            <w:pPr>
              <w:ind w:left="-108"/>
              <w:rPr>
                <w:rFonts w:ascii="Arial" w:hAnsi="Arial"/>
                <w:b/>
              </w:rPr>
            </w:pPr>
            <w:r>
              <w:rPr>
                <w:rFonts w:ascii="Arial" w:hAnsi="Arial"/>
                <w:b/>
              </w:rPr>
              <w:t>Спикеры:</w:t>
            </w:r>
          </w:p>
          <w:p w:rsidR="00814EF3" w:rsidRDefault="00814EF3">
            <w:pPr>
              <w:ind w:left="-108"/>
              <w:rPr>
                <w:rFonts w:ascii="Arial" w:hAnsi="Arial"/>
                <w:b/>
              </w:rPr>
            </w:pPr>
          </w:p>
          <w:p w:rsidR="00D14AF2" w:rsidRDefault="00D14AF2">
            <w:pPr>
              <w:ind w:left="-108"/>
              <w:jc w:val="both"/>
              <w:rPr>
                <w:rFonts w:ascii="Arial" w:hAnsi="Arial"/>
                <w:color w:val="000000" w:themeColor="text1"/>
              </w:rPr>
            </w:pPr>
            <w:r>
              <w:rPr>
                <w:rFonts w:ascii="Arial" w:hAnsi="Arial"/>
                <w:b/>
                <w:color w:val="000000" w:themeColor="text1"/>
              </w:rPr>
              <w:t>Баталов Раимбек Анварович</w:t>
            </w:r>
            <w:r>
              <w:rPr>
                <w:rFonts w:ascii="Arial" w:hAnsi="Arial"/>
                <w:color w:val="000000" w:themeColor="text1"/>
              </w:rPr>
              <w:t>, Председатель Президиума Национальной палаты предпринимателей Республики Казахстан «Атамекен», Член Президиума Делового совета Евразийского экономического союза;</w:t>
            </w:r>
          </w:p>
          <w:p w:rsidR="00D14AF2" w:rsidRDefault="00D14AF2">
            <w:pPr>
              <w:ind w:left="-108"/>
              <w:jc w:val="both"/>
              <w:rPr>
                <w:rFonts w:ascii="Arial" w:hAnsi="Arial"/>
                <w:color w:val="000000" w:themeColor="text1"/>
              </w:rPr>
            </w:pPr>
            <w:r>
              <w:rPr>
                <w:rFonts w:ascii="Arial" w:hAnsi="Arial"/>
                <w:b/>
                <w:color w:val="000000" w:themeColor="text1"/>
              </w:rPr>
              <w:t xml:space="preserve">Горбан Сейфи, </w:t>
            </w:r>
            <w:r w:rsidRPr="00F56AA8">
              <w:rPr>
                <w:rFonts w:ascii="Arial" w:hAnsi="Arial"/>
                <w:color w:val="000000" w:themeColor="text1"/>
              </w:rPr>
              <w:t>Советник по вопросам сотрудничества с ЕАЭС Президента Палаты торговли, промышленности, рудников и сельского хозяйства Исламской Республики Иран</w:t>
            </w:r>
            <w:r>
              <w:rPr>
                <w:rFonts w:ascii="Arial" w:hAnsi="Arial"/>
                <w:color w:val="000000" w:themeColor="text1"/>
              </w:rPr>
              <w:t>;</w:t>
            </w:r>
          </w:p>
          <w:p w:rsidR="00D14AF2" w:rsidRPr="00D14AF2" w:rsidRDefault="00D14AF2" w:rsidP="00F56AA8">
            <w:pPr>
              <w:ind w:left="-74"/>
              <w:jc w:val="both"/>
              <w:rPr>
                <w:rFonts w:ascii="Arial" w:hAnsi="Arial"/>
                <w:color w:val="000000" w:themeColor="text1"/>
              </w:rPr>
            </w:pPr>
            <w:r w:rsidRPr="00D14AF2">
              <w:rPr>
                <w:rFonts w:ascii="Arial" w:hAnsi="Arial"/>
                <w:b/>
              </w:rPr>
              <w:t>Мамбетжунушева</w:t>
            </w:r>
            <w:r>
              <w:rPr>
                <w:rFonts w:ascii="Arial" w:hAnsi="Arial"/>
                <w:b/>
              </w:rPr>
              <w:t xml:space="preserve"> </w:t>
            </w:r>
            <w:r w:rsidRPr="00D14AF2">
              <w:rPr>
                <w:rFonts w:ascii="Arial" w:hAnsi="Arial"/>
                <w:b/>
              </w:rPr>
              <w:t>Элнура Рыскелдиевн</w:t>
            </w:r>
            <w:r>
              <w:rPr>
                <w:rFonts w:ascii="Arial" w:hAnsi="Arial"/>
                <w:b/>
              </w:rPr>
              <w:t xml:space="preserve">, </w:t>
            </w:r>
            <w:r>
              <w:rPr>
                <w:rFonts w:ascii="Arial" w:hAnsi="Arial"/>
                <w:color w:val="000000" w:themeColor="text1"/>
              </w:rPr>
              <w:t>председатель</w:t>
            </w:r>
            <w:r w:rsidRPr="00D14AF2">
              <w:rPr>
                <w:rFonts w:ascii="Arial" w:hAnsi="Arial"/>
                <w:color w:val="000000" w:themeColor="text1"/>
              </w:rPr>
              <w:t xml:space="preserve"> Государственной таможенной службы при Правительстве Кыргызской Республики</w:t>
            </w:r>
            <w:r>
              <w:rPr>
                <w:rFonts w:ascii="Arial" w:hAnsi="Arial"/>
                <w:color w:val="000000" w:themeColor="text1"/>
              </w:rPr>
              <w:t>;</w:t>
            </w:r>
          </w:p>
          <w:p w:rsidR="00D14AF2" w:rsidRDefault="00D14AF2">
            <w:pPr>
              <w:ind w:left="-108"/>
              <w:jc w:val="both"/>
              <w:rPr>
                <w:rFonts w:ascii="Arial" w:hAnsi="Arial"/>
                <w:color w:val="000000" w:themeColor="text1"/>
              </w:rPr>
            </w:pPr>
            <w:r>
              <w:rPr>
                <w:rFonts w:ascii="Arial" w:hAnsi="Arial"/>
                <w:b/>
                <w:color w:val="000000" w:themeColor="text1"/>
              </w:rPr>
              <w:t>Михневич Сергей Владимирович</w:t>
            </w:r>
            <w:r>
              <w:rPr>
                <w:rFonts w:ascii="Arial" w:hAnsi="Arial"/>
                <w:color w:val="000000" w:themeColor="text1"/>
              </w:rPr>
              <w:t xml:space="preserve">, </w:t>
            </w:r>
            <w:r>
              <w:rPr>
                <w:rFonts w:ascii="Arial" w:hAnsi="Arial"/>
              </w:rPr>
              <w:t>Исполнительный секретарь Делового совета Евразийского экономического союза, Управляющий директор Управления международного многостороннего сотрудничества и интеграции РСПП</w:t>
            </w:r>
            <w:r>
              <w:rPr>
                <w:rFonts w:ascii="Arial" w:hAnsi="Arial"/>
                <w:color w:val="000000" w:themeColor="text1"/>
              </w:rPr>
              <w:t>;</w:t>
            </w:r>
          </w:p>
          <w:p w:rsidR="00D14AF2" w:rsidRDefault="00D14AF2">
            <w:pPr>
              <w:ind w:left="-108"/>
              <w:jc w:val="both"/>
              <w:rPr>
                <w:rFonts w:ascii="Arial" w:hAnsi="Arial"/>
                <w:color w:val="000000" w:themeColor="text1"/>
              </w:rPr>
            </w:pPr>
            <w:r>
              <w:rPr>
                <w:rFonts w:ascii="Arial" w:hAnsi="Arial"/>
                <w:b/>
                <w:color w:val="000000" w:themeColor="text1"/>
              </w:rPr>
              <w:t xml:space="preserve">Раджеш Кумар, </w:t>
            </w:r>
            <w:r>
              <w:rPr>
                <w:rFonts w:ascii="Arial" w:hAnsi="Arial"/>
                <w:color w:val="000000" w:themeColor="text1"/>
              </w:rPr>
              <w:t>Чрезвычайный и Полномочный Посол Индии в Кыргызской Республики;</w:t>
            </w:r>
          </w:p>
          <w:p w:rsidR="00D14AF2" w:rsidRDefault="00D14AF2">
            <w:pPr>
              <w:ind w:left="-108"/>
              <w:jc w:val="both"/>
              <w:rPr>
                <w:rFonts w:ascii="Arial" w:hAnsi="Arial"/>
                <w:color w:val="000000" w:themeColor="text1"/>
              </w:rPr>
            </w:pPr>
            <w:r>
              <w:rPr>
                <w:rFonts w:ascii="Arial" w:hAnsi="Arial"/>
                <w:b/>
                <w:color w:val="000000" w:themeColor="text1"/>
              </w:rPr>
              <w:t xml:space="preserve">Сабиров Равшанбек Азатович, </w:t>
            </w:r>
            <w:r>
              <w:rPr>
                <w:rFonts w:ascii="Arial" w:hAnsi="Arial"/>
                <w:color w:val="000000" w:themeColor="text1"/>
              </w:rPr>
              <w:t>Директор Национального агентства по инвестициям при Президенте Кыргызской Республики;</w:t>
            </w:r>
          </w:p>
          <w:p w:rsidR="00D14AF2" w:rsidRPr="00F56AA8" w:rsidRDefault="00D14AF2">
            <w:pPr>
              <w:ind w:left="-108"/>
              <w:jc w:val="both"/>
              <w:rPr>
                <w:rFonts w:ascii="Arial" w:hAnsi="Arial"/>
                <w:color w:val="000000" w:themeColor="text1"/>
              </w:rPr>
            </w:pPr>
            <w:r>
              <w:rPr>
                <w:rFonts w:ascii="Arial" w:hAnsi="Arial"/>
                <w:b/>
                <w:color w:val="000000" w:themeColor="text1"/>
              </w:rPr>
              <w:t xml:space="preserve">Саид Харази, </w:t>
            </w:r>
            <w:r w:rsidRPr="00F56AA8">
              <w:rPr>
                <w:rFonts w:ascii="Arial" w:hAnsi="Arial"/>
                <w:color w:val="000000" w:themeColor="text1"/>
              </w:rPr>
              <w:t>директор Национального агентства по инвестициям Кыргызской Республики</w:t>
            </w:r>
            <w:r>
              <w:rPr>
                <w:rFonts w:ascii="Arial" w:hAnsi="Arial"/>
                <w:color w:val="000000" w:themeColor="text1"/>
              </w:rPr>
              <w:t>;</w:t>
            </w:r>
          </w:p>
          <w:p w:rsidR="00D14AF2" w:rsidRDefault="00D14AF2">
            <w:pPr>
              <w:ind w:left="-108"/>
              <w:jc w:val="both"/>
              <w:rPr>
                <w:rFonts w:ascii="Arial" w:hAnsi="Arial"/>
                <w:color w:val="000000" w:themeColor="text1"/>
              </w:rPr>
            </w:pPr>
            <w:r>
              <w:rPr>
                <w:rFonts w:ascii="Arial" w:hAnsi="Arial"/>
                <w:b/>
                <w:color w:val="000000" w:themeColor="text1"/>
              </w:rPr>
              <w:t>Симонян Варос Арутюнович</w:t>
            </w:r>
            <w:r>
              <w:rPr>
                <w:rFonts w:ascii="Arial" w:hAnsi="Arial"/>
                <w:color w:val="000000" w:themeColor="text1"/>
              </w:rPr>
              <w:t xml:space="preserve">, Член Коллегии (министр) </w:t>
            </w:r>
            <w:r>
              <w:rPr>
                <w:rFonts w:ascii="Arial" w:hAnsi="Arial"/>
                <w:color w:val="000000" w:themeColor="text1"/>
              </w:rPr>
              <w:br/>
              <w:t>по внутренним рынкам, информатизации, информационно-коммуникационным технологиям Евразийской экономической комиссии;</w:t>
            </w:r>
          </w:p>
          <w:p w:rsidR="00D14AF2" w:rsidRDefault="00D14AF2" w:rsidP="00F56AA8">
            <w:pPr>
              <w:ind w:left="-74"/>
              <w:jc w:val="both"/>
              <w:rPr>
                <w:rFonts w:ascii="Arial" w:hAnsi="Arial"/>
                <w:b/>
              </w:rPr>
            </w:pPr>
            <w:r>
              <w:rPr>
                <w:rFonts w:ascii="Arial" w:hAnsi="Arial"/>
                <w:b/>
              </w:rPr>
              <w:t xml:space="preserve">Слепнев Андрей Александрович, </w:t>
            </w:r>
            <w:r>
              <w:rPr>
                <w:rFonts w:ascii="Arial" w:hAnsi="Arial"/>
              </w:rPr>
              <w:t>член Коллегии (Министр) по торговле ЕЭК;</w:t>
            </w:r>
          </w:p>
          <w:p w:rsidR="00D14AF2" w:rsidRDefault="00D14AF2">
            <w:pPr>
              <w:ind w:left="-108"/>
              <w:jc w:val="both"/>
              <w:rPr>
                <w:rFonts w:ascii="Arial" w:hAnsi="Arial"/>
                <w:color w:val="000000" w:themeColor="text1"/>
              </w:rPr>
            </w:pPr>
            <w:r>
              <w:rPr>
                <w:rFonts w:ascii="Arial" w:hAnsi="Arial"/>
                <w:b/>
                <w:color w:val="000000" w:themeColor="text1"/>
              </w:rPr>
              <w:t>Тарлев Василий Павлович</w:t>
            </w:r>
            <w:r>
              <w:rPr>
                <w:rFonts w:ascii="Arial" w:hAnsi="Arial"/>
                <w:color w:val="000000" w:themeColor="text1"/>
              </w:rPr>
              <w:t xml:space="preserve">, Председатель Совета Международного конгресса промышленников </w:t>
            </w:r>
            <w:r>
              <w:rPr>
                <w:rFonts w:ascii="Arial" w:hAnsi="Arial"/>
                <w:color w:val="000000" w:themeColor="text1"/>
              </w:rPr>
              <w:br/>
              <w:t>и предпринимателей;</w:t>
            </w:r>
          </w:p>
          <w:p w:rsidR="00D14AF2" w:rsidRPr="00F56AA8" w:rsidRDefault="00D14AF2">
            <w:pPr>
              <w:ind w:left="-108"/>
              <w:jc w:val="both"/>
              <w:rPr>
                <w:rFonts w:ascii="Arial" w:hAnsi="Arial"/>
                <w:color w:val="000000" w:themeColor="text1"/>
              </w:rPr>
            </w:pPr>
            <w:r>
              <w:rPr>
                <w:rFonts w:ascii="Arial" w:hAnsi="Arial"/>
                <w:b/>
                <w:color w:val="000000" w:themeColor="text1"/>
              </w:rPr>
              <w:t xml:space="preserve">Усенбекова Айнура Доктурбаевна, </w:t>
            </w:r>
            <w:r w:rsidRPr="00D14AF2">
              <w:rPr>
                <w:rFonts w:ascii="Arial" w:hAnsi="Arial"/>
              </w:rPr>
              <w:t>Заместитель министра</w:t>
            </w:r>
            <w:r>
              <w:rPr>
                <w:rFonts w:ascii="Arial" w:hAnsi="Arial"/>
              </w:rPr>
              <w:t xml:space="preserve"> экономики и коммерции Кыргызской Республики</w:t>
            </w:r>
          </w:p>
          <w:p w:rsidR="00D14AF2" w:rsidRDefault="00D14AF2">
            <w:pPr>
              <w:ind w:left="-108"/>
              <w:jc w:val="both"/>
              <w:rPr>
                <w:rFonts w:ascii="Arial" w:hAnsi="Arial"/>
                <w:color w:val="000000" w:themeColor="text1"/>
              </w:rPr>
            </w:pPr>
            <w:r>
              <w:rPr>
                <w:rFonts w:ascii="Arial" w:hAnsi="Arial"/>
                <w:b/>
                <w:color w:val="000000" w:themeColor="text1"/>
              </w:rPr>
              <w:t>Харлап Анатолий Дмитриевич</w:t>
            </w:r>
            <w:r>
              <w:rPr>
                <w:rFonts w:ascii="Arial" w:hAnsi="Arial"/>
                <w:color w:val="000000" w:themeColor="text1"/>
              </w:rPr>
              <w:t>, Председатель Республиканской ассоциации предприятий промышленности «БелАПП», Член Президиума Делового совета Евразийского экономического союза;</w:t>
            </w:r>
          </w:p>
          <w:p w:rsidR="00D14AF2" w:rsidRDefault="00D14AF2">
            <w:pPr>
              <w:ind w:left="-108"/>
              <w:jc w:val="both"/>
              <w:rPr>
                <w:rFonts w:ascii="Arial" w:hAnsi="Arial"/>
                <w:color w:val="000000" w:themeColor="text1"/>
              </w:rPr>
            </w:pPr>
            <w:r>
              <w:rPr>
                <w:rFonts w:ascii="Arial" w:hAnsi="Arial"/>
                <w:b/>
                <w:color w:val="000000" w:themeColor="text1"/>
              </w:rPr>
              <w:t>Шохин Александр Николаевич</w:t>
            </w:r>
            <w:r>
              <w:rPr>
                <w:rFonts w:ascii="Arial" w:hAnsi="Arial"/>
                <w:color w:val="000000" w:themeColor="text1"/>
              </w:rPr>
              <w:t>, Президент Российского Союза промышленников и предпринимателей, Член Президиума Делового совета Евразийского экономического союза.</w:t>
            </w:r>
          </w:p>
          <w:p w:rsidR="00814EF3" w:rsidRDefault="00814EF3">
            <w:pPr>
              <w:ind w:left="-2767"/>
              <w:rPr>
                <w:rFonts w:ascii="Arial" w:hAnsi="Arial"/>
                <w:b/>
              </w:rPr>
            </w:pPr>
          </w:p>
        </w:tc>
      </w:tr>
      <w:tr w:rsidR="00814EF3">
        <w:trPr>
          <w:trHeight w:val="470"/>
        </w:trPr>
        <w:tc>
          <w:tcPr>
            <w:tcW w:w="2913" w:type="dxa"/>
            <w:tcBorders>
              <w:top w:val="nil"/>
              <w:left w:val="nil"/>
              <w:bottom w:val="nil"/>
              <w:right w:val="nil"/>
            </w:tcBorders>
            <w:shd w:val="clear" w:color="auto" w:fill="DBEEF3" w:themeFill="accent5" w:themeFillTint="32"/>
          </w:tcPr>
          <w:p w:rsidR="00814EF3" w:rsidRDefault="00A1767F">
            <w:pPr>
              <w:rPr>
                <w:rFonts w:ascii="Arial" w:hAnsi="Arial"/>
                <w:b/>
              </w:rPr>
            </w:pPr>
            <w:r>
              <w:rPr>
                <w:rFonts w:ascii="Arial" w:hAnsi="Arial"/>
                <w:b/>
              </w:rPr>
              <w:lastRenderedPageBreak/>
              <w:t>11:00</w:t>
            </w:r>
          </w:p>
        </w:tc>
        <w:tc>
          <w:tcPr>
            <w:tcW w:w="6432" w:type="dxa"/>
            <w:tcBorders>
              <w:top w:val="nil"/>
              <w:left w:val="nil"/>
              <w:bottom w:val="nil"/>
              <w:right w:val="nil"/>
            </w:tcBorders>
            <w:shd w:val="clear" w:color="auto" w:fill="DBEEF3" w:themeFill="accent5" w:themeFillTint="32"/>
          </w:tcPr>
          <w:p w:rsidR="00814EF3" w:rsidRDefault="00A1767F">
            <w:pPr>
              <w:ind w:left="-108"/>
              <w:rPr>
                <w:rFonts w:ascii="Arial" w:hAnsi="Arial"/>
                <w:b/>
                <w:color w:val="0070C0"/>
                <w:sz w:val="24"/>
              </w:rPr>
            </w:pPr>
            <w:r>
              <w:rPr>
                <w:rFonts w:ascii="Arial" w:hAnsi="Arial"/>
                <w:b/>
                <w:color w:val="0070C0"/>
                <w:sz w:val="24"/>
              </w:rPr>
              <w:t>Кофе-брейк</w:t>
            </w:r>
          </w:p>
          <w:p w:rsidR="00814EF3" w:rsidRDefault="00814EF3">
            <w:pPr>
              <w:ind w:left="-108"/>
              <w:rPr>
                <w:rFonts w:ascii="Arial" w:hAnsi="Arial"/>
                <w:b/>
                <w:color w:val="0070C0"/>
              </w:rPr>
            </w:pPr>
          </w:p>
        </w:tc>
      </w:tr>
      <w:tr w:rsidR="00814EF3">
        <w:trPr>
          <w:trHeight w:val="80"/>
        </w:trPr>
        <w:tc>
          <w:tcPr>
            <w:tcW w:w="2913" w:type="dxa"/>
            <w:tcBorders>
              <w:top w:val="nil"/>
              <w:left w:val="nil"/>
              <w:bottom w:val="nil"/>
              <w:right w:val="nil"/>
            </w:tcBorders>
            <w:shd w:val="clear" w:color="auto" w:fill="FFFFFF" w:themeFill="background1"/>
          </w:tcPr>
          <w:p w:rsidR="00814EF3" w:rsidRDefault="00814EF3">
            <w:pPr>
              <w:rPr>
                <w:rFonts w:ascii="Arial" w:hAnsi="Arial"/>
                <w:b/>
              </w:rPr>
            </w:pPr>
          </w:p>
          <w:p w:rsidR="00814EF3" w:rsidRDefault="00A1767F">
            <w:pPr>
              <w:rPr>
                <w:rFonts w:ascii="Arial" w:hAnsi="Arial"/>
                <w:b/>
              </w:rPr>
            </w:pPr>
            <w:r>
              <w:rPr>
                <w:rFonts w:ascii="Arial" w:hAnsi="Arial"/>
                <w:b/>
              </w:rPr>
              <w:t>11:30 – 13:00</w:t>
            </w:r>
          </w:p>
          <w:p w:rsidR="00814EF3" w:rsidRDefault="00A1767F">
            <w:pPr>
              <w:ind w:left="-250" w:firstLine="142"/>
              <w:rPr>
                <w:rFonts w:ascii="Arial" w:hAnsi="Arial"/>
              </w:rPr>
            </w:pPr>
            <w:r>
              <w:rPr>
                <w:rFonts w:ascii="Arial" w:hAnsi="Arial"/>
              </w:rPr>
              <w:t xml:space="preserve">  Зал № 2 </w:t>
            </w:r>
          </w:p>
          <w:p w:rsidR="00814EF3" w:rsidRDefault="00814EF3">
            <w:pPr>
              <w:rPr>
                <w:rFonts w:ascii="Arial" w:hAnsi="Arial"/>
                <w:b/>
              </w:rPr>
            </w:pPr>
          </w:p>
          <w:p w:rsidR="00814EF3" w:rsidRDefault="00A1767F">
            <w:pPr>
              <w:rPr>
                <w:rFonts w:ascii="Arial" w:hAnsi="Arial"/>
                <w:b/>
              </w:rPr>
            </w:pPr>
            <w:r>
              <w:rPr>
                <w:rFonts w:ascii="Arial" w:hAnsi="Arial"/>
                <w:b/>
              </w:rPr>
              <w:t>Модератор:</w:t>
            </w:r>
          </w:p>
          <w:p w:rsidR="00814EF3" w:rsidRDefault="00814EF3">
            <w:pPr>
              <w:rPr>
                <w:rFonts w:ascii="Arial" w:hAnsi="Arial"/>
                <w:b/>
              </w:rPr>
            </w:pPr>
          </w:p>
          <w:p w:rsidR="00814EF3" w:rsidRDefault="00A1767F">
            <w:pPr>
              <w:rPr>
                <w:rFonts w:ascii="Arial" w:hAnsi="Arial"/>
              </w:rPr>
            </w:pPr>
            <w:r>
              <w:rPr>
                <w:rFonts w:ascii="Arial" w:hAnsi="Arial"/>
                <w:b/>
              </w:rPr>
              <w:t xml:space="preserve">Бобылев Владимир Владимирович, </w:t>
            </w:r>
            <w:r>
              <w:rPr>
                <w:rFonts w:ascii="Arial" w:hAnsi="Arial"/>
              </w:rPr>
              <w:t xml:space="preserve">главный редактор журнала </w:t>
            </w:r>
          </w:p>
          <w:p w:rsidR="00814EF3" w:rsidRDefault="00A1767F">
            <w:pPr>
              <w:rPr>
                <w:rFonts w:ascii="Arial" w:hAnsi="Arial"/>
              </w:rPr>
            </w:pPr>
            <w:r>
              <w:rPr>
                <w:rFonts w:ascii="Arial" w:hAnsi="Arial"/>
              </w:rPr>
              <w:lastRenderedPageBreak/>
              <w:t>«Нефть и Капитал»</w:t>
            </w: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tc>
        <w:tc>
          <w:tcPr>
            <w:tcW w:w="6432" w:type="dxa"/>
            <w:tcBorders>
              <w:top w:val="nil"/>
              <w:left w:val="nil"/>
              <w:bottom w:val="nil"/>
              <w:right w:val="nil"/>
            </w:tcBorders>
            <w:shd w:val="clear" w:color="auto" w:fill="FFFFFF" w:themeFill="background1"/>
          </w:tcPr>
          <w:p w:rsidR="00814EF3" w:rsidRDefault="00814EF3">
            <w:pPr>
              <w:ind w:left="-108"/>
              <w:rPr>
                <w:rFonts w:ascii="Arial" w:hAnsi="Arial"/>
                <w:b/>
                <w:color w:val="0070C0"/>
                <w:sz w:val="16"/>
              </w:rPr>
            </w:pPr>
          </w:p>
          <w:p w:rsidR="00814EF3" w:rsidRDefault="00A1767F">
            <w:pPr>
              <w:ind w:left="-108"/>
              <w:rPr>
                <w:rFonts w:ascii="Arial" w:hAnsi="Arial"/>
                <w:b/>
                <w:color w:val="0070C0"/>
                <w:sz w:val="24"/>
              </w:rPr>
            </w:pPr>
            <w:r>
              <w:rPr>
                <w:rFonts w:ascii="Arial" w:hAnsi="Arial"/>
                <w:b/>
                <w:color w:val="0070C0"/>
                <w:sz w:val="24"/>
              </w:rPr>
              <w:t>«Перспективы создания энергетических коридоров стран ЕАЭС»</w:t>
            </w:r>
          </w:p>
          <w:p w:rsidR="00814EF3" w:rsidRDefault="00814EF3">
            <w:pPr>
              <w:ind w:left="-108"/>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В условиях глобальных вызовов, усиления кризиса мировой экономики и санкционного давления особо актуальными становятся вопросы обеспечения энергетической безопасности государств – членов ЕАЭС, независимости </w:t>
            </w:r>
            <w:r>
              <w:rPr>
                <w:rFonts w:ascii="Arial" w:hAnsi="Arial"/>
                <w:color w:val="000000" w:themeColor="text1"/>
              </w:rPr>
              <w:br/>
            </w:r>
            <w:r>
              <w:rPr>
                <w:rFonts w:ascii="Arial" w:hAnsi="Arial"/>
                <w:color w:val="000000" w:themeColor="text1"/>
              </w:rPr>
              <w:lastRenderedPageBreak/>
              <w:t xml:space="preserve">от внешних условий, процессов и факторов, ставящих </w:t>
            </w:r>
            <w:r>
              <w:rPr>
                <w:rFonts w:ascii="Arial" w:hAnsi="Arial"/>
                <w:color w:val="000000" w:themeColor="text1"/>
              </w:rPr>
              <w:br/>
              <w:t>под угрозу их устойчивое развитие.</w:t>
            </w:r>
          </w:p>
          <w:p w:rsidR="00814EF3" w:rsidRDefault="00A1767F">
            <w:pPr>
              <w:ind w:left="-108"/>
              <w:jc w:val="both"/>
              <w:rPr>
                <w:rFonts w:ascii="Arial" w:hAnsi="Arial"/>
                <w:color w:val="000000" w:themeColor="text1"/>
              </w:rPr>
            </w:pPr>
            <w:r>
              <w:rPr>
                <w:rFonts w:ascii="Arial" w:hAnsi="Arial"/>
                <w:color w:val="000000" w:themeColor="text1"/>
              </w:rPr>
              <w:t xml:space="preserve">В сложившейся ситуации интеграционные процессы </w:t>
            </w:r>
            <w:r>
              <w:rPr>
                <w:rFonts w:ascii="Arial" w:hAnsi="Arial"/>
                <w:color w:val="000000" w:themeColor="text1"/>
              </w:rPr>
              <w:br/>
              <w:t>в энергетической сфере приобретают особую актуальность, усиливается роль и ценность общих рынков энергетических ресурсов стран евразийской «пятерки» и проведения ими скоординированной энергетической политики.</w:t>
            </w:r>
          </w:p>
          <w:p w:rsidR="00814EF3" w:rsidRDefault="00A1767F">
            <w:pPr>
              <w:ind w:left="-108"/>
              <w:jc w:val="both"/>
              <w:rPr>
                <w:rFonts w:ascii="Arial" w:hAnsi="Arial"/>
                <w:color w:val="000000" w:themeColor="text1"/>
              </w:rPr>
            </w:pPr>
            <w:r>
              <w:rPr>
                <w:rFonts w:ascii="Arial" w:hAnsi="Arial"/>
                <w:color w:val="000000" w:themeColor="text1"/>
              </w:rPr>
              <w:t xml:space="preserve">В первую очередь, это эффективное использование совокупного энергетического потенциала посредством создания конкурентоспособных энергетических рынков. </w:t>
            </w:r>
            <w:r>
              <w:rPr>
                <w:rFonts w:ascii="Arial" w:hAnsi="Arial"/>
                <w:color w:val="000000" w:themeColor="text1"/>
              </w:rPr>
              <w:br/>
              <w:t xml:space="preserve">При этом усилия государств-членов будут сосредоточены </w:t>
            </w:r>
            <w:r>
              <w:rPr>
                <w:rFonts w:ascii="Arial" w:hAnsi="Arial"/>
                <w:color w:val="000000" w:themeColor="text1"/>
              </w:rPr>
              <w:br/>
              <w:t xml:space="preserve">на вопросах, связанных с формированием ресурсной базы </w:t>
            </w:r>
            <w:r>
              <w:rPr>
                <w:rFonts w:ascii="Arial" w:hAnsi="Arial"/>
                <w:color w:val="000000" w:themeColor="text1"/>
              </w:rPr>
              <w:br/>
              <w:t xml:space="preserve">в рамках ЕАЭС, прогнозом спроса и предложения, привлечением инвестиций в энергетический сектор, безопасностью энергоснабжения и развитием новых технологий. </w:t>
            </w:r>
          </w:p>
          <w:p w:rsidR="00814EF3" w:rsidRDefault="00A1767F">
            <w:pPr>
              <w:ind w:left="-108"/>
              <w:jc w:val="both"/>
              <w:rPr>
                <w:rFonts w:ascii="Arial" w:hAnsi="Arial"/>
                <w:color w:val="000000" w:themeColor="text1"/>
              </w:rPr>
            </w:pPr>
            <w:r>
              <w:rPr>
                <w:rFonts w:ascii="Arial" w:hAnsi="Arial"/>
                <w:color w:val="000000" w:themeColor="text1"/>
              </w:rPr>
              <w:t>Также запланирован бизнес-диалог с представителями крупнейших энергетических компаний о перспективах инвестирования в проекты по расширению и развитию нефте- и газотранспортной инфраструктуры со стороны частного бизнеса, импортозамещения в энергетическом секторе, а также расширения экспортных возможностей посредством перенаправления экспортных потоков углеводородов.</w:t>
            </w:r>
          </w:p>
          <w:p w:rsidR="00814EF3" w:rsidRDefault="00814EF3">
            <w:pPr>
              <w:ind w:left="-108"/>
              <w:jc w:val="both"/>
              <w:rPr>
                <w:rFonts w:ascii="Arial" w:hAnsi="Arial"/>
                <w:b/>
                <w:color w:val="0070C0"/>
                <w:sz w:val="24"/>
              </w:rPr>
            </w:pPr>
          </w:p>
          <w:p w:rsidR="00814EF3" w:rsidRDefault="00A1767F">
            <w:pPr>
              <w:ind w:left="-108"/>
              <w:rPr>
                <w:rFonts w:ascii="Arial" w:hAnsi="Arial"/>
                <w:b/>
              </w:rPr>
            </w:pPr>
            <w:r>
              <w:rPr>
                <w:rFonts w:ascii="Arial" w:hAnsi="Arial"/>
                <w:b/>
              </w:rPr>
              <w:t>Спикеры:</w:t>
            </w:r>
          </w:p>
          <w:p w:rsidR="00814EF3" w:rsidRDefault="00814EF3">
            <w:pPr>
              <w:ind w:left="-108"/>
              <w:rPr>
                <w:rFonts w:ascii="Arial" w:hAnsi="Arial"/>
                <w:b/>
              </w:rPr>
            </w:pPr>
          </w:p>
          <w:p w:rsidR="00814EF3" w:rsidRPr="009167E6" w:rsidRDefault="00A1767F">
            <w:pPr>
              <w:ind w:left="-108"/>
              <w:jc w:val="both"/>
              <w:rPr>
                <w:rFonts w:ascii="Arial" w:hAnsi="Arial"/>
                <w:color w:val="000000" w:themeColor="text1"/>
              </w:rPr>
            </w:pPr>
            <w:r w:rsidRPr="009167E6">
              <w:rPr>
                <w:rFonts w:ascii="Arial" w:hAnsi="Arial"/>
                <w:b/>
                <w:color w:val="000000" w:themeColor="text1"/>
              </w:rPr>
              <w:t>Асанбеков Темирбек Ишенбаевич</w:t>
            </w:r>
            <w:r w:rsidRPr="009167E6">
              <w:rPr>
                <w:rFonts w:ascii="Arial" w:hAnsi="Arial"/>
                <w:color w:val="000000" w:themeColor="text1"/>
              </w:rPr>
              <w:t>, член Коллегии (Министр) по энергетике и инфраструктуре ЕЭК;</w:t>
            </w:r>
          </w:p>
          <w:p w:rsidR="00814EF3" w:rsidRPr="009167E6" w:rsidRDefault="00A1767F">
            <w:pPr>
              <w:ind w:left="-108"/>
              <w:jc w:val="both"/>
              <w:rPr>
                <w:rFonts w:ascii="Arial" w:hAnsi="Arial"/>
                <w:color w:val="000000" w:themeColor="text1"/>
              </w:rPr>
            </w:pPr>
            <w:r w:rsidRPr="009167E6">
              <w:rPr>
                <w:rFonts w:ascii="Arial" w:hAnsi="Arial"/>
                <w:b/>
                <w:color w:val="000000" w:themeColor="text1"/>
              </w:rPr>
              <w:t>Бекмурзаев Доскул Джумагулович</w:t>
            </w:r>
            <w:r w:rsidRPr="009167E6">
              <w:rPr>
                <w:rFonts w:ascii="Arial" w:hAnsi="Arial"/>
                <w:color w:val="000000" w:themeColor="text1"/>
              </w:rPr>
              <w:t>, Министр энергетики Кыргызской Республики;</w:t>
            </w:r>
          </w:p>
          <w:p w:rsidR="00814EF3" w:rsidRPr="009167E6" w:rsidRDefault="00A1767F">
            <w:pPr>
              <w:ind w:left="-108"/>
              <w:jc w:val="both"/>
              <w:rPr>
                <w:rFonts w:ascii="Arial" w:hAnsi="Arial"/>
                <w:color w:val="000000" w:themeColor="text1"/>
              </w:rPr>
            </w:pPr>
            <w:r w:rsidRPr="009167E6">
              <w:rPr>
                <w:rFonts w:ascii="Arial" w:hAnsi="Arial"/>
                <w:b/>
                <w:color w:val="000000" w:themeColor="text1"/>
              </w:rPr>
              <w:t xml:space="preserve">Варданян Акоб Гагигович, </w:t>
            </w:r>
            <w:r w:rsidRPr="009167E6">
              <w:rPr>
                <w:rFonts w:ascii="Arial" w:hAnsi="Arial"/>
                <w:color w:val="000000" w:themeColor="text1"/>
              </w:rPr>
              <w:t>Заместитель Министра территориального управления и инфраструктур Республики Армения;</w:t>
            </w:r>
          </w:p>
          <w:p w:rsidR="00814EF3" w:rsidRPr="009167E6" w:rsidRDefault="00A1767F">
            <w:pPr>
              <w:ind w:left="-108"/>
              <w:jc w:val="both"/>
              <w:rPr>
                <w:rFonts w:ascii="Arial" w:hAnsi="Arial"/>
                <w:color w:val="000000" w:themeColor="text1"/>
              </w:rPr>
            </w:pPr>
            <w:r w:rsidRPr="009167E6">
              <w:rPr>
                <w:rFonts w:ascii="Arial" w:hAnsi="Arial"/>
                <w:b/>
                <w:color w:val="000000" w:themeColor="text1"/>
              </w:rPr>
              <w:t>Каранкевич Виктор Михайлович</w:t>
            </w:r>
            <w:r w:rsidRPr="009167E6">
              <w:rPr>
                <w:rFonts w:ascii="Arial" w:hAnsi="Arial"/>
                <w:color w:val="000000" w:themeColor="text1"/>
              </w:rPr>
              <w:t>, Министр энергетики Республики Беларусь;</w:t>
            </w:r>
          </w:p>
          <w:p w:rsidR="00814EF3" w:rsidRPr="009167E6" w:rsidRDefault="00A1767F">
            <w:pPr>
              <w:ind w:left="-108"/>
              <w:jc w:val="both"/>
              <w:rPr>
                <w:rFonts w:ascii="Arial" w:hAnsi="Arial"/>
                <w:b/>
                <w:color w:val="000000" w:themeColor="text1"/>
              </w:rPr>
            </w:pPr>
            <w:r w:rsidRPr="009167E6">
              <w:rPr>
                <w:rFonts w:ascii="Arial" w:hAnsi="Arial"/>
                <w:b/>
                <w:color w:val="000000" w:themeColor="text1"/>
              </w:rPr>
              <w:t xml:space="preserve">Нурмаганбетов Жандос Демесинович, </w:t>
            </w:r>
            <w:r w:rsidRPr="009167E6">
              <w:rPr>
                <w:rFonts w:ascii="Arial" w:hAnsi="Arial"/>
                <w:color w:val="000000" w:themeColor="text1"/>
              </w:rPr>
              <w:t>Вице-министр</w:t>
            </w:r>
            <w:r w:rsidRPr="009167E6">
              <w:rPr>
                <w:rFonts w:ascii="Arial" w:hAnsi="Arial"/>
                <w:b/>
                <w:color w:val="000000" w:themeColor="text1"/>
              </w:rPr>
              <w:t xml:space="preserve"> </w:t>
            </w:r>
            <w:r w:rsidRPr="009167E6">
              <w:rPr>
                <w:rFonts w:ascii="Arial" w:hAnsi="Arial"/>
                <w:color w:val="000000" w:themeColor="text1"/>
              </w:rPr>
              <w:t>энергетики Республики Казахстан</w:t>
            </w:r>
          </w:p>
          <w:p w:rsidR="00814EF3" w:rsidRPr="009167E6" w:rsidRDefault="00A1767F">
            <w:pPr>
              <w:ind w:left="-108"/>
              <w:rPr>
                <w:rFonts w:ascii="Arial" w:hAnsi="Arial"/>
                <w:color w:val="000000" w:themeColor="text1"/>
              </w:rPr>
            </w:pPr>
            <w:r w:rsidRPr="009167E6">
              <w:rPr>
                <w:rFonts w:ascii="Arial" w:hAnsi="Arial"/>
                <w:b/>
                <w:color w:val="000000" w:themeColor="text1"/>
              </w:rPr>
              <w:t>Рыбников Алексей Эрнестович</w:t>
            </w:r>
            <w:r w:rsidRPr="009167E6">
              <w:rPr>
                <w:rFonts w:ascii="Arial" w:hAnsi="Arial"/>
                <w:color w:val="000000" w:themeColor="text1"/>
              </w:rPr>
              <w:t xml:space="preserve">, Президент </w:t>
            </w:r>
            <w:r w:rsidRPr="009167E6">
              <w:rPr>
                <w:rFonts w:ascii="Arial" w:hAnsi="Arial"/>
                <w:color w:val="000000" w:themeColor="text1"/>
              </w:rPr>
              <w:br/>
              <w:t>АО «Санкт-Петербургская Международная Товарно-сырьевая Биржа»;</w:t>
            </w:r>
          </w:p>
          <w:p w:rsidR="00814EF3" w:rsidRDefault="00A1767F">
            <w:pPr>
              <w:ind w:left="-108"/>
              <w:jc w:val="both"/>
              <w:rPr>
                <w:rFonts w:ascii="Arial" w:hAnsi="Arial"/>
                <w:color w:val="000000" w:themeColor="text1"/>
              </w:rPr>
            </w:pPr>
            <w:r w:rsidRPr="009167E6">
              <w:rPr>
                <w:rFonts w:ascii="Arial" w:hAnsi="Arial"/>
                <w:b/>
                <w:color w:val="000000" w:themeColor="text1"/>
              </w:rPr>
              <w:t>Шульгинов Николай Григорьевич</w:t>
            </w:r>
            <w:r w:rsidRPr="009167E6">
              <w:rPr>
                <w:rFonts w:ascii="Arial" w:hAnsi="Arial"/>
                <w:color w:val="000000" w:themeColor="text1"/>
              </w:rPr>
              <w:t>, Министр энергетики Российской Федерации;</w:t>
            </w:r>
          </w:p>
          <w:p w:rsidR="00814EF3" w:rsidRDefault="00814EF3">
            <w:pPr>
              <w:ind w:left="-108"/>
              <w:rPr>
                <w:rFonts w:ascii="Arial" w:hAnsi="Arial"/>
                <w:b/>
                <w:color w:val="0070C0"/>
                <w:sz w:val="24"/>
              </w:rPr>
            </w:pPr>
          </w:p>
        </w:tc>
      </w:tr>
      <w:tr w:rsidR="00814EF3">
        <w:trPr>
          <w:trHeight w:val="141"/>
        </w:trPr>
        <w:tc>
          <w:tcPr>
            <w:tcW w:w="2913" w:type="dxa"/>
            <w:tcBorders>
              <w:top w:val="nil"/>
              <w:left w:val="nil"/>
              <w:bottom w:val="nil"/>
              <w:right w:val="nil"/>
            </w:tcBorders>
          </w:tcPr>
          <w:p w:rsidR="00814EF3" w:rsidRDefault="00A1767F">
            <w:pPr>
              <w:rPr>
                <w:rFonts w:ascii="Arial" w:hAnsi="Arial"/>
                <w:b/>
                <w:color w:val="000000" w:themeColor="text1"/>
              </w:rPr>
            </w:pPr>
            <w:r>
              <w:rPr>
                <w:rFonts w:ascii="Arial" w:hAnsi="Arial"/>
                <w:b/>
                <w:color w:val="000000" w:themeColor="text1"/>
              </w:rPr>
              <w:lastRenderedPageBreak/>
              <w:t xml:space="preserve">11:30 – 13:00                   </w:t>
            </w:r>
            <w:r>
              <w:rPr>
                <w:rStyle w:val="Style120"/>
              </w:rPr>
              <w:t>►</w:t>
            </w:r>
          </w:p>
          <w:p w:rsidR="00814EF3" w:rsidRDefault="00A1767F">
            <w:pPr>
              <w:ind w:left="-250" w:firstLine="142"/>
              <w:rPr>
                <w:rFonts w:ascii="Arial" w:hAnsi="Arial"/>
              </w:rPr>
            </w:pPr>
            <w:r>
              <w:rPr>
                <w:rFonts w:ascii="Arial" w:hAnsi="Arial"/>
              </w:rPr>
              <w:t xml:space="preserve">  Зал «Таш-Рабат»</w:t>
            </w:r>
          </w:p>
          <w:p w:rsidR="00814EF3" w:rsidRDefault="00814EF3">
            <w:pPr>
              <w:ind w:left="-250" w:firstLine="142"/>
              <w:rPr>
                <w:rFonts w:ascii="Arial" w:hAnsi="Arial"/>
              </w:rPr>
            </w:pPr>
          </w:p>
          <w:p w:rsidR="00814EF3" w:rsidRDefault="00814EF3">
            <w:pPr>
              <w:rPr>
                <w:rFonts w:ascii="Arial" w:hAnsi="Arial"/>
                <w:b/>
              </w:rPr>
            </w:pPr>
          </w:p>
          <w:p w:rsidR="00814EF3" w:rsidRDefault="00A1767F">
            <w:pPr>
              <w:rPr>
                <w:rFonts w:ascii="Arial" w:hAnsi="Arial"/>
                <w:b/>
              </w:rPr>
            </w:pPr>
            <w:r>
              <w:rPr>
                <w:rFonts w:ascii="Arial" w:hAnsi="Arial"/>
                <w:b/>
              </w:rPr>
              <w:t>Модератор:</w:t>
            </w:r>
          </w:p>
          <w:p w:rsidR="00814EF3" w:rsidRDefault="00A1767F">
            <w:pPr>
              <w:rPr>
                <w:rFonts w:ascii="Times New Roman" w:hAnsi="Times New Roman"/>
                <w:b/>
                <w:sz w:val="24"/>
              </w:rPr>
            </w:pPr>
            <w:r>
              <w:rPr>
                <w:rFonts w:ascii="Arial" w:hAnsi="Arial"/>
                <w:b/>
              </w:rPr>
              <w:t>Бабосюк Антонина Викторовна</w:t>
            </w:r>
            <w:r>
              <w:rPr>
                <w:rFonts w:ascii="Times New Roman" w:hAnsi="Times New Roman"/>
                <w:b/>
                <w:sz w:val="24"/>
              </w:rPr>
              <w:t>,</w:t>
            </w:r>
          </w:p>
          <w:p w:rsidR="00814EF3" w:rsidRDefault="00A1767F">
            <w:pPr>
              <w:rPr>
                <w:rFonts w:ascii="Arial" w:hAnsi="Arial"/>
              </w:rPr>
            </w:pPr>
            <w:r>
              <w:rPr>
                <w:rFonts w:ascii="Arial" w:hAnsi="Arial"/>
              </w:rPr>
              <w:t>вице-президент</w:t>
            </w:r>
          </w:p>
          <w:p w:rsidR="00814EF3" w:rsidRDefault="00A1767F">
            <w:pPr>
              <w:rPr>
                <w:rFonts w:ascii="Arial" w:hAnsi="Arial"/>
              </w:rPr>
            </w:pPr>
            <w:r>
              <w:rPr>
                <w:rFonts w:ascii="Arial" w:hAnsi="Arial"/>
              </w:rPr>
              <w:t>Ювелирный холдинг "Алтын"</w:t>
            </w:r>
          </w:p>
          <w:p w:rsidR="00814EF3" w:rsidRDefault="00814EF3">
            <w:pPr>
              <w:rPr>
                <w:rFonts w:ascii="Arial" w:hAnsi="Arial"/>
                <w:b/>
              </w:rPr>
            </w:pPr>
          </w:p>
          <w:p w:rsidR="00814EF3" w:rsidRDefault="00814EF3">
            <w:pPr>
              <w:rPr>
                <w:rFonts w:ascii="Arial" w:hAnsi="Arial"/>
                <w:b/>
              </w:rPr>
            </w:pPr>
          </w:p>
          <w:p w:rsidR="00814EF3" w:rsidRDefault="00814EF3">
            <w:pPr>
              <w:rPr>
                <w:rFonts w:ascii="Arial" w:hAnsi="Arial"/>
                <w:b/>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t>«Ювелирная повестка ЕАЭС: результаты, перспективы, возможности»</w:t>
            </w:r>
          </w:p>
          <w:p w:rsidR="00814EF3" w:rsidRDefault="00814EF3">
            <w:pPr>
              <w:ind w:left="-108"/>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Повестка Евразийского экономического союза активно насыщается вопросами развития ювелирного рынка </w:t>
            </w:r>
            <w:r>
              <w:rPr>
                <w:rFonts w:ascii="Arial" w:hAnsi="Arial"/>
                <w:color w:val="000000" w:themeColor="text1"/>
              </w:rPr>
              <w:br/>
              <w:t xml:space="preserve">стран-участниц интеграционного объединения с учетом тех мировых трендов, которые сегодня сформировались </w:t>
            </w:r>
            <w:r>
              <w:rPr>
                <w:rFonts w:ascii="Arial" w:hAnsi="Arial"/>
                <w:color w:val="000000" w:themeColor="text1"/>
              </w:rPr>
              <w:br/>
              <w:t>на глобальном ювелирном рынке.</w:t>
            </w:r>
          </w:p>
          <w:p w:rsidR="00814EF3" w:rsidRDefault="00A1767F">
            <w:pPr>
              <w:ind w:left="-108"/>
              <w:jc w:val="both"/>
              <w:rPr>
                <w:rFonts w:ascii="Arial" w:hAnsi="Arial"/>
                <w:color w:val="000000" w:themeColor="text1"/>
              </w:rPr>
            </w:pPr>
            <w:r>
              <w:rPr>
                <w:rFonts w:ascii="Arial" w:hAnsi="Arial"/>
                <w:color w:val="000000" w:themeColor="text1"/>
              </w:rPr>
              <w:t xml:space="preserve">К ним можно отнести цифровизацию ювелирной отрасли, которая включает в себя маркировку, прослеживаемость </w:t>
            </w:r>
            <w:r>
              <w:rPr>
                <w:rFonts w:ascii="Arial" w:hAnsi="Arial"/>
                <w:color w:val="000000" w:themeColor="text1"/>
              </w:rPr>
              <w:br/>
              <w:t>и электронную торговлю ювелирными изделиями, увеличение доли брендовой ювелирной, кооперации мировой ювелирной отрасли.</w:t>
            </w:r>
          </w:p>
          <w:p w:rsidR="00814EF3" w:rsidRDefault="00A1767F">
            <w:pPr>
              <w:ind w:left="-108"/>
              <w:jc w:val="both"/>
              <w:rPr>
                <w:rFonts w:ascii="Arial" w:hAnsi="Arial"/>
                <w:color w:val="000000" w:themeColor="text1"/>
              </w:rPr>
            </w:pPr>
            <w:r>
              <w:rPr>
                <w:rFonts w:ascii="Arial" w:hAnsi="Arial"/>
                <w:color w:val="000000" w:themeColor="text1"/>
              </w:rPr>
              <w:t xml:space="preserve">Сегодня на фоне расширяющихся беспрецедентных экономических и финансовых санкций, применяемых </w:t>
            </w:r>
            <w:r>
              <w:rPr>
                <w:rFonts w:ascii="Arial" w:hAnsi="Arial"/>
                <w:color w:val="000000" w:themeColor="text1"/>
              </w:rPr>
              <w:br/>
              <w:t xml:space="preserve">в международной торговле, драгоценные металлы, </w:t>
            </w:r>
            <w:r>
              <w:rPr>
                <w:rFonts w:ascii="Arial" w:hAnsi="Arial"/>
                <w:color w:val="000000" w:themeColor="text1"/>
              </w:rPr>
              <w:lastRenderedPageBreak/>
              <w:t>драгоценные камни и ювелирные изделия традиционно являются защитным активом населения и страны. Кроме того, экспорт ювелирной продукции, являющейся неотъемлемой составляющей уникальной культуры, традиций и имиджа государств-членов евразийского интеграционного объединения, обеспечивает продвижение повестки ЕАЭС в целом.</w:t>
            </w:r>
          </w:p>
          <w:p w:rsidR="00814EF3" w:rsidRDefault="00A1767F">
            <w:pPr>
              <w:ind w:left="-108"/>
              <w:jc w:val="both"/>
              <w:rPr>
                <w:rFonts w:ascii="Arial" w:hAnsi="Arial"/>
                <w:color w:val="000000" w:themeColor="text1"/>
              </w:rPr>
            </w:pPr>
            <w:r>
              <w:rPr>
                <w:rFonts w:ascii="Arial" w:hAnsi="Arial"/>
                <w:color w:val="000000" w:themeColor="text1"/>
              </w:rPr>
              <w:t xml:space="preserve">В целях минимизации негативного эффекта от вводимых торговых ограничений в рамках ювелирной повестки ЕАЭС взят курс на реализацию потенциала общего ювелирного рынка и переориентацию торговых экспортных потоков </w:t>
            </w:r>
            <w:r>
              <w:rPr>
                <w:rFonts w:ascii="Arial" w:hAnsi="Arial"/>
                <w:color w:val="000000" w:themeColor="text1"/>
              </w:rPr>
              <w:br/>
              <w:t>в пользу перспективных рынков.</w:t>
            </w:r>
          </w:p>
          <w:p w:rsidR="00814EF3" w:rsidRDefault="00814EF3">
            <w:pPr>
              <w:jc w:val="both"/>
              <w:rPr>
                <w:rFonts w:ascii="Arial" w:hAnsi="Arial"/>
                <w:color w:val="000000" w:themeColor="text1"/>
              </w:rPr>
            </w:pPr>
          </w:p>
          <w:p w:rsidR="00814EF3" w:rsidRDefault="00A1767F">
            <w:pPr>
              <w:ind w:left="-108"/>
              <w:rPr>
                <w:rFonts w:ascii="Arial" w:hAnsi="Arial"/>
                <w:b/>
              </w:rPr>
            </w:pPr>
            <w:r>
              <w:rPr>
                <w:rFonts w:ascii="Arial" w:hAnsi="Arial"/>
                <w:b/>
              </w:rPr>
              <w:t>Спикеры:</w:t>
            </w:r>
          </w:p>
          <w:p w:rsidR="00814EF3" w:rsidRDefault="00814EF3">
            <w:pPr>
              <w:ind w:left="-108"/>
              <w:rPr>
                <w:rFonts w:ascii="Arial" w:hAnsi="Arial"/>
                <w:b/>
              </w:rPr>
            </w:pPr>
          </w:p>
          <w:p w:rsidR="00814EF3" w:rsidRDefault="00A1767F">
            <w:pPr>
              <w:ind w:left="-108"/>
              <w:rPr>
                <w:rFonts w:ascii="Arial" w:hAnsi="Arial"/>
                <w:b/>
              </w:rPr>
            </w:pPr>
            <w:r>
              <w:rPr>
                <w:rFonts w:ascii="Arial" w:hAnsi="Arial"/>
                <w:b/>
              </w:rPr>
              <w:t>Татиков Руслан Сатылганович</w:t>
            </w:r>
            <w:r>
              <w:rPr>
                <w:rFonts w:ascii="Times New Roman" w:hAnsi="Times New Roman"/>
                <w:b/>
                <w:sz w:val="24"/>
              </w:rPr>
              <w:t xml:space="preserve">, </w:t>
            </w:r>
            <w:r>
              <w:rPr>
                <w:rFonts w:ascii="Arial" w:hAnsi="Arial"/>
              </w:rPr>
              <w:t>Заместитель Министра финансов Кыргызской Республики</w:t>
            </w:r>
          </w:p>
          <w:p w:rsidR="00814EF3" w:rsidRDefault="00A1767F">
            <w:pPr>
              <w:ind w:left="-108"/>
              <w:rPr>
                <w:rFonts w:ascii="Times New Roman" w:hAnsi="Times New Roman"/>
                <w:b/>
                <w:sz w:val="24"/>
              </w:rPr>
            </w:pPr>
            <w:r>
              <w:rPr>
                <w:rFonts w:ascii="Arial" w:hAnsi="Arial"/>
                <w:b/>
              </w:rPr>
              <w:t>Гончаренко Юлия Александровна</w:t>
            </w:r>
            <w:r>
              <w:rPr>
                <w:rFonts w:ascii="Times New Roman" w:hAnsi="Times New Roman"/>
                <w:b/>
                <w:sz w:val="24"/>
              </w:rPr>
              <w:t xml:space="preserve">, </w:t>
            </w:r>
            <w:r>
              <w:rPr>
                <w:rFonts w:ascii="Arial" w:hAnsi="Arial"/>
              </w:rPr>
              <w:t>Директор департамента государственного регулирования отрасли драгоценных металлов, драгоценных камней Министра финансов Российской Федерации</w:t>
            </w:r>
          </w:p>
          <w:p w:rsidR="00814EF3" w:rsidRDefault="00A1767F">
            <w:pPr>
              <w:ind w:left="-108"/>
              <w:rPr>
                <w:rFonts w:ascii="Times New Roman" w:hAnsi="Times New Roman"/>
                <w:b/>
                <w:sz w:val="24"/>
              </w:rPr>
            </w:pPr>
            <w:r>
              <w:rPr>
                <w:rFonts w:ascii="Arial" w:hAnsi="Arial"/>
                <w:b/>
              </w:rPr>
              <w:t>Тарасевич Ольга Акимовна,</w:t>
            </w:r>
            <w:r>
              <w:rPr>
                <w:rFonts w:ascii="Times New Roman" w:hAnsi="Times New Roman"/>
                <w:b/>
                <w:sz w:val="24"/>
              </w:rPr>
              <w:t xml:space="preserve"> </w:t>
            </w:r>
            <w:r>
              <w:rPr>
                <w:rFonts w:ascii="Arial" w:hAnsi="Arial"/>
              </w:rPr>
              <w:t>Заместитель Министра финансов Республики Беларусь</w:t>
            </w:r>
          </w:p>
          <w:p w:rsidR="00814EF3" w:rsidRDefault="00A1767F">
            <w:pPr>
              <w:ind w:left="-108"/>
              <w:rPr>
                <w:rFonts w:ascii="Times New Roman" w:hAnsi="Times New Roman"/>
                <w:b/>
                <w:sz w:val="24"/>
              </w:rPr>
            </w:pPr>
            <w:r>
              <w:rPr>
                <w:rFonts w:ascii="Arial" w:hAnsi="Arial"/>
                <w:b/>
              </w:rPr>
              <w:t>Гриднев Виктор Вячеславович</w:t>
            </w:r>
            <w:r>
              <w:rPr>
                <w:rFonts w:ascii="Times New Roman" w:hAnsi="Times New Roman"/>
                <w:b/>
                <w:sz w:val="24"/>
              </w:rPr>
              <w:t xml:space="preserve">, </w:t>
            </w:r>
            <w:r>
              <w:rPr>
                <w:rFonts w:ascii="Arial" w:hAnsi="Arial"/>
              </w:rPr>
              <w:t>Директор Дирекции фонда цифровых инициатив Евразийского банка развития</w:t>
            </w:r>
          </w:p>
          <w:p w:rsidR="00814EF3" w:rsidRDefault="00A1767F">
            <w:pPr>
              <w:ind w:left="-108"/>
              <w:rPr>
                <w:rFonts w:ascii="Times New Roman" w:hAnsi="Times New Roman"/>
                <w:b/>
                <w:sz w:val="24"/>
              </w:rPr>
            </w:pPr>
            <w:r>
              <w:rPr>
                <w:rFonts w:ascii="Arial" w:hAnsi="Arial"/>
                <w:b/>
              </w:rPr>
              <w:t>Мкртчян Гагик Мкртчян</w:t>
            </w:r>
            <w:r>
              <w:rPr>
                <w:rFonts w:ascii="Times New Roman" w:hAnsi="Times New Roman"/>
                <w:b/>
                <w:sz w:val="24"/>
              </w:rPr>
              <w:t xml:space="preserve">, </w:t>
            </w:r>
            <w:r>
              <w:rPr>
                <w:rFonts w:ascii="Arial" w:hAnsi="Arial"/>
              </w:rPr>
              <w:t>и.о. Председателя Евразийского ювелирного экспортного бюро</w:t>
            </w:r>
          </w:p>
          <w:p w:rsidR="00814EF3" w:rsidRDefault="00A1767F">
            <w:pPr>
              <w:ind w:left="-108"/>
              <w:rPr>
                <w:rFonts w:ascii="Times New Roman" w:hAnsi="Times New Roman"/>
                <w:b/>
                <w:sz w:val="24"/>
              </w:rPr>
            </w:pPr>
            <w:r>
              <w:rPr>
                <w:rFonts w:ascii="Arial" w:hAnsi="Arial"/>
                <w:b/>
              </w:rPr>
              <w:t>Шкляев Сергей Владимирович</w:t>
            </w:r>
            <w:r>
              <w:rPr>
                <w:rFonts w:ascii="Times New Roman" w:hAnsi="Times New Roman"/>
                <w:b/>
                <w:sz w:val="24"/>
              </w:rPr>
              <w:t xml:space="preserve">, </w:t>
            </w:r>
            <w:r>
              <w:rPr>
                <w:rFonts w:ascii="Arial" w:hAnsi="Arial"/>
              </w:rPr>
              <w:t>Начальник управления торговых ограничений, валютного и экспортного контроля Федеральной таможенной службы Российской Федерации</w:t>
            </w:r>
          </w:p>
          <w:p w:rsidR="00814EF3" w:rsidRDefault="00A1767F">
            <w:pPr>
              <w:ind w:left="-108"/>
              <w:rPr>
                <w:rFonts w:ascii="Arial" w:hAnsi="Arial"/>
              </w:rPr>
            </w:pPr>
            <w:r>
              <w:rPr>
                <w:rFonts w:ascii="Arial" w:hAnsi="Arial"/>
                <w:b/>
              </w:rPr>
              <w:t>Закир Темирлан Жаксыбаевич</w:t>
            </w:r>
            <w:r>
              <w:rPr>
                <w:rFonts w:ascii="Times New Roman" w:hAnsi="Times New Roman"/>
                <w:sz w:val="24"/>
              </w:rPr>
              <w:t>,</w:t>
            </w:r>
            <w:r>
              <w:rPr>
                <w:rFonts w:ascii="Times New Roman" w:hAnsi="Times New Roman"/>
                <w:b/>
                <w:sz w:val="24"/>
              </w:rPr>
              <w:t xml:space="preserve"> </w:t>
            </w:r>
            <w:r>
              <w:rPr>
                <w:rFonts w:ascii="Arial" w:hAnsi="Arial"/>
              </w:rPr>
              <w:t>руководитель управления интеграционных процессов в отраслях промышленности</w:t>
            </w:r>
          </w:p>
          <w:p w:rsidR="00814EF3" w:rsidRDefault="00A1767F">
            <w:pPr>
              <w:ind w:left="-108"/>
              <w:rPr>
                <w:rFonts w:ascii="Arial" w:hAnsi="Arial"/>
              </w:rPr>
            </w:pPr>
            <w:r>
              <w:rPr>
                <w:rFonts w:ascii="Arial" w:hAnsi="Arial"/>
              </w:rPr>
              <w:t>Департамента промышленной политики Министерства индустрии и инфраструктурного развития Республики Казахстан</w:t>
            </w:r>
          </w:p>
          <w:p w:rsidR="00814EF3" w:rsidRDefault="00A1767F">
            <w:pPr>
              <w:ind w:left="-108"/>
              <w:rPr>
                <w:rFonts w:ascii="Times New Roman" w:hAnsi="Times New Roman"/>
                <w:b/>
                <w:sz w:val="24"/>
              </w:rPr>
            </w:pPr>
            <w:r>
              <w:rPr>
                <w:rFonts w:ascii="Arial" w:hAnsi="Arial"/>
                <w:b/>
              </w:rPr>
              <w:t>Насырова Дина Ильясовна</w:t>
            </w:r>
            <w:r>
              <w:rPr>
                <w:rFonts w:ascii="Times New Roman" w:hAnsi="Times New Roman"/>
                <w:b/>
                <w:sz w:val="24"/>
              </w:rPr>
              <w:t xml:space="preserve">, </w:t>
            </w:r>
            <w:r>
              <w:rPr>
                <w:rFonts w:ascii="Arial" w:hAnsi="Arial"/>
              </w:rPr>
              <w:t>Директор бренда «IlgizF», вице-президент Международной ювелирной выставкиJ-1</w:t>
            </w:r>
            <w:r>
              <w:rPr>
                <w:rFonts w:ascii="Times New Roman" w:hAnsi="Times New Roman"/>
                <w:sz w:val="24"/>
              </w:rPr>
              <w:t xml:space="preserve"> </w:t>
            </w:r>
          </w:p>
          <w:p w:rsidR="00814EF3" w:rsidRDefault="00814EF3">
            <w:pPr>
              <w:ind w:left="-108"/>
              <w:rPr>
                <w:rFonts w:ascii="Arial" w:hAnsi="Arial"/>
                <w:b/>
                <w:color w:val="0070C0"/>
              </w:rPr>
            </w:pPr>
          </w:p>
          <w:p w:rsidR="00814EF3" w:rsidRDefault="00814EF3">
            <w:pPr>
              <w:ind w:left="-108"/>
              <w:rPr>
                <w:rFonts w:ascii="Arial" w:hAnsi="Arial"/>
                <w:b/>
                <w:color w:val="0070C0"/>
              </w:rPr>
            </w:pPr>
          </w:p>
        </w:tc>
      </w:tr>
      <w:tr w:rsidR="00814EF3">
        <w:trPr>
          <w:trHeight w:val="141"/>
        </w:trPr>
        <w:tc>
          <w:tcPr>
            <w:tcW w:w="2913" w:type="dxa"/>
            <w:tcBorders>
              <w:top w:val="nil"/>
              <w:left w:val="nil"/>
              <w:bottom w:val="nil"/>
              <w:right w:val="nil"/>
            </w:tcBorders>
            <w:shd w:val="clear" w:color="auto" w:fill="B6DDE8" w:themeFill="accent5" w:themeFillTint="66"/>
          </w:tcPr>
          <w:p w:rsidR="00814EF3" w:rsidRDefault="00A1767F">
            <w:pPr>
              <w:rPr>
                <w:rFonts w:ascii="Arial" w:hAnsi="Arial"/>
                <w:b/>
              </w:rPr>
            </w:pPr>
            <w:r>
              <w:rPr>
                <w:rFonts w:ascii="Arial" w:hAnsi="Arial"/>
                <w:b/>
              </w:rPr>
              <w:lastRenderedPageBreak/>
              <w:t>11:00</w:t>
            </w:r>
          </w:p>
        </w:tc>
        <w:tc>
          <w:tcPr>
            <w:tcW w:w="6432" w:type="dxa"/>
            <w:tcBorders>
              <w:top w:val="nil"/>
              <w:left w:val="nil"/>
              <w:bottom w:val="nil"/>
              <w:right w:val="nil"/>
            </w:tcBorders>
            <w:shd w:val="clear" w:color="auto" w:fill="B6DDE8" w:themeFill="accent5" w:themeFillTint="66"/>
          </w:tcPr>
          <w:p w:rsidR="00814EF3" w:rsidRDefault="00A1767F">
            <w:pPr>
              <w:ind w:left="-108"/>
              <w:rPr>
                <w:rFonts w:ascii="Arial" w:hAnsi="Arial"/>
                <w:b/>
                <w:color w:val="0070C0"/>
                <w:sz w:val="24"/>
              </w:rPr>
            </w:pPr>
            <w:r>
              <w:rPr>
                <w:rFonts w:ascii="Arial" w:hAnsi="Arial"/>
                <w:b/>
                <w:color w:val="0070C0"/>
                <w:sz w:val="24"/>
              </w:rPr>
              <w:t>Кофе-брейк</w:t>
            </w:r>
          </w:p>
          <w:p w:rsidR="00814EF3" w:rsidRDefault="00814EF3">
            <w:pPr>
              <w:ind w:left="-108"/>
              <w:rPr>
                <w:rFonts w:ascii="Arial" w:hAnsi="Arial"/>
                <w:b/>
                <w:color w:val="0070C0"/>
              </w:rPr>
            </w:pPr>
          </w:p>
        </w:tc>
      </w:tr>
      <w:tr w:rsidR="00814EF3" w:rsidTr="00D43D82">
        <w:trPr>
          <w:trHeight w:val="453"/>
        </w:trPr>
        <w:tc>
          <w:tcPr>
            <w:tcW w:w="2913" w:type="dxa"/>
            <w:tcBorders>
              <w:top w:val="nil"/>
              <w:left w:val="nil"/>
              <w:bottom w:val="nil"/>
              <w:right w:val="nil"/>
            </w:tcBorders>
          </w:tcPr>
          <w:p w:rsidR="00814EF3" w:rsidRDefault="00814EF3">
            <w:pPr>
              <w:rPr>
                <w:rFonts w:ascii="Arial" w:hAnsi="Arial"/>
                <w:b/>
              </w:rPr>
            </w:pPr>
          </w:p>
          <w:p w:rsidR="00814EF3" w:rsidRDefault="00A1767F">
            <w:pPr>
              <w:rPr>
                <w:rFonts w:ascii="Arial" w:hAnsi="Arial"/>
                <w:b/>
                <w:color w:val="000000" w:themeColor="text1"/>
              </w:rPr>
            </w:pPr>
            <w:r>
              <w:rPr>
                <w:rFonts w:ascii="Arial" w:hAnsi="Arial"/>
                <w:b/>
                <w:color w:val="000000" w:themeColor="text1"/>
              </w:rPr>
              <w:t xml:space="preserve">13:30 – 15:00                   </w:t>
            </w:r>
            <w:r>
              <w:rPr>
                <w:rStyle w:val="Style120"/>
              </w:rPr>
              <w:t>►</w:t>
            </w:r>
          </w:p>
          <w:p w:rsidR="00814EF3" w:rsidRDefault="00A1767F">
            <w:pPr>
              <w:ind w:left="-250" w:firstLine="142"/>
              <w:rPr>
                <w:rFonts w:ascii="Arial" w:hAnsi="Arial"/>
              </w:rPr>
            </w:pPr>
            <w:r>
              <w:rPr>
                <w:rFonts w:ascii="Arial" w:hAnsi="Arial"/>
              </w:rPr>
              <w:t xml:space="preserve">  Зал № 2</w:t>
            </w:r>
          </w:p>
          <w:p w:rsidR="00814EF3" w:rsidRDefault="00814EF3">
            <w:pPr>
              <w:rPr>
                <w:rFonts w:ascii="Arial" w:hAnsi="Arial"/>
                <w:b/>
                <w:sz w:val="28"/>
              </w:rPr>
            </w:pPr>
          </w:p>
          <w:p w:rsidR="00814EF3" w:rsidRDefault="00A1767F">
            <w:pPr>
              <w:rPr>
                <w:rFonts w:ascii="Arial" w:hAnsi="Arial"/>
                <w:b/>
              </w:rPr>
            </w:pPr>
            <w:r>
              <w:rPr>
                <w:rFonts w:ascii="Arial" w:hAnsi="Arial"/>
                <w:b/>
              </w:rPr>
              <w:t>Модератор:</w:t>
            </w:r>
          </w:p>
          <w:p w:rsidR="00814EF3" w:rsidRDefault="00814EF3">
            <w:pPr>
              <w:rPr>
                <w:rFonts w:ascii="Arial" w:hAnsi="Arial"/>
              </w:rPr>
            </w:pPr>
          </w:p>
          <w:p w:rsidR="00814EF3" w:rsidRDefault="00A1767F">
            <w:pPr>
              <w:rPr>
                <w:rFonts w:ascii="Arial" w:hAnsi="Arial"/>
              </w:rPr>
            </w:pPr>
            <w:r>
              <w:rPr>
                <w:rFonts w:ascii="Arial" w:hAnsi="Arial"/>
                <w:b/>
              </w:rPr>
              <w:t>Мацевило Алексей Евгеньевич,</w:t>
            </w:r>
            <w:r>
              <w:rPr>
                <w:rFonts w:ascii="Arial" w:hAnsi="Arial"/>
              </w:rPr>
              <w:t xml:space="preserve"> заместитель Председателя Белорусской универсальной товарной биржи</w:t>
            </w:r>
          </w:p>
        </w:tc>
        <w:tc>
          <w:tcPr>
            <w:tcW w:w="6432" w:type="dxa"/>
            <w:tcBorders>
              <w:top w:val="nil"/>
              <w:left w:val="nil"/>
              <w:bottom w:val="nil"/>
              <w:right w:val="nil"/>
            </w:tcBorders>
          </w:tcPr>
          <w:p w:rsidR="00814EF3" w:rsidRDefault="00814EF3">
            <w:pPr>
              <w:ind w:left="-108"/>
              <w:rPr>
                <w:rFonts w:ascii="Arial" w:hAnsi="Arial"/>
                <w:b/>
                <w:color w:val="0070C0"/>
              </w:rPr>
            </w:pPr>
          </w:p>
          <w:p w:rsidR="00814EF3" w:rsidRDefault="00A1767F">
            <w:pPr>
              <w:ind w:left="-108"/>
              <w:rPr>
                <w:rFonts w:ascii="Arial" w:hAnsi="Arial"/>
                <w:b/>
                <w:color w:val="0070C0"/>
                <w:sz w:val="24"/>
              </w:rPr>
            </w:pPr>
            <w:r>
              <w:rPr>
                <w:rFonts w:ascii="Arial" w:hAnsi="Arial"/>
                <w:b/>
                <w:color w:val="0070C0"/>
                <w:sz w:val="24"/>
              </w:rPr>
              <w:t xml:space="preserve">«Перспективы внутреннего рынка Союза </w:t>
            </w:r>
            <w:r>
              <w:rPr>
                <w:rFonts w:ascii="Arial" w:hAnsi="Arial"/>
                <w:b/>
                <w:color w:val="0070C0"/>
                <w:sz w:val="24"/>
              </w:rPr>
              <w:br/>
              <w:t>без препятствий. Пути развития»</w:t>
            </w:r>
          </w:p>
          <w:p w:rsidR="00814EF3" w:rsidRDefault="00814EF3">
            <w:pPr>
              <w:ind w:left="-108"/>
              <w:rPr>
                <w:rFonts w:ascii="Arial" w:hAnsi="Arial"/>
                <w:b/>
                <w:color w:val="0070C0"/>
              </w:rPr>
            </w:pPr>
          </w:p>
          <w:p w:rsidR="00814EF3" w:rsidRDefault="00A1767F">
            <w:pPr>
              <w:ind w:left="-108"/>
              <w:jc w:val="both"/>
              <w:rPr>
                <w:rFonts w:ascii="Arial" w:hAnsi="Arial"/>
                <w:color w:val="000000" w:themeColor="text1"/>
              </w:rPr>
            </w:pPr>
            <w:r>
              <w:rPr>
                <w:rFonts w:ascii="Arial" w:hAnsi="Arial"/>
                <w:color w:val="000000" w:themeColor="text1"/>
              </w:rPr>
              <w:t xml:space="preserve">В условиях обострения отношений в международной торговле и беспрецедентных вызовов и угроз для национальных экономик, ценность евразийской интеграции – его внутреннего рынка значительно повышается для его участников. Становится очевидным, что на фоне ускоряющейся турбулентности мировых экономик именно сообща легче преодолевать даже самые сложные проблемы и скоординировано повышать устойчивость экономик стран евразийской «пятерки». В этих реалиях нужно постоянно переосмысливать и совершенствовать работу по обеспечению беспрепятственного функционирования внутреннего рынка и реализации его потенциала в качестве </w:t>
            </w:r>
            <w:r>
              <w:rPr>
                <w:rFonts w:ascii="Arial" w:hAnsi="Arial"/>
                <w:color w:val="000000" w:themeColor="text1"/>
              </w:rPr>
              <w:lastRenderedPageBreak/>
              <w:t xml:space="preserve">безальтернативного вектора конкурентного и устойчивого развития стран Союза. </w:t>
            </w:r>
          </w:p>
          <w:p w:rsidR="00814EF3" w:rsidRDefault="00A1767F">
            <w:pPr>
              <w:ind w:left="-108"/>
              <w:jc w:val="both"/>
              <w:rPr>
                <w:rFonts w:ascii="Arial" w:hAnsi="Arial"/>
                <w:color w:val="000000" w:themeColor="text1"/>
              </w:rPr>
            </w:pPr>
            <w:r>
              <w:rPr>
                <w:rFonts w:ascii="Arial" w:hAnsi="Arial"/>
                <w:color w:val="000000" w:themeColor="text1"/>
              </w:rPr>
              <w:t xml:space="preserve">Назрела необходимость корректировки существующих механизмов и реализация иных новых системных решений по дальнейшему средне- и долгосрочному развитию интеграции Союза в целом и внутренних рынков в частности, уточнения целей, задач и этапов в части обеспечения </w:t>
            </w:r>
            <w:r>
              <w:rPr>
                <w:rFonts w:ascii="Arial" w:hAnsi="Arial"/>
                <w:color w:val="000000" w:themeColor="text1"/>
              </w:rPr>
              <w:br/>
              <w:t>четырех свобод.</w:t>
            </w:r>
          </w:p>
          <w:p w:rsidR="00814EF3" w:rsidRDefault="00814EF3">
            <w:pPr>
              <w:ind w:left="-108"/>
              <w:rPr>
                <w:rFonts w:ascii="Arial" w:hAnsi="Arial"/>
                <w:b/>
                <w:color w:val="0070C0"/>
              </w:rPr>
            </w:pPr>
          </w:p>
          <w:p w:rsidR="00814EF3" w:rsidRDefault="00A1767F">
            <w:pPr>
              <w:ind w:left="-108"/>
              <w:rPr>
                <w:rFonts w:ascii="Arial" w:hAnsi="Arial"/>
                <w:b/>
              </w:rPr>
            </w:pPr>
            <w:r>
              <w:rPr>
                <w:rFonts w:ascii="Arial" w:hAnsi="Arial"/>
                <w:b/>
              </w:rPr>
              <w:t>Спикеры:</w:t>
            </w:r>
            <w:r>
              <w:rPr>
                <w:rFonts w:ascii="Arial" w:hAnsi="Arial"/>
                <w:b/>
              </w:rPr>
              <w:br/>
            </w:r>
          </w:p>
          <w:p w:rsidR="00814EF3" w:rsidRDefault="00A1767F">
            <w:pPr>
              <w:ind w:left="-108"/>
              <w:jc w:val="both"/>
              <w:rPr>
                <w:rFonts w:ascii="Arial" w:hAnsi="Arial"/>
                <w:b/>
              </w:rPr>
            </w:pPr>
            <w:r>
              <w:rPr>
                <w:rFonts w:ascii="Arial" w:hAnsi="Arial"/>
                <w:b/>
              </w:rPr>
              <w:t xml:space="preserve">Абраменко Алеся Николаевна, </w:t>
            </w:r>
            <w:r>
              <w:rPr>
                <w:rFonts w:ascii="Arial" w:hAnsi="Arial"/>
              </w:rPr>
              <w:t>заместитель Министра экономики Республики Беларусь;</w:t>
            </w:r>
          </w:p>
          <w:p w:rsidR="00814EF3" w:rsidRDefault="00A1767F">
            <w:pPr>
              <w:ind w:left="-108"/>
              <w:jc w:val="both"/>
              <w:rPr>
                <w:rFonts w:ascii="Arial" w:hAnsi="Arial"/>
              </w:rPr>
            </w:pPr>
            <w:r>
              <w:rPr>
                <w:rFonts w:ascii="Arial" w:hAnsi="Arial"/>
                <w:b/>
              </w:rPr>
              <w:t xml:space="preserve">Абрамова Екатерина Валерьевна, </w:t>
            </w:r>
            <w:r>
              <w:rPr>
                <w:rFonts w:ascii="Arial" w:hAnsi="Arial"/>
              </w:rPr>
              <w:t>заместитель председателя МТРК «Мир» по телерадиовещанию;</w:t>
            </w:r>
          </w:p>
          <w:p w:rsidR="00814EF3" w:rsidRDefault="00A1767F">
            <w:pPr>
              <w:ind w:left="-108"/>
              <w:jc w:val="both"/>
              <w:rPr>
                <w:rFonts w:ascii="Arial" w:hAnsi="Arial"/>
              </w:rPr>
            </w:pPr>
            <w:r>
              <w:rPr>
                <w:rFonts w:ascii="Arial" w:hAnsi="Arial"/>
                <w:b/>
              </w:rPr>
              <w:t xml:space="preserve">Алишеров Эльдар Туралиевич, </w:t>
            </w:r>
            <w:r>
              <w:rPr>
                <w:rFonts w:ascii="Arial" w:hAnsi="Arial"/>
              </w:rPr>
              <w:t xml:space="preserve">заведующий отделом </w:t>
            </w:r>
            <w:r>
              <w:rPr>
                <w:rFonts w:ascii="Arial" w:hAnsi="Arial"/>
              </w:rPr>
              <w:br/>
              <w:t>по делам ЕАЭС Администрации Президента Кыргызской Республики;</w:t>
            </w:r>
          </w:p>
          <w:p w:rsidR="00814EF3" w:rsidRDefault="00A1767F">
            <w:pPr>
              <w:ind w:left="-108"/>
              <w:jc w:val="both"/>
              <w:rPr>
                <w:rFonts w:ascii="Arial" w:hAnsi="Arial"/>
              </w:rPr>
            </w:pPr>
            <w:r>
              <w:rPr>
                <w:rFonts w:ascii="Arial" w:hAnsi="Arial"/>
                <w:b/>
              </w:rPr>
              <w:t xml:space="preserve">Арзуманян Армен Артакович, </w:t>
            </w:r>
            <w:r>
              <w:rPr>
                <w:rFonts w:ascii="Arial" w:hAnsi="Arial"/>
              </w:rPr>
              <w:t>заместитель Министра экономики Республики Армения;</w:t>
            </w:r>
          </w:p>
          <w:p w:rsidR="00814EF3" w:rsidRDefault="00A1767F">
            <w:pPr>
              <w:ind w:left="-108"/>
              <w:jc w:val="both"/>
              <w:rPr>
                <w:rFonts w:ascii="Arial" w:hAnsi="Arial"/>
                <w:b/>
              </w:rPr>
            </w:pPr>
            <w:r>
              <w:rPr>
                <w:rFonts w:ascii="Arial" w:hAnsi="Arial"/>
                <w:b/>
              </w:rPr>
              <w:t xml:space="preserve">Бектибаев Адильбек Ауелбекович, </w:t>
            </w:r>
            <w:r>
              <w:rPr>
                <w:rFonts w:ascii="Arial" w:hAnsi="Arial"/>
              </w:rPr>
              <w:t>заместитель председателя Правления ОЮЛ «Союз обрабатывающей промышленности»;</w:t>
            </w:r>
          </w:p>
          <w:p w:rsidR="00814EF3" w:rsidRDefault="00A1767F">
            <w:pPr>
              <w:ind w:left="-108"/>
              <w:jc w:val="both"/>
              <w:rPr>
                <w:rFonts w:ascii="Arial" w:hAnsi="Arial"/>
              </w:rPr>
            </w:pPr>
            <w:r>
              <w:rPr>
                <w:rFonts w:ascii="Arial" w:hAnsi="Arial"/>
                <w:b/>
              </w:rPr>
              <w:t xml:space="preserve">Вольвач Дмитрий Валерьевич, </w:t>
            </w:r>
            <w:r>
              <w:rPr>
                <w:rFonts w:ascii="Arial" w:hAnsi="Arial"/>
              </w:rPr>
              <w:t>заместитель Министра экономического развития Российской Федерации;</w:t>
            </w:r>
          </w:p>
          <w:p w:rsidR="00814EF3" w:rsidRDefault="00A1767F">
            <w:pPr>
              <w:ind w:left="-108"/>
              <w:jc w:val="both"/>
              <w:rPr>
                <w:rFonts w:ascii="Arial" w:hAnsi="Arial"/>
                <w:b/>
              </w:rPr>
            </w:pPr>
            <w:r>
              <w:rPr>
                <w:rFonts w:ascii="Arial" w:hAnsi="Arial"/>
                <w:b/>
              </w:rPr>
              <w:t xml:space="preserve">Глазатова Марина Константиновна, </w:t>
            </w:r>
            <w:r>
              <w:rPr>
                <w:rFonts w:ascii="Arial" w:hAnsi="Arial"/>
              </w:rPr>
              <w:t xml:space="preserve">заместитель директора Института торговой политики Высшей школы экономики, заместитель главного редактора Редакция журнала «Торговая политика (Trade Policy)» </w:t>
            </w:r>
            <w:r>
              <w:rPr>
                <w:rFonts w:ascii="Arial" w:hAnsi="Arial"/>
                <w:i/>
              </w:rPr>
              <w:t>(Видео-конференц-связь)</w:t>
            </w:r>
            <w:r>
              <w:rPr>
                <w:rFonts w:ascii="Arial" w:hAnsi="Arial"/>
              </w:rPr>
              <w:t>;</w:t>
            </w:r>
          </w:p>
          <w:p w:rsidR="00814EF3" w:rsidRDefault="00A1767F">
            <w:pPr>
              <w:ind w:left="-108"/>
              <w:jc w:val="both"/>
              <w:rPr>
                <w:rFonts w:ascii="Arial" w:hAnsi="Arial"/>
              </w:rPr>
            </w:pPr>
            <w:r>
              <w:rPr>
                <w:rFonts w:ascii="Arial" w:hAnsi="Arial"/>
                <w:b/>
              </w:rPr>
              <w:t xml:space="preserve">Гриднев Виктор Вячеславович, </w:t>
            </w:r>
            <w:r>
              <w:rPr>
                <w:rFonts w:ascii="Arial" w:hAnsi="Arial"/>
              </w:rPr>
              <w:t>директор Фонда цифровых инициатив Евразийского банка развития;</w:t>
            </w:r>
          </w:p>
          <w:p w:rsidR="00814EF3" w:rsidRDefault="00A1767F">
            <w:pPr>
              <w:ind w:left="-108"/>
              <w:jc w:val="both"/>
              <w:rPr>
                <w:rFonts w:ascii="Arial" w:hAnsi="Arial"/>
                <w:b/>
              </w:rPr>
            </w:pPr>
            <w:r>
              <w:rPr>
                <w:rFonts w:ascii="Arial" w:hAnsi="Arial"/>
                <w:b/>
              </w:rPr>
              <w:t xml:space="preserve">Гулый Филипп Анатольевич, </w:t>
            </w:r>
            <w:r>
              <w:rPr>
                <w:rFonts w:ascii="Arial" w:hAnsi="Arial"/>
              </w:rPr>
              <w:t>председатель Правления Республиканского союза туристической индустрии Республики Беларусь, руководитель проекта Управления развития экосистемы ОАО «Банк БелВЭБ»;</w:t>
            </w:r>
          </w:p>
          <w:p w:rsidR="00814EF3" w:rsidRDefault="00A1767F">
            <w:pPr>
              <w:ind w:left="-108"/>
              <w:jc w:val="both"/>
              <w:rPr>
                <w:rFonts w:ascii="Arial" w:hAnsi="Arial"/>
                <w:b/>
              </w:rPr>
            </w:pPr>
            <w:r>
              <w:rPr>
                <w:rFonts w:ascii="Arial" w:hAnsi="Arial"/>
                <w:b/>
              </w:rPr>
              <w:t xml:space="preserve">Еликбаев Куаныш Нурланович, </w:t>
            </w:r>
            <w:r>
              <w:rPr>
                <w:rFonts w:ascii="Arial" w:hAnsi="Arial"/>
              </w:rPr>
              <w:t xml:space="preserve">заместитель Председателя Комитета технического регулирования и метрологии Министерства торговли и интеграции Республики Казахстан </w:t>
            </w:r>
            <w:r>
              <w:rPr>
                <w:rFonts w:ascii="Arial" w:hAnsi="Arial"/>
                <w:i/>
              </w:rPr>
              <w:t>(Видео-конференц-связь)</w:t>
            </w:r>
            <w:r>
              <w:rPr>
                <w:rFonts w:ascii="Arial" w:hAnsi="Arial"/>
              </w:rPr>
              <w:t>;</w:t>
            </w:r>
          </w:p>
          <w:p w:rsidR="00814EF3" w:rsidRDefault="00A1767F">
            <w:pPr>
              <w:ind w:left="-108"/>
              <w:jc w:val="both"/>
              <w:rPr>
                <w:rFonts w:ascii="Arial" w:hAnsi="Arial"/>
              </w:rPr>
            </w:pPr>
            <w:r>
              <w:rPr>
                <w:rFonts w:ascii="Arial" w:hAnsi="Arial"/>
                <w:b/>
              </w:rPr>
              <w:t xml:space="preserve">Кедрин Алексей Леонидович, </w:t>
            </w:r>
            <w:r>
              <w:rPr>
                <w:rFonts w:ascii="Arial" w:hAnsi="Arial"/>
              </w:rPr>
              <w:t>председатель Правления Ассоциации фармацевтических производителей ЕАЭС;</w:t>
            </w:r>
          </w:p>
          <w:p w:rsidR="00814EF3" w:rsidRDefault="00A1767F">
            <w:pPr>
              <w:ind w:left="-108"/>
              <w:jc w:val="both"/>
              <w:rPr>
                <w:rFonts w:ascii="Arial" w:hAnsi="Arial"/>
              </w:rPr>
            </w:pPr>
            <w:r>
              <w:rPr>
                <w:rFonts w:ascii="Arial" w:hAnsi="Arial"/>
                <w:b/>
              </w:rPr>
              <w:t>Мамедов Турал Натиг оглы</w:t>
            </w:r>
            <w:r>
              <w:t xml:space="preserve">, </w:t>
            </w:r>
            <w:r>
              <w:rPr>
                <w:rFonts w:ascii="Arial" w:hAnsi="Arial"/>
              </w:rPr>
              <w:t>кандидат экономических наук,</w:t>
            </w:r>
            <w:r>
              <w:rPr>
                <w:rFonts w:ascii="Tahoma" w:hAnsi="Tahoma"/>
              </w:rPr>
              <w:t xml:space="preserve"> </w:t>
            </w:r>
            <w:r>
              <w:rPr>
                <w:rFonts w:ascii="Arial" w:hAnsi="Arial"/>
              </w:rPr>
              <w:t>старший научный сотрудник Института исследований международных экономических отношений Финансового университета при Правительстве Российской Федерации;</w:t>
            </w:r>
          </w:p>
          <w:p w:rsidR="00814EF3" w:rsidRDefault="00A1767F">
            <w:pPr>
              <w:ind w:left="-108"/>
              <w:jc w:val="both"/>
              <w:rPr>
                <w:rFonts w:ascii="Arial" w:hAnsi="Arial"/>
              </w:rPr>
            </w:pPr>
            <w:r>
              <w:rPr>
                <w:rFonts w:ascii="Arial" w:hAnsi="Arial"/>
                <w:b/>
              </w:rPr>
              <w:t>Митюков Александр Михайлович,</w:t>
            </w:r>
            <w:r>
              <w:rPr>
                <w:rFonts w:ascii="Arial" w:hAnsi="Arial"/>
              </w:rPr>
              <w:t xml:space="preserve"> Президент межрегиональной ассоциации курьерских служб;</w:t>
            </w:r>
          </w:p>
          <w:p w:rsidR="00D744CD" w:rsidRDefault="00D744CD">
            <w:pPr>
              <w:ind w:left="-108"/>
              <w:jc w:val="both"/>
              <w:rPr>
                <w:rFonts w:ascii="Arial" w:hAnsi="Arial"/>
              </w:rPr>
            </w:pPr>
            <w:r w:rsidRPr="00D744CD">
              <w:rPr>
                <w:rFonts w:ascii="Arial" w:hAnsi="Arial"/>
                <w:b/>
              </w:rPr>
              <w:t>Мыскин Михаил Евгеньевич</w:t>
            </w:r>
            <w:r w:rsidRPr="00D744CD">
              <w:rPr>
                <w:rFonts w:ascii="Arial" w:hAnsi="Arial"/>
              </w:rPr>
              <w:t>, директор Департамента экономического сотрудничества Исполнительного комитета СНГ</w:t>
            </w:r>
            <w:r>
              <w:rPr>
                <w:rFonts w:ascii="Arial" w:hAnsi="Arial"/>
              </w:rPr>
              <w:t xml:space="preserve"> </w:t>
            </w:r>
            <w:r>
              <w:rPr>
                <w:rFonts w:ascii="Arial" w:hAnsi="Arial"/>
                <w:i/>
              </w:rPr>
              <w:t>(Видео-конференц-связь)</w:t>
            </w:r>
            <w:r>
              <w:rPr>
                <w:rFonts w:ascii="Arial" w:hAnsi="Arial"/>
              </w:rPr>
              <w:t>;</w:t>
            </w:r>
          </w:p>
          <w:p w:rsidR="00814EF3" w:rsidRDefault="00A1767F">
            <w:pPr>
              <w:ind w:left="-108"/>
              <w:jc w:val="both"/>
              <w:rPr>
                <w:rFonts w:ascii="Arial" w:hAnsi="Arial"/>
                <w:b/>
              </w:rPr>
            </w:pPr>
            <w:r>
              <w:rPr>
                <w:rFonts w:ascii="Arial" w:hAnsi="Arial"/>
                <w:b/>
              </w:rPr>
              <w:t xml:space="preserve">Новиков Максим Николаевич, </w:t>
            </w:r>
            <w:r>
              <w:rPr>
                <w:rFonts w:ascii="Arial" w:hAnsi="Arial"/>
              </w:rPr>
              <w:t>Президент Союза производителей соков, воды и напитков «СОЮЗНАПИТКИ»</w:t>
            </w:r>
            <w:r>
              <w:rPr>
                <w:rFonts w:ascii="Arial" w:hAnsi="Arial"/>
                <w:b/>
              </w:rPr>
              <w:t>;</w:t>
            </w:r>
          </w:p>
          <w:p w:rsidR="00814EF3" w:rsidRDefault="00A1767F">
            <w:pPr>
              <w:ind w:left="-108"/>
              <w:jc w:val="both"/>
              <w:rPr>
                <w:rFonts w:ascii="Arial" w:hAnsi="Arial"/>
              </w:rPr>
            </w:pPr>
            <w:r>
              <w:rPr>
                <w:rFonts w:ascii="Arial" w:hAnsi="Arial"/>
                <w:b/>
              </w:rPr>
              <w:t>Рахимов Кубат Калыевич</w:t>
            </w:r>
            <w:r>
              <w:rPr>
                <w:rFonts w:ascii="Arial" w:hAnsi="Arial"/>
              </w:rPr>
              <w:t xml:space="preserve">, советник премьер-министра Кыргызской Республики по вопросам макроэкономики </w:t>
            </w:r>
            <w:r>
              <w:rPr>
                <w:rFonts w:ascii="Arial" w:hAnsi="Arial"/>
              </w:rPr>
              <w:br/>
              <w:t>и евразийской интеграции;</w:t>
            </w:r>
          </w:p>
          <w:p w:rsidR="00814EF3" w:rsidRDefault="00A1767F">
            <w:pPr>
              <w:ind w:left="-108"/>
              <w:jc w:val="both"/>
              <w:rPr>
                <w:rFonts w:ascii="Arial" w:hAnsi="Arial"/>
              </w:rPr>
            </w:pPr>
            <w:r>
              <w:rPr>
                <w:rFonts w:ascii="Arial" w:hAnsi="Arial"/>
                <w:b/>
              </w:rPr>
              <w:t xml:space="preserve">Симонян Варос Арутюнович, </w:t>
            </w:r>
            <w:r>
              <w:rPr>
                <w:rFonts w:ascii="Arial" w:hAnsi="Arial"/>
              </w:rPr>
              <w:t xml:space="preserve">член Коллегии (Министр) </w:t>
            </w:r>
            <w:r>
              <w:rPr>
                <w:rFonts w:ascii="Arial" w:hAnsi="Arial"/>
              </w:rPr>
              <w:br/>
              <w:t>по внутренним рынкам, информатизации, информационно-коммуникационным технологиям ЕЭК;</w:t>
            </w:r>
          </w:p>
          <w:p w:rsidR="00814EF3" w:rsidRDefault="00A1767F">
            <w:pPr>
              <w:ind w:left="-108"/>
              <w:jc w:val="both"/>
              <w:rPr>
                <w:rFonts w:ascii="Arial" w:hAnsi="Arial"/>
              </w:rPr>
            </w:pPr>
            <w:r>
              <w:rPr>
                <w:rFonts w:ascii="Arial" w:hAnsi="Arial"/>
                <w:b/>
              </w:rPr>
              <w:lastRenderedPageBreak/>
              <w:t xml:space="preserve">Скрипкина Галина Анатольевна, </w:t>
            </w:r>
            <w:r>
              <w:rPr>
                <w:rFonts w:ascii="Arial" w:hAnsi="Arial"/>
              </w:rPr>
              <w:t>судья Суда ЕАЭС;</w:t>
            </w:r>
          </w:p>
          <w:p w:rsidR="00814EF3" w:rsidRDefault="00A1767F">
            <w:pPr>
              <w:ind w:left="-108"/>
              <w:jc w:val="both"/>
              <w:rPr>
                <w:rFonts w:ascii="Arial" w:hAnsi="Arial"/>
              </w:rPr>
            </w:pPr>
            <w:r>
              <w:rPr>
                <w:rFonts w:ascii="Arial" w:hAnsi="Arial"/>
                <w:b/>
              </w:rPr>
              <w:t xml:space="preserve">Сыдыков Аскар Куттубекович, </w:t>
            </w:r>
            <w:r>
              <w:rPr>
                <w:rFonts w:ascii="Arial" w:hAnsi="Arial"/>
              </w:rPr>
              <w:t>исполнительный директор Международного делового совета;</w:t>
            </w:r>
          </w:p>
          <w:p w:rsidR="00814EF3" w:rsidRDefault="00814EF3">
            <w:pPr>
              <w:ind w:left="-108"/>
              <w:jc w:val="both"/>
              <w:rPr>
                <w:rFonts w:ascii="Arial" w:hAnsi="Arial"/>
              </w:rPr>
            </w:pPr>
          </w:p>
        </w:tc>
      </w:tr>
      <w:tr w:rsidR="00814EF3">
        <w:trPr>
          <w:trHeight w:val="155"/>
        </w:trPr>
        <w:tc>
          <w:tcPr>
            <w:tcW w:w="2913" w:type="dxa"/>
            <w:tcBorders>
              <w:top w:val="nil"/>
              <w:left w:val="nil"/>
              <w:bottom w:val="nil"/>
              <w:right w:val="nil"/>
            </w:tcBorders>
          </w:tcPr>
          <w:p w:rsidR="00814EF3" w:rsidRDefault="00A1767F">
            <w:pPr>
              <w:rPr>
                <w:rFonts w:ascii="Arial" w:hAnsi="Arial"/>
                <w:b/>
                <w:color w:val="000000" w:themeColor="text1"/>
              </w:rPr>
            </w:pPr>
            <w:r>
              <w:rPr>
                <w:rFonts w:ascii="Arial" w:hAnsi="Arial"/>
                <w:b/>
                <w:color w:val="000000" w:themeColor="text1"/>
              </w:rPr>
              <w:lastRenderedPageBreak/>
              <w:t xml:space="preserve">13:00 – 15:00                   </w:t>
            </w:r>
            <w:r>
              <w:rPr>
                <w:rStyle w:val="Style120"/>
              </w:rPr>
              <w:t>►</w:t>
            </w:r>
          </w:p>
          <w:p w:rsidR="00814EF3" w:rsidRDefault="00A1767F">
            <w:pPr>
              <w:ind w:left="-250" w:firstLine="142"/>
              <w:rPr>
                <w:rFonts w:ascii="Arial" w:hAnsi="Arial"/>
              </w:rPr>
            </w:pPr>
            <w:r>
              <w:rPr>
                <w:rFonts w:ascii="Arial" w:hAnsi="Arial"/>
              </w:rPr>
              <w:t xml:space="preserve">  Зал № 1</w:t>
            </w:r>
          </w:p>
          <w:p w:rsidR="00814EF3" w:rsidRDefault="00814EF3">
            <w:pPr>
              <w:rPr>
                <w:rFonts w:ascii="Arial" w:hAnsi="Arial"/>
                <w:b/>
              </w:rPr>
            </w:pPr>
          </w:p>
          <w:p w:rsidR="00814EF3" w:rsidRDefault="00A1767F">
            <w:pPr>
              <w:rPr>
                <w:rFonts w:ascii="Arial" w:hAnsi="Arial"/>
                <w:b/>
              </w:rPr>
            </w:pPr>
            <w:r>
              <w:rPr>
                <w:rFonts w:ascii="Arial" w:hAnsi="Arial"/>
                <w:b/>
              </w:rPr>
              <w:t>Модераторы:</w:t>
            </w:r>
          </w:p>
          <w:p w:rsidR="00814EF3" w:rsidRDefault="00814EF3">
            <w:pPr>
              <w:rPr>
                <w:rFonts w:ascii="Arial" w:hAnsi="Arial"/>
                <w:b/>
              </w:rPr>
            </w:pPr>
          </w:p>
          <w:p w:rsidR="00814EF3" w:rsidRDefault="00A1767F">
            <w:pPr>
              <w:rPr>
                <w:rFonts w:ascii="Arial" w:hAnsi="Arial"/>
              </w:rPr>
            </w:pPr>
            <w:r>
              <w:rPr>
                <w:rFonts w:ascii="Arial" w:hAnsi="Arial"/>
                <w:b/>
              </w:rPr>
              <w:t xml:space="preserve">Тайлаков Кенешбай Доскулович, </w:t>
            </w:r>
            <w:r>
              <w:rPr>
                <w:rFonts w:ascii="Arial" w:hAnsi="Arial"/>
              </w:rPr>
              <w:t xml:space="preserve">Директор Службы антимонопольного регулирования при Министерстве экономики </w:t>
            </w:r>
            <w:r>
              <w:rPr>
                <w:rFonts w:ascii="Arial" w:hAnsi="Arial"/>
              </w:rPr>
              <w:br/>
              <w:t>и коммерции Кыргызской Республики</w:t>
            </w:r>
          </w:p>
          <w:p w:rsidR="00814EF3" w:rsidRDefault="00814EF3">
            <w:pPr>
              <w:rPr>
                <w:rFonts w:ascii="Arial" w:hAnsi="Arial"/>
              </w:rPr>
            </w:pPr>
          </w:p>
          <w:p w:rsidR="00814EF3" w:rsidRDefault="00814EF3">
            <w:pPr>
              <w:rPr>
                <w:rFonts w:ascii="Arial" w:hAnsi="Arial"/>
              </w:rPr>
            </w:pPr>
          </w:p>
          <w:p w:rsidR="00814EF3" w:rsidRDefault="00A1767F">
            <w:pPr>
              <w:rPr>
                <w:rFonts w:ascii="Arial" w:hAnsi="Arial"/>
                <w:b/>
              </w:rPr>
            </w:pPr>
            <w:r>
              <w:rPr>
                <w:rFonts w:ascii="Arial" w:hAnsi="Arial"/>
                <w:b/>
              </w:rPr>
              <w:t xml:space="preserve">Календеров Улукбек Ибраимович, </w:t>
            </w:r>
            <w:r>
              <w:rPr>
                <w:rFonts w:ascii="Arial" w:hAnsi="Arial"/>
              </w:rPr>
              <w:t>Заместитель Министра финансов Кыргызской Республики</w:t>
            </w:r>
          </w:p>
          <w:p w:rsidR="00814EF3" w:rsidRDefault="00814EF3">
            <w:pPr>
              <w:rPr>
                <w:rFonts w:ascii="Arial" w:hAnsi="Arial"/>
              </w:rPr>
            </w:pPr>
          </w:p>
          <w:p w:rsidR="00814EF3" w:rsidRDefault="00A1767F">
            <w:pPr>
              <w:rPr>
                <w:rFonts w:ascii="Arial" w:hAnsi="Arial"/>
              </w:rPr>
            </w:pPr>
            <w:r>
              <w:rPr>
                <w:rFonts w:ascii="Arial" w:hAnsi="Arial"/>
                <w:b/>
              </w:rPr>
              <w:t xml:space="preserve">Шаккалиев Арман Абаевич, </w:t>
            </w:r>
            <w:r>
              <w:rPr>
                <w:rFonts w:ascii="Arial" w:hAnsi="Arial"/>
              </w:rPr>
              <w:t>член Коллегии (Министр) по конкуренции и антимонопольному регулированию ЕЭК</w:t>
            </w:r>
          </w:p>
          <w:p w:rsidR="00814EF3" w:rsidRDefault="00814EF3">
            <w:pPr>
              <w:rPr>
                <w:rFonts w:ascii="Arial" w:hAnsi="Arial"/>
              </w:rPr>
            </w:pPr>
          </w:p>
          <w:p w:rsidR="00814EF3" w:rsidRDefault="00A1767F">
            <w:pPr>
              <w:rPr>
                <w:rFonts w:ascii="Arial" w:hAnsi="Arial"/>
              </w:rPr>
            </w:pPr>
            <w:r>
              <w:rPr>
                <w:rFonts w:ascii="Arial" w:hAnsi="Arial"/>
                <w:b/>
              </w:rPr>
              <w:t xml:space="preserve">Шаршекеев Марат Дуйшебаевич, </w:t>
            </w:r>
            <w:r>
              <w:rPr>
                <w:rFonts w:ascii="Arial" w:hAnsi="Arial"/>
              </w:rPr>
              <w:t>Президент Торгово-промышленной палаты Кыргызской Республики</w:t>
            </w:r>
          </w:p>
          <w:p w:rsidR="00814EF3" w:rsidRDefault="00814EF3">
            <w:pPr>
              <w:rPr>
                <w:rFonts w:ascii="Arial" w:hAnsi="Arial"/>
              </w:rPr>
            </w:pPr>
          </w:p>
          <w:p w:rsidR="00814EF3" w:rsidRDefault="00814EF3">
            <w:pPr>
              <w:rPr>
                <w:rFonts w:ascii="Arial" w:hAnsi="Arial"/>
              </w:rPr>
            </w:pPr>
          </w:p>
        </w:tc>
        <w:tc>
          <w:tcPr>
            <w:tcW w:w="6432" w:type="dxa"/>
            <w:tcBorders>
              <w:top w:val="nil"/>
              <w:left w:val="nil"/>
              <w:bottom w:val="nil"/>
              <w:right w:val="nil"/>
            </w:tcBorders>
          </w:tcPr>
          <w:p w:rsidR="00814EF3" w:rsidRDefault="00A1767F">
            <w:pPr>
              <w:ind w:left="-108"/>
              <w:rPr>
                <w:rFonts w:ascii="Arial" w:hAnsi="Arial"/>
                <w:b/>
                <w:color w:val="0070C0"/>
                <w:sz w:val="24"/>
              </w:rPr>
            </w:pPr>
            <w:r>
              <w:rPr>
                <w:rFonts w:ascii="Arial" w:hAnsi="Arial"/>
                <w:b/>
                <w:color w:val="0070C0"/>
                <w:sz w:val="24"/>
              </w:rPr>
              <w:t xml:space="preserve">«Общественная приемная» блока по конкуренции </w:t>
            </w:r>
            <w:r>
              <w:rPr>
                <w:rFonts w:ascii="Arial" w:hAnsi="Arial"/>
                <w:b/>
                <w:color w:val="0070C0"/>
                <w:sz w:val="24"/>
              </w:rPr>
              <w:br/>
              <w:t>и антимонопольному регулированию»</w:t>
            </w:r>
          </w:p>
          <w:p w:rsidR="00814EF3" w:rsidRDefault="00814EF3">
            <w:pPr>
              <w:ind w:left="-108"/>
              <w:rPr>
                <w:rFonts w:ascii="Arial" w:hAnsi="Arial"/>
                <w:b/>
                <w:color w:val="0070C0"/>
                <w:sz w:val="24"/>
              </w:rPr>
            </w:pPr>
          </w:p>
          <w:p w:rsidR="00814EF3" w:rsidRDefault="00A1767F">
            <w:pPr>
              <w:ind w:left="-108"/>
              <w:jc w:val="both"/>
              <w:rPr>
                <w:rFonts w:ascii="Arial" w:hAnsi="Arial"/>
                <w:color w:val="000000" w:themeColor="text1"/>
              </w:rPr>
            </w:pPr>
            <w:r>
              <w:rPr>
                <w:rFonts w:ascii="Arial" w:hAnsi="Arial"/>
                <w:color w:val="000000" w:themeColor="text1"/>
              </w:rPr>
              <w:t xml:space="preserve">Совершенствование инструментов взаимодействия </w:t>
            </w:r>
            <w:r>
              <w:rPr>
                <w:rFonts w:ascii="Arial" w:hAnsi="Arial"/>
                <w:color w:val="000000" w:themeColor="text1"/>
              </w:rPr>
              <w:br/>
              <w:t xml:space="preserve">с бизнес-сообществом по различным вопросам деятельности Комиссии на базе Общественной приемной блока </w:t>
            </w:r>
            <w:r>
              <w:rPr>
                <w:rFonts w:ascii="Arial" w:hAnsi="Arial"/>
                <w:color w:val="000000" w:themeColor="text1"/>
              </w:rPr>
              <w:br/>
              <w:t xml:space="preserve">по конкуренции и антимонопольному регулированию предусмотрено пунктом 2.4.4. Плана мероприятий </w:t>
            </w:r>
            <w:r>
              <w:rPr>
                <w:rFonts w:ascii="Arial" w:hAnsi="Arial"/>
                <w:color w:val="000000" w:themeColor="text1"/>
              </w:rPr>
              <w:br/>
              <w:t xml:space="preserve">по реализации Стратегических направлений развития евразийской экономической интеграции до 2025 года, утвержденного распоряжением Совета Комиссии от 5 апреля 2021 г.№ 4. </w:t>
            </w:r>
          </w:p>
          <w:p w:rsidR="00814EF3" w:rsidRDefault="00A1767F">
            <w:pPr>
              <w:ind w:left="-108"/>
              <w:jc w:val="both"/>
              <w:rPr>
                <w:rFonts w:ascii="Arial" w:hAnsi="Arial"/>
                <w:color w:val="000000" w:themeColor="text1"/>
              </w:rPr>
            </w:pPr>
            <w:r>
              <w:rPr>
                <w:rFonts w:ascii="Arial" w:hAnsi="Arial"/>
                <w:color w:val="000000" w:themeColor="text1"/>
              </w:rPr>
              <w:t xml:space="preserve">В целях реализации упомянутого пункта Плана блок </w:t>
            </w:r>
            <w:r>
              <w:rPr>
                <w:rFonts w:ascii="Arial" w:hAnsi="Arial"/>
                <w:color w:val="000000" w:themeColor="text1"/>
              </w:rPr>
              <w:br/>
              <w:t xml:space="preserve">по конкуренции ставит приоритетом в 2022 году проведение </w:t>
            </w:r>
            <w:r>
              <w:rPr>
                <w:rFonts w:ascii="Arial" w:hAnsi="Arial"/>
                <w:color w:val="000000" w:themeColor="text1"/>
              </w:rPr>
              <w:br/>
              <w:t xml:space="preserve">в государствах-членах (в очном и онлайн форматах) ряда заседаний Общественной приемной с целью представления деятельности Комиссии в сфере конкуренции </w:t>
            </w:r>
            <w:r>
              <w:rPr>
                <w:rFonts w:ascii="Arial" w:hAnsi="Arial"/>
                <w:color w:val="000000" w:themeColor="text1"/>
              </w:rPr>
              <w:br/>
              <w:t>и государственных закупок, а также выявления, обсуждения проблемных вопросов бизнеса и их решения.</w:t>
            </w:r>
          </w:p>
          <w:p w:rsidR="00814EF3" w:rsidRDefault="00A1767F">
            <w:pPr>
              <w:ind w:left="-108"/>
              <w:jc w:val="both"/>
              <w:rPr>
                <w:rFonts w:ascii="Arial" w:hAnsi="Arial"/>
                <w:color w:val="000000" w:themeColor="text1"/>
              </w:rPr>
            </w:pPr>
            <w:r>
              <w:rPr>
                <w:rFonts w:ascii="Arial" w:hAnsi="Arial"/>
                <w:color w:val="000000" w:themeColor="text1"/>
              </w:rPr>
              <w:t xml:space="preserve">Заседание Общественной приемной в рамках Форума будет проходить в формате круглого стола, где в дискуссии </w:t>
            </w:r>
            <w:r>
              <w:rPr>
                <w:rFonts w:ascii="Arial" w:hAnsi="Arial"/>
                <w:color w:val="000000" w:themeColor="text1"/>
              </w:rPr>
              <w:br/>
              <w:t>по каждому вопросу повестки смогут принять участие все заинтересованные участники государств-членов и бизнеса ЕАЭС. В рамках Общественной приемной будут обсуждаться два тематических блока:</w:t>
            </w:r>
          </w:p>
          <w:p w:rsidR="00814EF3" w:rsidRDefault="00A1767F">
            <w:pPr>
              <w:ind w:left="-108"/>
              <w:jc w:val="both"/>
              <w:rPr>
                <w:rFonts w:ascii="Arial" w:hAnsi="Arial"/>
                <w:color w:val="000000" w:themeColor="text1"/>
              </w:rPr>
            </w:pPr>
            <w:r>
              <w:rPr>
                <w:rFonts w:ascii="Arial" w:hAnsi="Arial"/>
                <w:color w:val="000000" w:themeColor="text1"/>
              </w:rPr>
              <w:t>1. Конкуренция в Евразийском экономическом союзе;</w:t>
            </w:r>
          </w:p>
          <w:p w:rsidR="00814EF3" w:rsidRDefault="00A1767F">
            <w:pPr>
              <w:ind w:left="-108"/>
              <w:jc w:val="both"/>
              <w:rPr>
                <w:rFonts w:ascii="Arial" w:hAnsi="Arial"/>
                <w:color w:val="000000" w:themeColor="text1"/>
              </w:rPr>
            </w:pPr>
            <w:r>
              <w:rPr>
                <w:rFonts w:ascii="Arial" w:hAnsi="Arial"/>
                <w:color w:val="000000" w:themeColor="text1"/>
              </w:rPr>
              <w:t>2. Государственные закупки как средство обеспечения полноценного доступа на рынки стран ЕАЭС.</w:t>
            </w:r>
          </w:p>
          <w:p w:rsidR="00814EF3" w:rsidRDefault="00814EF3">
            <w:pPr>
              <w:ind w:left="-108"/>
              <w:jc w:val="both"/>
              <w:rPr>
                <w:rFonts w:ascii="Arial" w:hAnsi="Arial"/>
                <w:b/>
                <w:color w:val="000000" w:themeColor="text1"/>
              </w:rPr>
            </w:pPr>
          </w:p>
          <w:p w:rsidR="00814EF3" w:rsidRDefault="00A1767F">
            <w:pPr>
              <w:ind w:left="-108"/>
              <w:rPr>
                <w:rFonts w:ascii="Arial" w:hAnsi="Arial"/>
                <w:b/>
              </w:rPr>
            </w:pPr>
            <w:r>
              <w:rPr>
                <w:rFonts w:ascii="Arial" w:hAnsi="Arial"/>
                <w:b/>
              </w:rPr>
              <w:t>Спикеры:</w:t>
            </w:r>
          </w:p>
          <w:p w:rsidR="00814EF3" w:rsidRDefault="00814EF3">
            <w:pPr>
              <w:ind w:left="-108"/>
              <w:rPr>
                <w:rFonts w:ascii="Arial" w:hAnsi="Arial"/>
                <w:b/>
              </w:rPr>
            </w:pPr>
          </w:p>
          <w:p w:rsidR="00814EF3" w:rsidRDefault="00A1767F">
            <w:pPr>
              <w:ind w:left="-108"/>
              <w:jc w:val="both"/>
              <w:rPr>
                <w:rFonts w:ascii="Arial" w:hAnsi="Arial"/>
              </w:rPr>
            </w:pPr>
            <w:r>
              <w:rPr>
                <w:rFonts w:ascii="Arial" w:hAnsi="Arial"/>
                <w:b/>
              </w:rPr>
              <w:t xml:space="preserve">Жуковский Павел Васильевич, </w:t>
            </w:r>
            <w:r>
              <w:rPr>
                <w:rFonts w:ascii="Arial" w:hAnsi="Arial"/>
              </w:rPr>
              <w:t>Заместитель директора Департамента конкурентной политики и политики в области государственных закупок ЕЭК;</w:t>
            </w:r>
          </w:p>
          <w:p w:rsidR="00814EF3" w:rsidRDefault="00A1767F">
            <w:pPr>
              <w:ind w:left="-108"/>
              <w:jc w:val="both"/>
              <w:rPr>
                <w:rFonts w:ascii="Arial" w:hAnsi="Arial"/>
              </w:rPr>
            </w:pPr>
            <w:r>
              <w:rPr>
                <w:rFonts w:ascii="Arial" w:hAnsi="Arial"/>
                <w:b/>
              </w:rPr>
              <w:t xml:space="preserve">Сушкевич Алексей Геннадьевич, </w:t>
            </w:r>
            <w:r>
              <w:rPr>
                <w:rFonts w:ascii="Arial" w:hAnsi="Arial"/>
              </w:rPr>
              <w:t>директор Департамента антимонопольного регулирования ЕЭК.</w:t>
            </w:r>
          </w:p>
          <w:p w:rsidR="00814EF3" w:rsidRDefault="00814EF3">
            <w:pPr>
              <w:ind w:left="-108"/>
              <w:jc w:val="both"/>
              <w:rPr>
                <w:rFonts w:ascii="Arial" w:hAnsi="Arial"/>
                <w:b/>
              </w:rPr>
            </w:pPr>
          </w:p>
          <w:p w:rsidR="00814EF3" w:rsidRDefault="00A1767F">
            <w:pPr>
              <w:ind w:left="-108"/>
              <w:jc w:val="both"/>
              <w:rPr>
                <w:rFonts w:ascii="Arial" w:hAnsi="Arial"/>
                <w:b/>
              </w:rPr>
            </w:pPr>
            <w:r>
              <w:rPr>
                <w:rFonts w:ascii="Arial" w:hAnsi="Arial"/>
                <w:b/>
              </w:rPr>
              <w:t>Участники дискуссии:</w:t>
            </w:r>
          </w:p>
          <w:p w:rsidR="00814EF3" w:rsidRDefault="00814EF3">
            <w:pPr>
              <w:ind w:left="-108"/>
              <w:jc w:val="both"/>
              <w:rPr>
                <w:rFonts w:ascii="Arial" w:hAnsi="Arial"/>
                <w:b/>
              </w:rPr>
            </w:pPr>
          </w:p>
          <w:p w:rsidR="00814EF3" w:rsidRDefault="00A1767F">
            <w:pPr>
              <w:ind w:left="-108"/>
              <w:jc w:val="both"/>
              <w:rPr>
                <w:rFonts w:ascii="Arial" w:hAnsi="Arial"/>
              </w:rPr>
            </w:pPr>
            <w:r>
              <w:rPr>
                <w:rFonts w:ascii="Arial" w:hAnsi="Arial"/>
                <w:b/>
              </w:rPr>
              <w:t xml:space="preserve">Ибраев Данил Турсунбекович, </w:t>
            </w:r>
            <w:r>
              <w:rPr>
                <w:rFonts w:ascii="Arial" w:hAnsi="Arial"/>
              </w:rPr>
              <w:t xml:space="preserve">Председатель Президиума-Президент Делового совета ЕАЭС, Президент КСПП; </w:t>
            </w:r>
          </w:p>
          <w:p w:rsidR="00814EF3" w:rsidRDefault="00A1767F">
            <w:pPr>
              <w:ind w:left="-108"/>
              <w:jc w:val="both"/>
              <w:rPr>
                <w:rFonts w:ascii="Arial" w:hAnsi="Arial"/>
              </w:rPr>
            </w:pPr>
            <w:r>
              <w:rPr>
                <w:rFonts w:ascii="Arial" w:hAnsi="Arial"/>
                <w:b/>
              </w:rPr>
              <w:t>Картун Андрей Михайлович</w:t>
            </w:r>
            <w:r>
              <w:rPr>
                <w:rFonts w:ascii="Arial" w:hAnsi="Arial"/>
              </w:rPr>
              <w:t>, Заместитель Министра антимонопольного регулирования и торговли Республики Беларусь;</w:t>
            </w:r>
          </w:p>
          <w:p w:rsidR="00814EF3" w:rsidRDefault="00A1767F">
            <w:pPr>
              <w:ind w:left="-108"/>
              <w:jc w:val="both"/>
              <w:rPr>
                <w:rFonts w:ascii="Arial" w:hAnsi="Arial"/>
              </w:rPr>
            </w:pPr>
            <w:r>
              <w:rPr>
                <w:rFonts w:ascii="Arial" w:hAnsi="Arial"/>
                <w:b/>
              </w:rPr>
              <w:t>Лавров Алексей Михайлович</w:t>
            </w:r>
            <w:r>
              <w:rPr>
                <w:rFonts w:ascii="Arial" w:hAnsi="Arial"/>
              </w:rPr>
              <w:t>, Заместитель Министра финансов Российской Федерации;</w:t>
            </w:r>
          </w:p>
          <w:p w:rsidR="00814EF3" w:rsidRDefault="00A1767F">
            <w:pPr>
              <w:ind w:left="-108"/>
              <w:jc w:val="both"/>
              <w:rPr>
                <w:rFonts w:ascii="Arial" w:hAnsi="Arial"/>
              </w:rPr>
            </w:pPr>
            <w:r>
              <w:rPr>
                <w:rFonts w:ascii="Arial" w:hAnsi="Arial"/>
                <w:b/>
              </w:rPr>
              <w:t xml:space="preserve">Омаров Марат Талгатович, </w:t>
            </w:r>
            <w:r>
              <w:rPr>
                <w:rFonts w:ascii="Arial" w:hAnsi="Arial"/>
              </w:rPr>
              <w:t>Заместитель Председателя Агентства по защите и развитию конкуренции Республики Казахстан;</w:t>
            </w:r>
          </w:p>
          <w:p w:rsidR="00814EF3" w:rsidRDefault="00A1767F">
            <w:pPr>
              <w:ind w:left="-108"/>
              <w:jc w:val="both"/>
              <w:rPr>
                <w:rFonts w:ascii="Arial" w:hAnsi="Arial"/>
              </w:rPr>
            </w:pPr>
            <w:r>
              <w:rPr>
                <w:rFonts w:ascii="Arial" w:hAnsi="Arial"/>
                <w:b/>
              </w:rPr>
              <w:t>Цыганов Андрей Геннадьевич,</w:t>
            </w:r>
            <w:r>
              <w:rPr>
                <w:rFonts w:ascii="Times New Roman" w:hAnsi="Times New Roman"/>
                <w:i/>
                <w:sz w:val="24"/>
              </w:rPr>
              <w:t xml:space="preserve"> </w:t>
            </w:r>
            <w:r>
              <w:rPr>
                <w:rFonts w:ascii="Arial" w:hAnsi="Arial"/>
              </w:rPr>
              <w:t>Заместитель руководителя Федеральной антимонопольной службы Российской Федерации.</w:t>
            </w:r>
          </w:p>
          <w:p w:rsidR="00814EF3" w:rsidRDefault="00814EF3">
            <w:pPr>
              <w:rPr>
                <w:rFonts w:ascii="Arial" w:hAnsi="Arial"/>
                <w:b/>
              </w:rPr>
            </w:pPr>
          </w:p>
          <w:p w:rsidR="00D43D82" w:rsidRDefault="00D43D82">
            <w:pPr>
              <w:rPr>
                <w:rFonts w:ascii="Arial" w:hAnsi="Arial"/>
                <w:b/>
              </w:rPr>
            </w:pPr>
          </w:p>
          <w:p w:rsidR="00D43D82" w:rsidRDefault="00D43D82">
            <w:pPr>
              <w:rPr>
                <w:rFonts w:ascii="Arial" w:hAnsi="Arial"/>
                <w:b/>
              </w:rPr>
            </w:pPr>
          </w:p>
          <w:p w:rsidR="00814EF3" w:rsidRDefault="00814EF3">
            <w:pPr>
              <w:rPr>
                <w:rFonts w:ascii="Arial" w:hAnsi="Arial"/>
                <w:b/>
              </w:rPr>
            </w:pPr>
          </w:p>
        </w:tc>
      </w:tr>
      <w:tr w:rsidR="00814EF3">
        <w:trPr>
          <w:trHeight w:val="268"/>
        </w:trPr>
        <w:tc>
          <w:tcPr>
            <w:tcW w:w="2913" w:type="dxa"/>
            <w:tcBorders>
              <w:top w:val="nil"/>
              <w:left w:val="nil"/>
              <w:bottom w:val="nil"/>
              <w:right w:val="nil"/>
            </w:tcBorders>
            <w:shd w:val="clear" w:color="auto" w:fill="auto"/>
          </w:tcPr>
          <w:p w:rsidR="00814EF3" w:rsidRDefault="00A1767F">
            <w:pPr>
              <w:jc w:val="both"/>
              <w:rPr>
                <w:rFonts w:ascii="Arial" w:hAnsi="Arial"/>
                <w:b/>
              </w:rPr>
            </w:pPr>
            <w:r>
              <w:rPr>
                <w:rFonts w:ascii="Arial" w:hAnsi="Arial"/>
                <w:b/>
              </w:rPr>
              <w:lastRenderedPageBreak/>
              <w:t xml:space="preserve">13:30 – 15:00                </w:t>
            </w:r>
          </w:p>
          <w:p w:rsidR="00814EF3" w:rsidRDefault="00A1767F">
            <w:pPr>
              <w:jc w:val="both"/>
              <w:rPr>
                <w:rFonts w:ascii="Arial" w:hAnsi="Arial"/>
              </w:rPr>
            </w:pPr>
            <w:r>
              <w:rPr>
                <w:rFonts w:ascii="Arial" w:hAnsi="Arial"/>
              </w:rPr>
              <w:t>Зал «Таш-Рабат»</w:t>
            </w:r>
          </w:p>
          <w:p w:rsidR="00814EF3" w:rsidRDefault="00814EF3">
            <w:pPr>
              <w:jc w:val="both"/>
              <w:rPr>
                <w:rFonts w:ascii="Arial" w:hAnsi="Arial"/>
                <w:b/>
              </w:rPr>
            </w:pPr>
          </w:p>
          <w:p w:rsidR="00814EF3" w:rsidRDefault="00814EF3">
            <w:pPr>
              <w:jc w:val="both"/>
              <w:rPr>
                <w:rFonts w:ascii="Arial" w:hAnsi="Arial"/>
                <w:b/>
              </w:rPr>
            </w:pPr>
          </w:p>
          <w:p w:rsidR="00814EF3" w:rsidRDefault="00A1767F">
            <w:pPr>
              <w:jc w:val="both"/>
              <w:rPr>
                <w:rFonts w:ascii="Arial" w:hAnsi="Arial"/>
                <w:b/>
              </w:rPr>
            </w:pPr>
            <w:r>
              <w:rPr>
                <w:rFonts w:ascii="Arial" w:hAnsi="Arial"/>
                <w:b/>
              </w:rPr>
              <w:t>Модератор:</w:t>
            </w:r>
          </w:p>
          <w:p w:rsidR="00814EF3" w:rsidRDefault="00814EF3">
            <w:pPr>
              <w:jc w:val="both"/>
              <w:rPr>
                <w:rFonts w:ascii="Arial" w:hAnsi="Arial"/>
                <w:b/>
              </w:rPr>
            </w:pPr>
          </w:p>
          <w:p w:rsidR="00814EF3" w:rsidRDefault="00A1767F">
            <w:pPr>
              <w:jc w:val="both"/>
              <w:rPr>
                <w:rFonts w:ascii="Arial" w:hAnsi="Arial"/>
              </w:rPr>
            </w:pPr>
            <w:r>
              <w:rPr>
                <w:rFonts w:ascii="Arial" w:hAnsi="Arial"/>
                <w:b/>
              </w:rPr>
              <w:t>Шатманов Самат Бектурович</w:t>
            </w:r>
            <w:r>
              <w:rPr>
                <w:rFonts w:ascii="Arial" w:hAnsi="Arial"/>
              </w:rPr>
              <w:t xml:space="preserve">, заместитель Министра культуры, информации, спорта </w:t>
            </w:r>
          </w:p>
          <w:p w:rsidR="00814EF3" w:rsidRDefault="00A1767F">
            <w:pPr>
              <w:jc w:val="both"/>
              <w:rPr>
                <w:rFonts w:ascii="Arial" w:hAnsi="Arial"/>
              </w:rPr>
            </w:pPr>
            <w:r>
              <w:rPr>
                <w:rFonts w:ascii="Arial" w:hAnsi="Arial"/>
              </w:rPr>
              <w:t>и молодежной политики Кыргызской Республики</w:t>
            </w:r>
          </w:p>
          <w:p w:rsidR="00814EF3" w:rsidRDefault="00814EF3">
            <w:pPr>
              <w:rPr>
                <w:rFonts w:ascii="Arial" w:hAnsi="Arial"/>
                <w:b/>
              </w:rPr>
            </w:pPr>
          </w:p>
        </w:tc>
        <w:tc>
          <w:tcPr>
            <w:tcW w:w="6432" w:type="dxa"/>
            <w:tcBorders>
              <w:top w:val="nil"/>
              <w:left w:val="nil"/>
              <w:bottom w:val="nil"/>
              <w:right w:val="nil"/>
            </w:tcBorders>
            <w:shd w:val="clear" w:color="auto" w:fill="auto"/>
          </w:tcPr>
          <w:p w:rsidR="00814EF3" w:rsidRDefault="00A1767F">
            <w:pPr>
              <w:ind w:left="-108"/>
              <w:rPr>
                <w:rFonts w:ascii="Arial" w:hAnsi="Arial"/>
                <w:b/>
                <w:color w:val="0070C0"/>
                <w:sz w:val="24"/>
              </w:rPr>
            </w:pPr>
            <w:r>
              <w:rPr>
                <w:rFonts w:ascii="Arial" w:hAnsi="Arial"/>
                <w:b/>
                <w:color w:val="0070C0"/>
                <w:sz w:val="24"/>
              </w:rPr>
              <w:t>«Туристическая отрасль – новый виток расширения экономического сотрудничества»</w:t>
            </w:r>
          </w:p>
          <w:p w:rsidR="00814EF3" w:rsidRDefault="00814EF3">
            <w:pPr>
              <w:jc w:val="both"/>
              <w:rPr>
                <w:rFonts w:ascii="Arial" w:hAnsi="Arial"/>
                <w:b/>
              </w:rPr>
            </w:pPr>
          </w:p>
          <w:p w:rsidR="00814EF3" w:rsidRDefault="00814EF3">
            <w:pPr>
              <w:jc w:val="both"/>
              <w:rPr>
                <w:rFonts w:ascii="Arial" w:hAnsi="Arial"/>
              </w:rPr>
            </w:pPr>
          </w:p>
          <w:p w:rsidR="00814EF3" w:rsidRDefault="00A1767F">
            <w:pPr>
              <w:jc w:val="both"/>
              <w:rPr>
                <w:rFonts w:ascii="Arial" w:hAnsi="Arial"/>
              </w:rPr>
            </w:pPr>
            <w:r>
              <w:rPr>
                <w:rFonts w:ascii="Arial" w:hAnsi="Arial"/>
              </w:rPr>
              <w:t xml:space="preserve">В соответствии со Стратегическими направлениями развития евразийской экономической интеграции до 2025 года, утвержденными главами государств – членов ЕАЭС в ходе заседания Высшего Евразийского экономического совета </w:t>
            </w:r>
            <w:r>
              <w:rPr>
                <w:rFonts w:ascii="Arial" w:hAnsi="Arial"/>
              </w:rPr>
              <w:br/>
              <w:t xml:space="preserve">11 декабря 2020 г., одним из направлений экономического сотрудничества является сфера туризма. </w:t>
            </w:r>
          </w:p>
          <w:p w:rsidR="00814EF3" w:rsidRDefault="00A1767F">
            <w:pPr>
              <w:jc w:val="both"/>
              <w:rPr>
                <w:rFonts w:ascii="Arial" w:hAnsi="Arial"/>
              </w:rPr>
            </w:pPr>
            <w:r>
              <w:rPr>
                <w:rFonts w:ascii="Arial" w:hAnsi="Arial"/>
              </w:rPr>
              <w:t xml:space="preserve">Страны Союза располагают значительным культурным </w:t>
            </w:r>
            <w:r>
              <w:rPr>
                <w:rFonts w:ascii="Arial" w:hAnsi="Arial"/>
              </w:rPr>
              <w:br/>
              <w:t xml:space="preserve">и природным потенциалом для развития туризма как средства достижения одной из целей Союза – создания условий для стабильного развития экономик государств-членов в интересах повышения жизненного уровня </w:t>
            </w:r>
            <w:r>
              <w:rPr>
                <w:rFonts w:ascii="Arial" w:hAnsi="Arial"/>
              </w:rPr>
              <w:br/>
              <w:t>их населения путем создания рабочих мест, развития смежных сфер экономики, увеличения взаимных инвестиций между государствами-членами.</w:t>
            </w:r>
          </w:p>
          <w:p w:rsidR="00814EF3" w:rsidRDefault="00A1767F">
            <w:pPr>
              <w:jc w:val="both"/>
              <w:rPr>
                <w:rFonts w:ascii="Arial" w:hAnsi="Arial"/>
              </w:rPr>
            </w:pPr>
            <w:r>
              <w:rPr>
                <w:rFonts w:ascii="Arial" w:hAnsi="Arial"/>
              </w:rPr>
              <w:t xml:space="preserve">Одним из перспективных направлений в развитии туристической отрасли является медицинский туризм. В этих условиях использование потенциала медицинских реабилитационных и санаторно-курортных центров </w:t>
            </w:r>
            <w:r>
              <w:rPr>
                <w:rFonts w:ascii="Arial" w:hAnsi="Arial"/>
              </w:rPr>
              <w:br/>
              <w:t>в формировании туристических маршрутов в рамках ЕАЭС приобретает особую актуальность.</w:t>
            </w:r>
          </w:p>
          <w:p w:rsidR="00814EF3" w:rsidRDefault="00A1767F">
            <w:pPr>
              <w:jc w:val="both"/>
              <w:rPr>
                <w:rFonts w:ascii="Arial" w:hAnsi="Arial"/>
              </w:rPr>
            </w:pPr>
            <w:r>
              <w:rPr>
                <w:rFonts w:ascii="Arial" w:hAnsi="Arial"/>
              </w:rPr>
              <w:t>В разрезе мировой экономики туристическая отрасль является одной из наиболее динамичных и высокодоходных отраслей. Однако в силу кризисных явлений последних лет туризм повсеместно переживает кризис. Потенциал евразийской интеграции может стать фактором преодоления кризисных явлений в отрасли.</w:t>
            </w:r>
          </w:p>
          <w:p w:rsidR="00814EF3" w:rsidRDefault="00814EF3">
            <w:pPr>
              <w:jc w:val="both"/>
              <w:rPr>
                <w:rFonts w:ascii="Arial" w:hAnsi="Arial"/>
                <w:b/>
              </w:rPr>
            </w:pPr>
          </w:p>
          <w:p w:rsidR="00814EF3" w:rsidRDefault="00A1767F">
            <w:pPr>
              <w:jc w:val="both"/>
              <w:rPr>
                <w:rFonts w:ascii="Arial" w:hAnsi="Arial"/>
                <w:b/>
              </w:rPr>
            </w:pPr>
            <w:r>
              <w:rPr>
                <w:rFonts w:ascii="Arial" w:hAnsi="Arial"/>
                <w:b/>
              </w:rPr>
              <w:t>Спикеры:</w:t>
            </w:r>
          </w:p>
          <w:p w:rsidR="00814EF3" w:rsidRDefault="00814EF3">
            <w:pPr>
              <w:jc w:val="both"/>
              <w:rPr>
                <w:rFonts w:ascii="Arial" w:hAnsi="Arial"/>
                <w:b/>
              </w:rPr>
            </w:pPr>
          </w:p>
          <w:p w:rsidR="00814EF3" w:rsidRDefault="00A1767F">
            <w:pPr>
              <w:jc w:val="both"/>
              <w:rPr>
                <w:rFonts w:ascii="Arial" w:hAnsi="Arial"/>
              </w:rPr>
            </w:pPr>
            <w:r>
              <w:rPr>
                <w:rFonts w:ascii="Arial" w:hAnsi="Arial"/>
                <w:b/>
              </w:rPr>
              <w:t>Андросюк Борис Николаевич</w:t>
            </w:r>
            <w:r>
              <w:rPr>
                <w:rFonts w:ascii="Arial" w:hAnsi="Arial"/>
              </w:rPr>
              <w:t xml:space="preserve">, Заместитель Министра здравоохранения Республики Беларусь </w:t>
            </w:r>
            <w:r>
              <w:rPr>
                <w:rFonts w:ascii="Arial" w:hAnsi="Arial"/>
                <w:i/>
              </w:rPr>
              <w:t>(Видео-конференц-связь)</w:t>
            </w:r>
            <w:r>
              <w:rPr>
                <w:rFonts w:ascii="Arial" w:hAnsi="Arial"/>
              </w:rPr>
              <w:t>;</w:t>
            </w:r>
          </w:p>
          <w:p w:rsidR="00814EF3" w:rsidRDefault="00A1767F">
            <w:pPr>
              <w:jc w:val="both"/>
              <w:rPr>
                <w:rFonts w:ascii="Arial" w:hAnsi="Arial"/>
                <w:b/>
              </w:rPr>
            </w:pPr>
            <w:r>
              <w:rPr>
                <w:rFonts w:ascii="Arial" w:hAnsi="Arial"/>
                <w:b/>
              </w:rPr>
              <w:t xml:space="preserve">Апресян Мехак Вемирович, </w:t>
            </w:r>
            <w:r>
              <w:rPr>
                <w:rFonts w:ascii="Arial" w:hAnsi="Arial"/>
              </w:rPr>
              <w:t>Руководитель Армянской Федерации Туризма;</w:t>
            </w:r>
          </w:p>
          <w:p w:rsidR="00814EF3" w:rsidRDefault="00A1767F">
            <w:pPr>
              <w:jc w:val="both"/>
              <w:rPr>
                <w:rFonts w:ascii="Arial" w:hAnsi="Arial"/>
              </w:rPr>
            </w:pPr>
            <w:r>
              <w:rPr>
                <w:rFonts w:ascii="Arial" w:hAnsi="Arial"/>
                <w:b/>
              </w:rPr>
              <w:t xml:space="preserve">Аракелян Анна Суриковна, </w:t>
            </w:r>
            <w:r>
              <w:rPr>
                <w:rFonts w:ascii="Arial" w:hAnsi="Arial"/>
              </w:rPr>
              <w:t xml:space="preserve">Заместитель Председателя Комитета по туризму Министерства экономики Республики Армения </w:t>
            </w:r>
            <w:r>
              <w:rPr>
                <w:rFonts w:ascii="Arial" w:hAnsi="Arial"/>
                <w:i/>
              </w:rPr>
              <w:t>(Видео-конференц-связь);</w:t>
            </w:r>
          </w:p>
          <w:p w:rsidR="00814EF3" w:rsidRDefault="00A1767F">
            <w:pPr>
              <w:jc w:val="both"/>
              <w:rPr>
                <w:rFonts w:ascii="Arial" w:hAnsi="Arial"/>
                <w:b/>
              </w:rPr>
            </w:pPr>
            <w:r>
              <w:rPr>
                <w:rFonts w:ascii="Arial" w:hAnsi="Arial"/>
                <w:b/>
              </w:rPr>
              <w:t xml:space="preserve">Гулый Филипп Анатольевич, </w:t>
            </w:r>
            <w:r>
              <w:rPr>
                <w:rFonts w:ascii="Arial" w:hAnsi="Arial"/>
              </w:rPr>
              <w:t>Председатель Правления Республиканского Союза Туристической Индустрии Республики Беларусь;</w:t>
            </w:r>
          </w:p>
          <w:p w:rsidR="00814EF3" w:rsidRDefault="00A1767F">
            <w:pPr>
              <w:jc w:val="both"/>
              <w:rPr>
                <w:rFonts w:ascii="Arial" w:hAnsi="Arial"/>
                <w:b/>
              </w:rPr>
            </w:pPr>
            <w:r>
              <w:rPr>
                <w:rFonts w:ascii="Arial" w:hAnsi="Arial"/>
                <w:b/>
              </w:rPr>
              <w:t xml:space="preserve">Дудник Вячеслав Юрьевич, </w:t>
            </w:r>
            <w:r>
              <w:rPr>
                <w:rFonts w:ascii="Arial" w:hAnsi="Arial"/>
              </w:rPr>
              <w:t xml:space="preserve">Вице-министр здравоохранения Республики Казахстан </w:t>
            </w:r>
            <w:r>
              <w:rPr>
                <w:rFonts w:ascii="Arial" w:hAnsi="Arial"/>
                <w:i/>
              </w:rPr>
              <w:t>(Видео-конференц-связь)</w:t>
            </w:r>
            <w:r>
              <w:rPr>
                <w:rFonts w:ascii="Arial" w:hAnsi="Arial"/>
              </w:rPr>
              <w:t>;</w:t>
            </w:r>
          </w:p>
          <w:p w:rsidR="00814EF3" w:rsidRDefault="00A1767F">
            <w:pPr>
              <w:jc w:val="both"/>
              <w:rPr>
                <w:rFonts w:ascii="Arial" w:hAnsi="Arial"/>
                <w:b/>
              </w:rPr>
            </w:pPr>
            <w:r>
              <w:rPr>
                <w:rFonts w:ascii="Arial" w:hAnsi="Arial"/>
                <w:b/>
              </w:rPr>
              <w:t xml:space="preserve">Кривенкова Елена Николаевна, </w:t>
            </w:r>
            <w:r>
              <w:rPr>
                <w:rFonts w:ascii="Arial" w:hAnsi="Arial"/>
              </w:rPr>
              <w:t>Член Генерального совета «Деловой России», совладелец компании VL Travel;</w:t>
            </w:r>
          </w:p>
          <w:p w:rsidR="00814EF3" w:rsidRDefault="00A1767F">
            <w:pPr>
              <w:jc w:val="both"/>
              <w:rPr>
                <w:rFonts w:ascii="Arial" w:hAnsi="Arial"/>
                <w:b/>
              </w:rPr>
            </w:pPr>
            <w:r>
              <w:rPr>
                <w:rFonts w:ascii="Arial" w:hAnsi="Arial"/>
                <w:b/>
              </w:rPr>
              <w:t>Минасян Айкуи Араратовна,</w:t>
            </w:r>
            <w:r>
              <w:rPr>
                <w:rFonts w:ascii="Arial" w:hAnsi="Arial"/>
              </w:rPr>
              <w:t xml:space="preserve"> Директор Реабилитационного центра Дом солдата (Республика Армения) </w:t>
            </w:r>
            <w:r>
              <w:rPr>
                <w:rFonts w:ascii="Arial" w:hAnsi="Arial"/>
              </w:rPr>
              <w:br/>
            </w:r>
            <w:r>
              <w:rPr>
                <w:rFonts w:ascii="Arial" w:hAnsi="Arial"/>
                <w:i/>
              </w:rPr>
              <w:t>(Видео-конференц-связь)</w:t>
            </w:r>
            <w:r>
              <w:rPr>
                <w:rFonts w:ascii="Arial" w:hAnsi="Arial"/>
              </w:rPr>
              <w:t>;</w:t>
            </w:r>
          </w:p>
          <w:p w:rsidR="00814EF3" w:rsidRDefault="00A1767F">
            <w:pPr>
              <w:jc w:val="both"/>
              <w:rPr>
                <w:rFonts w:ascii="Arial" w:hAnsi="Arial"/>
                <w:b/>
              </w:rPr>
            </w:pPr>
            <w:r>
              <w:rPr>
                <w:rFonts w:ascii="Arial" w:hAnsi="Arial"/>
                <w:b/>
              </w:rPr>
              <w:t xml:space="preserve">Онуфрович Елена Владимировна, </w:t>
            </w:r>
            <w:r>
              <w:rPr>
                <w:rFonts w:ascii="Arial" w:hAnsi="Arial"/>
              </w:rPr>
              <w:t>Директор учреждения образования Республики Беларусь «Республиканский центр экологии и краеведения»;</w:t>
            </w:r>
          </w:p>
          <w:p w:rsidR="00814EF3" w:rsidRDefault="00A1767F">
            <w:pPr>
              <w:jc w:val="both"/>
              <w:rPr>
                <w:rFonts w:ascii="Arial" w:hAnsi="Arial"/>
              </w:rPr>
            </w:pPr>
            <w:r>
              <w:rPr>
                <w:rFonts w:ascii="Arial" w:hAnsi="Arial"/>
                <w:b/>
              </w:rPr>
              <w:t>Осауленко Александр Павлович</w:t>
            </w:r>
            <w:r>
              <w:rPr>
                <w:rFonts w:ascii="Arial" w:hAnsi="Arial"/>
              </w:rPr>
              <w:t xml:space="preserve">, Вице-президент Российского Союза Туриндустрии, директор Ассоциации </w:t>
            </w:r>
            <w:r>
              <w:rPr>
                <w:rFonts w:ascii="Arial" w:hAnsi="Arial"/>
              </w:rPr>
              <w:lastRenderedPageBreak/>
              <w:t>«Объединение туроператоров в сфере выездного туризма «ТУРПОМОЩЬ»;</w:t>
            </w:r>
          </w:p>
          <w:p w:rsidR="00470E51" w:rsidRDefault="00470E51">
            <w:pPr>
              <w:jc w:val="both"/>
              <w:rPr>
                <w:rFonts w:ascii="Arial" w:hAnsi="Arial"/>
                <w:b/>
              </w:rPr>
            </w:pPr>
            <w:r w:rsidRPr="00470E51">
              <w:rPr>
                <w:rFonts w:ascii="Arial" w:hAnsi="Arial"/>
                <w:b/>
              </w:rPr>
              <w:t xml:space="preserve">Бектурганов Улук-Бек Бектурсунович, </w:t>
            </w:r>
            <w:r>
              <w:rPr>
                <w:rFonts w:ascii="Arial" w:hAnsi="Arial"/>
              </w:rPr>
              <w:t>З</w:t>
            </w:r>
            <w:r w:rsidRPr="00470E51">
              <w:rPr>
                <w:rFonts w:ascii="Arial" w:hAnsi="Arial"/>
              </w:rPr>
              <w:t>аместитель Министра здраво</w:t>
            </w:r>
            <w:r>
              <w:rPr>
                <w:rFonts w:ascii="Arial" w:hAnsi="Arial"/>
              </w:rPr>
              <w:t>охранения Кыргызской Республики;</w:t>
            </w:r>
          </w:p>
          <w:p w:rsidR="00814EF3" w:rsidRDefault="00A1767F">
            <w:pPr>
              <w:jc w:val="both"/>
              <w:rPr>
                <w:rFonts w:ascii="Arial" w:hAnsi="Arial"/>
                <w:b/>
              </w:rPr>
            </w:pPr>
            <w:r>
              <w:rPr>
                <w:rFonts w:ascii="Arial" w:hAnsi="Arial"/>
                <w:b/>
              </w:rPr>
              <w:t xml:space="preserve">Рей Инна Юрьевна, </w:t>
            </w:r>
            <w:r>
              <w:rPr>
                <w:rFonts w:ascii="Arial" w:hAnsi="Arial"/>
              </w:rPr>
              <w:t>Председатель Фонда Республики Казахстан «Туристiк Камкор»;</w:t>
            </w:r>
          </w:p>
          <w:p w:rsidR="00814EF3" w:rsidRDefault="00A1767F">
            <w:pPr>
              <w:jc w:val="both"/>
              <w:rPr>
                <w:rFonts w:ascii="Arial" w:hAnsi="Arial"/>
              </w:rPr>
            </w:pPr>
            <w:r>
              <w:rPr>
                <w:rFonts w:ascii="Arial" w:hAnsi="Arial"/>
                <w:b/>
              </w:rPr>
              <w:t>Салагай Олег Олегович</w:t>
            </w:r>
            <w:r>
              <w:rPr>
                <w:rFonts w:ascii="Arial" w:hAnsi="Arial"/>
                <w:i/>
              </w:rPr>
              <w:t xml:space="preserve">, </w:t>
            </w:r>
            <w:r>
              <w:rPr>
                <w:rFonts w:ascii="Arial" w:hAnsi="Arial"/>
              </w:rPr>
              <w:t>Заместитель Министра здравоохранения Российской Федерации;</w:t>
            </w:r>
          </w:p>
          <w:p w:rsidR="00814EF3" w:rsidRDefault="00A1767F">
            <w:pPr>
              <w:jc w:val="both"/>
              <w:rPr>
                <w:rFonts w:ascii="Arial" w:hAnsi="Arial"/>
              </w:rPr>
            </w:pPr>
            <w:r>
              <w:rPr>
                <w:rFonts w:ascii="Arial" w:hAnsi="Arial"/>
                <w:b/>
              </w:rPr>
              <w:t xml:space="preserve">Сапаров Нурбек Сапарович, </w:t>
            </w:r>
            <w:r>
              <w:rPr>
                <w:rFonts w:ascii="Arial" w:hAnsi="Arial"/>
              </w:rPr>
              <w:t>Исполнительный директор Кыргызской Ассоциации Туроператоров;</w:t>
            </w:r>
          </w:p>
          <w:p w:rsidR="00814EF3" w:rsidRDefault="00A1767F">
            <w:pPr>
              <w:jc w:val="both"/>
              <w:rPr>
                <w:rFonts w:ascii="Arial" w:hAnsi="Arial"/>
                <w:sz w:val="28"/>
              </w:rPr>
            </w:pPr>
            <w:r>
              <w:rPr>
                <w:rFonts w:ascii="Arial" w:hAnsi="Arial"/>
                <w:b/>
              </w:rPr>
              <w:t>Строев Владимир Витальевич</w:t>
            </w:r>
            <w:r>
              <w:rPr>
                <w:rFonts w:ascii="Arial" w:hAnsi="Arial"/>
                <w:i/>
              </w:rPr>
              <w:t xml:space="preserve">, </w:t>
            </w:r>
            <w:r>
              <w:rPr>
                <w:rFonts w:ascii="Arial" w:hAnsi="Arial"/>
              </w:rPr>
              <w:t>И.О. ректора Государственного университета управления Российской Федерации.</w:t>
            </w:r>
          </w:p>
          <w:p w:rsidR="00814EF3" w:rsidRDefault="00814EF3">
            <w:pPr>
              <w:ind w:left="-108"/>
              <w:rPr>
                <w:rFonts w:ascii="Arial" w:hAnsi="Arial"/>
                <w:b/>
                <w:color w:val="0070C0"/>
                <w:sz w:val="24"/>
              </w:rPr>
            </w:pPr>
          </w:p>
        </w:tc>
      </w:tr>
      <w:tr w:rsidR="00814EF3">
        <w:trPr>
          <w:trHeight w:val="268"/>
        </w:trPr>
        <w:tc>
          <w:tcPr>
            <w:tcW w:w="2913" w:type="dxa"/>
            <w:tcBorders>
              <w:top w:val="nil"/>
              <w:left w:val="nil"/>
              <w:bottom w:val="nil"/>
              <w:right w:val="nil"/>
            </w:tcBorders>
            <w:shd w:val="clear" w:color="auto" w:fill="DBEEF3" w:themeFill="accent5" w:themeFillTint="32"/>
          </w:tcPr>
          <w:p w:rsidR="00814EF3" w:rsidRDefault="00A1767F">
            <w:pPr>
              <w:rPr>
                <w:rFonts w:ascii="Arial" w:hAnsi="Arial"/>
                <w:b/>
              </w:rPr>
            </w:pPr>
            <w:r>
              <w:rPr>
                <w:rFonts w:ascii="Arial" w:hAnsi="Arial"/>
                <w:b/>
              </w:rPr>
              <w:lastRenderedPageBreak/>
              <w:t>15:00 – 15:45</w:t>
            </w:r>
          </w:p>
        </w:tc>
        <w:tc>
          <w:tcPr>
            <w:tcW w:w="6432" w:type="dxa"/>
            <w:tcBorders>
              <w:top w:val="nil"/>
              <w:left w:val="nil"/>
              <w:bottom w:val="nil"/>
              <w:right w:val="nil"/>
            </w:tcBorders>
            <w:shd w:val="clear" w:color="auto" w:fill="DBEEF3" w:themeFill="accent5" w:themeFillTint="32"/>
          </w:tcPr>
          <w:p w:rsidR="00814EF3" w:rsidRDefault="00A1767F">
            <w:pPr>
              <w:ind w:left="-108"/>
              <w:rPr>
                <w:rFonts w:ascii="Arial" w:hAnsi="Arial"/>
                <w:b/>
                <w:color w:val="0070C0"/>
                <w:sz w:val="24"/>
              </w:rPr>
            </w:pPr>
            <w:r>
              <w:rPr>
                <w:rFonts w:ascii="Arial" w:hAnsi="Arial"/>
                <w:b/>
                <w:color w:val="0070C0"/>
                <w:sz w:val="24"/>
              </w:rPr>
              <w:t>Кофе-брейк, проведение В2В встреч</w:t>
            </w:r>
          </w:p>
          <w:p w:rsidR="00814EF3" w:rsidRDefault="00814EF3">
            <w:pPr>
              <w:ind w:left="-108"/>
              <w:rPr>
                <w:rFonts w:ascii="Arial" w:hAnsi="Arial"/>
                <w:b/>
                <w:color w:val="0070C0"/>
                <w:sz w:val="24"/>
              </w:rPr>
            </w:pPr>
          </w:p>
        </w:tc>
      </w:tr>
      <w:tr w:rsidR="00814EF3">
        <w:trPr>
          <w:trHeight w:val="729"/>
        </w:trPr>
        <w:tc>
          <w:tcPr>
            <w:tcW w:w="2913" w:type="dxa"/>
            <w:tcBorders>
              <w:top w:val="nil"/>
              <w:left w:val="nil"/>
              <w:bottom w:val="nil"/>
              <w:right w:val="nil"/>
            </w:tcBorders>
            <w:shd w:val="clear" w:color="auto" w:fill="DBEEF3" w:themeFill="accent5" w:themeFillTint="32"/>
          </w:tcPr>
          <w:p w:rsidR="00814EF3" w:rsidRDefault="00A1767F">
            <w:pPr>
              <w:rPr>
                <w:rFonts w:ascii="Arial" w:hAnsi="Arial"/>
                <w:b/>
              </w:rPr>
            </w:pPr>
            <w:r>
              <w:rPr>
                <w:rFonts w:ascii="Arial" w:hAnsi="Arial"/>
                <w:b/>
              </w:rPr>
              <w:t>15:45 – 15:55</w:t>
            </w:r>
          </w:p>
          <w:p w:rsidR="0071414D" w:rsidRDefault="0071414D">
            <w:pPr>
              <w:rPr>
                <w:rFonts w:ascii="Arial" w:hAnsi="Arial"/>
                <w:b/>
              </w:rPr>
            </w:pPr>
          </w:p>
          <w:p w:rsidR="0071414D" w:rsidRDefault="0071414D">
            <w:pPr>
              <w:rPr>
                <w:rFonts w:ascii="Arial" w:hAnsi="Arial"/>
                <w:b/>
              </w:rPr>
            </w:pPr>
          </w:p>
          <w:p w:rsidR="0071414D" w:rsidRDefault="0071414D">
            <w:pPr>
              <w:rPr>
                <w:rFonts w:ascii="Arial" w:hAnsi="Arial"/>
                <w:b/>
              </w:rPr>
            </w:pPr>
          </w:p>
          <w:p w:rsidR="0071414D" w:rsidRDefault="0071414D">
            <w:pPr>
              <w:rPr>
                <w:rFonts w:ascii="Arial" w:hAnsi="Arial"/>
                <w:b/>
              </w:rPr>
            </w:pPr>
          </w:p>
          <w:p w:rsidR="0071414D" w:rsidRDefault="0071414D">
            <w:pPr>
              <w:rPr>
                <w:rFonts w:ascii="Arial" w:hAnsi="Arial"/>
                <w:b/>
              </w:rPr>
            </w:pPr>
            <w:r>
              <w:rPr>
                <w:rFonts w:ascii="Arial" w:hAnsi="Arial"/>
                <w:b/>
              </w:rPr>
              <w:t xml:space="preserve">16:00-17:00   </w:t>
            </w:r>
          </w:p>
          <w:p w:rsidR="0071414D" w:rsidRDefault="0071414D" w:rsidP="0071414D">
            <w:pPr>
              <w:rPr>
                <w:rFonts w:ascii="Arial" w:hAnsi="Arial"/>
                <w:b/>
                <w:sz w:val="24"/>
              </w:rPr>
            </w:pPr>
            <w:r>
              <w:rPr>
                <w:rFonts w:ascii="Arial" w:hAnsi="Arial"/>
                <w:b/>
              </w:rPr>
              <w:t xml:space="preserve">                            </w:t>
            </w:r>
            <w:bookmarkStart w:id="0" w:name="_GoBack"/>
            <w:bookmarkEnd w:id="0"/>
          </w:p>
        </w:tc>
        <w:tc>
          <w:tcPr>
            <w:tcW w:w="6432" w:type="dxa"/>
            <w:tcBorders>
              <w:top w:val="nil"/>
              <w:left w:val="nil"/>
              <w:bottom w:val="nil"/>
              <w:right w:val="nil"/>
            </w:tcBorders>
            <w:shd w:val="clear" w:color="auto" w:fill="DBEEF3" w:themeFill="accent5" w:themeFillTint="32"/>
          </w:tcPr>
          <w:p w:rsidR="00814EF3" w:rsidRDefault="00A1767F">
            <w:pPr>
              <w:ind w:left="-108"/>
              <w:rPr>
                <w:rFonts w:ascii="Arial" w:hAnsi="Arial"/>
                <w:b/>
                <w:color w:val="0070C0"/>
                <w:sz w:val="24"/>
              </w:rPr>
            </w:pPr>
            <w:r>
              <w:rPr>
                <w:rFonts w:ascii="Arial" w:hAnsi="Arial"/>
                <w:b/>
                <w:color w:val="0070C0"/>
                <w:sz w:val="24"/>
              </w:rPr>
              <w:t xml:space="preserve">Переход участников Форума в залы 1 и 2 для просмотра онлайн трансляции Пленарного заседания </w:t>
            </w:r>
          </w:p>
          <w:p w:rsidR="0071414D" w:rsidRDefault="0071414D">
            <w:pPr>
              <w:ind w:left="-108"/>
              <w:rPr>
                <w:rFonts w:ascii="Arial" w:hAnsi="Arial"/>
                <w:b/>
                <w:color w:val="0070C0"/>
                <w:sz w:val="24"/>
              </w:rPr>
            </w:pPr>
          </w:p>
          <w:p w:rsidR="0071414D" w:rsidRDefault="0071414D" w:rsidP="0071414D">
            <w:pPr>
              <w:rPr>
                <w:rFonts w:ascii="Arial" w:hAnsi="Arial"/>
                <w:b/>
                <w:color w:val="0070C0"/>
                <w:sz w:val="24"/>
              </w:rPr>
            </w:pPr>
            <w:r>
              <w:rPr>
                <w:rFonts w:ascii="Arial" w:hAnsi="Arial"/>
                <w:b/>
                <w:color w:val="0070C0"/>
                <w:sz w:val="24"/>
              </w:rPr>
              <w:t xml:space="preserve">Пленарное заседание </w:t>
            </w:r>
            <w:r>
              <w:rPr>
                <w:rFonts w:ascii="Arial" w:hAnsi="Arial"/>
                <w:b/>
                <w:color w:val="0070C0"/>
                <w:sz w:val="24"/>
              </w:rPr>
              <w:t>с участием глав государств в режиме ВКС</w:t>
            </w:r>
          </w:p>
          <w:p w:rsidR="0071414D" w:rsidRDefault="0071414D">
            <w:pPr>
              <w:ind w:left="-108"/>
              <w:rPr>
                <w:rFonts w:ascii="Arial" w:hAnsi="Arial"/>
                <w:b/>
                <w:color w:val="0070C0"/>
                <w:sz w:val="24"/>
              </w:rPr>
            </w:pPr>
          </w:p>
          <w:p w:rsidR="0071414D" w:rsidRDefault="0071414D">
            <w:pPr>
              <w:ind w:left="-108"/>
              <w:rPr>
                <w:rFonts w:ascii="Arial" w:hAnsi="Arial"/>
                <w:b/>
                <w:color w:val="0070C0"/>
                <w:sz w:val="24"/>
              </w:rPr>
            </w:pPr>
          </w:p>
          <w:p w:rsidR="0071414D" w:rsidRDefault="0071414D">
            <w:pPr>
              <w:ind w:left="-108"/>
              <w:rPr>
                <w:rFonts w:ascii="Arial" w:hAnsi="Arial"/>
                <w:b/>
                <w:color w:val="0070C0"/>
                <w:sz w:val="24"/>
              </w:rPr>
            </w:pPr>
          </w:p>
          <w:p w:rsidR="0071414D" w:rsidRDefault="0071414D">
            <w:pPr>
              <w:ind w:left="-108"/>
              <w:rPr>
                <w:rFonts w:ascii="Arial" w:hAnsi="Arial"/>
                <w:b/>
                <w:color w:val="0070C0"/>
                <w:sz w:val="24"/>
              </w:rPr>
            </w:pPr>
          </w:p>
          <w:p w:rsidR="0071414D" w:rsidRDefault="0071414D">
            <w:pPr>
              <w:ind w:left="-108"/>
              <w:rPr>
                <w:rFonts w:ascii="Arial" w:hAnsi="Arial"/>
                <w:b/>
                <w:color w:val="0070C0"/>
                <w:sz w:val="24"/>
              </w:rPr>
            </w:pPr>
          </w:p>
          <w:p w:rsidR="0071414D" w:rsidRDefault="0071414D">
            <w:pPr>
              <w:ind w:left="-108"/>
              <w:rPr>
                <w:rFonts w:ascii="Arial" w:hAnsi="Arial"/>
                <w:b/>
                <w:color w:val="0070C0"/>
                <w:sz w:val="24"/>
              </w:rPr>
            </w:pPr>
          </w:p>
        </w:tc>
      </w:tr>
    </w:tbl>
    <w:p w:rsidR="00814EF3" w:rsidRDefault="00814EF3" w:rsidP="0071414D">
      <w:pPr>
        <w:spacing w:after="0" w:line="240" w:lineRule="auto"/>
        <w:jc w:val="both"/>
        <w:rPr>
          <w:rFonts w:ascii="Arial" w:hAnsi="Arial"/>
          <w:b/>
          <w:sz w:val="28"/>
        </w:rPr>
      </w:pPr>
    </w:p>
    <w:p w:rsidR="00814EF3" w:rsidRDefault="00814EF3" w:rsidP="0071414D">
      <w:pPr>
        <w:spacing w:after="0" w:line="240" w:lineRule="auto"/>
        <w:jc w:val="both"/>
        <w:rPr>
          <w:rFonts w:ascii="Arial" w:hAnsi="Arial"/>
          <w:b/>
          <w:sz w:val="28"/>
        </w:rPr>
      </w:pPr>
    </w:p>
    <w:p w:rsidR="00814EF3" w:rsidRDefault="00814EF3">
      <w:pPr>
        <w:spacing w:after="0" w:line="240" w:lineRule="auto"/>
        <w:ind w:left="-142"/>
        <w:jc w:val="both"/>
        <w:rPr>
          <w:rFonts w:ascii="Arial" w:hAnsi="Arial"/>
          <w:b/>
          <w:sz w:val="28"/>
        </w:rPr>
      </w:pPr>
    </w:p>
    <w:p w:rsidR="00814EF3" w:rsidRDefault="00814EF3">
      <w:pPr>
        <w:spacing w:after="0" w:line="240" w:lineRule="auto"/>
        <w:jc w:val="both"/>
        <w:rPr>
          <w:rFonts w:ascii="Arial" w:hAnsi="Arial"/>
          <w:sz w:val="28"/>
        </w:rPr>
      </w:pPr>
    </w:p>
    <w:sectPr w:rsidR="00814EF3">
      <w:headerReference w:type="default" r:id="rId8"/>
      <w:pgSz w:w="11907" w:h="16839"/>
      <w:pgMar w:top="680" w:right="851" w:bottom="567"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DD" w:rsidRDefault="00B17BDD">
      <w:pPr>
        <w:spacing w:after="0" w:line="240" w:lineRule="auto"/>
      </w:pPr>
      <w:r>
        <w:separator/>
      </w:r>
    </w:p>
  </w:endnote>
  <w:endnote w:type="continuationSeparator" w:id="0">
    <w:p w:rsidR="00B17BDD" w:rsidRDefault="00B1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DD" w:rsidRDefault="00B17BDD">
      <w:pPr>
        <w:spacing w:after="0" w:line="240" w:lineRule="auto"/>
      </w:pPr>
      <w:r>
        <w:separator/>
      </w:r>
    </w:p>
  </w:footnote>
  <w:footnote w:type="continuationSeparator" w:id="0">
    <w:p w:rsidR="00B17BDD" w:rsidRDefault="00B17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E6" w:rsidRDefault="009167E6">
    <w:pPr>
      <w:framePr w:wrap="around" w:vAnchor="text" w:hAnchor="margin" w:xAlign="center" w:y="1"/>
    </w:pPr>
    <w:r>
      <w:fldChar w:fldCharType="begin"/>
    </w:r>
    <w:r>
      <w:instrText xml:space="preserve">PAGE </w:instrText>
    </w:r>
    <w:r>
      <w:fldChar w:fldCharType="separate"/>
    </w:r>
    <w:r w:rsidR="00D90A7F">
      <w:rPr>
        <w:noProof/>
      </w:rPr>
      <w:t>2</w:t>
    </w:r>
    <w:r>
      <w:fldChar w:fldCharType="end"/>
    </w:r>
  </w:p>
  <w:p w:rsidR="009167E6" w:rsidRDefault="009167E6">
    <w:pPr>
      <w:pStyle w:val="a7"/>
      <w:jc w:val="center"/>
      <w:rPr>
        <w:rFonts w:ascii="Arial" w:hAnsi="Arial"/>
      </w:rPr>
    </w:pPr>
  </w:p>
  <w:p w:rsidR="009167E6" w:rsidRDefault="009167E6">
    <w:pPr>
      <w:pStyle w:val="a7"/>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F3"/>
    <w:rsid w:val="00230DF5"/>
    <w:rsid w:val="00232743"/>
    <w:rsid w:val="00281A9F"/>
    <w:rsid w:val="002B6EF3"/>
    <w:rsid w:val="002C6F1D"/>
    <w:rsid w:val="002F0267"/>
    <w:rsid w:val="002F5CAF"/>
    <w:rsid w:val="00387C1F"/>
    <w:rsid w:val="003C31A3"/>
    <w:rsid w:val="00431036"/>
    <w:rsid w:val="00470E51"/>
    <w:rsid w:val="005B39F6"/>
    <w:rsid w:val="006A026A"/>
    <w:rsid w:val="006E2DE2"/>
    <w:rsid w:val="0071414D"/>
    <w:rsid w:val="007C3EC0"/>
    <w:rsid w:val="00814EF3"/>
    <w:rsid w:val="008409D7"/>
    <w:rsid w:val="009167E6"/>
    <w:rsid w:val="00941E06"/>
    <w:rsid w:val="009F7018"/>
    <w:rsid w:val="00A1767F"/>
    <w:rsid w:val="00A50639"/>
    <w:rsid w:val="00A856C1"/>
    <w:rsid w:val="00B17BDD"/>
    <w:rsid w:val="00B33309"/>
    <w:rsid w:val="00B4108A"/>
    <w:rsid w:val="00BC1686"/>
    <w:rsid w:val="00D14AF2"/>
    <w:rsid w:val="00D43D82"/>
    <w:rsid w:val="00D744CD"/>
    <w:rsid w:val="00D90A7F"/>
    <w:rsid w:val="00DE2AE7"/>
    <w:rsid w:val="00DF17DA"/>
    <w:rsid w:val="00E72E3A"/>
    <w:rsid w:val="00F26906"/>
    <w:rsid w:val="00F56AA8"/>
    <w:rsid w:val="00FB3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F945B-1DCE-40E3-91F3-DC9D65E5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Строгий1"/>
    <w:basedOn w:val="13"/>
    <w:link w:val="a3"/>
    <w:rPr>
      <w:b/>
    </w:rPr>
  </w:style>
  <w:style w:type="character" w:styleId="a3">
    <w:name w:val="Strong"/>
    <w:basedOn w:val="a0"/>
    <w:link w:val="12"/>
    <w:rPr>
      <w:b/>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4">
    <w:name w:val="Plain Text"/>
    <w:basedOn w:val="a"/>
    <w:link w:val="a5"/>
    <w:pPr>
      <w:spacing w:after="0" w:line="240" w:lineRule="auto"/>
    </w:pPr>
    <w:rPr>
      <w:rFonts w:ascii="Calibri" w:hAnsi="Calibri"/>
    </w:rPr>
  </w:style>
  <w:style w:type="character" w:customStyle="1" w:styleId="a5">
    <w:name w:val="Текст Знак"/>
    <w:basedOn w:val="1"/>
    <w:link w:val="a4"/>
    <w:rPr>
      <w:rFonts w:ascii="Calibri" w:hAnsi="Calibri"/>
    </w:rPr>
  </w:style>
  <w:style w:type="paragraph" w:customStyle="1" w:styleId="Style12">
    <w:name w:val="Style 12"/>
    <w:basedOn w:val="a"/>
    <w:link w:val="Style120"/>
    <w:pPr>
      <w:widowControl w:val="0"/>
      <w:spacing w:before="540" w:after="0" w:line="403" w:lineRule="exact"/>
      <w:ind w:left="2160" w:hanging="2160"/>
    </w:pPr>
    <w:rPr>
      <w:rFonts w:ascii="Arial" w:hAnsi="Arial"/>
      <w:sz w:val="19"/>
    </w:rPr>
  </w:style>
  <w:style w:type="character" w:customStyle="1" w:styleId="Style120">
    <w:name w:val="Style 12"/>
    <w:basedOn w:val="1"/>
    <w:link w:val="Style12"/>
    <w:rPr>
      <w:rFonts w:ascii="Arial" w:hAnsi="Arial"/>
      <w:sz w:val="19"/>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Style2">
    <w:name w:val="Style 2"/>
    <w:basedOn w:val="a"/>
    <w:link w:val="Style20"/>
    <w:pPr>
      <w:widowControl w:val="0"/>
      <w:spacing w:after="0" w:line="0" w:lineRule="atLeast"/>
    </w:pPr>
    <w:rPr>
      <w:rFonts w:ascii="Arial" w:hAnsi="Arial"/>
      <w:spacing w:val="85"/>
      <w:sz w:val="86"/>
    </w:rPr>
  </w:style>
  <w:style w:type="character" w:customStyle="1" w:styleId="Style20">
    <w:name w:val="Style 2"/>
    <w:basedOn w:val="1"/>
    <w:link w:val="Style2"/>
    <w:rPr>
      <w:rFonts w:ascii="Arial" w:hAnsi="Arial"/>
      <w:spacing w:val="85"/>
      <w:sz w:val="86"/>
    </w:rPr>
  </w:style>
  <w:style w:type="paragraph" w:customStyle="1" w:styleId="CharStyle4Exact">
    <w:name w:val="Char Style 4 Exact"/>
    <w:basedOn w:val="Style2"/>
    <w:link w:val="CharStyle4Exact0"/>
    <w:rPr>
      <w:color w:val="FFFFFF"/>
      <w:highlight w:val="white"/>
    </w:rPr>
  </w:style>
  <w:style w:type="character" w:customStyle="1" w:styleId="CharStyle4Exact0">
    <w:name w:val="Char Style 4 Exact"/>
    <w:basedOn w:val="Style20"/>
    <w:link w:val="CharStyle4Exact"/>
    <w:rPr>
      <w:rFonts w:ascii="Arial" w:hAnsi="Arial"/>
      <w:color w:val="FFFFFF"/>
      <w:spacing w:val="85"/>
      <w:sz w:val="86"/>
      <w:highlight w:val="white"/>
    </w:rPr>
  </w:style>
  <w:style w:type="character" w:customStyle="1" w:styleId="11">
    <w:name w:val="Заголовок 1 Знак"/>
    <w:link w:val="10"/>
    <w:rPr>
      <w:rFonts w:ascii="XO Thames" w:hAnsi="XO Thames"/>
      <w:b/>
      <w:sz w:val="32"/>
    </w:rPr>
  </w:style>
  <w:style w:type="paragraph" w:customStyle="1" w:styleId="13">
    <w:name w:val="Основной шрифт абзаца1"/>
  </w:style>
  <w:style w:type="paragraph" w:customStyle="1" w:styleId="14">
    <w:name w:val="Гиперссылка1"/>
    <w:basedOn w:val="13"/>
    <w:link w:val="a6"/>
    <w:rPr>
      <w:color w:val="0000FF" w:themeColor="hyperlink"/>
      <w:u w:val="single"/>
    </w:rPr>
  </w:style>
  <w:style w:type="character" w:styleId="a6">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9">
    <w:name w:val="footer"/>
    <w:basedOn w:val="a"/>
    <w:link w:val="aa"/>
    <w:pPr>
      <w:tabs>
        <w:tab w:val="center" w:pos="4677"/>
        <w:tab w:val="right" w:pos="9355"/>
      </w:tabs>
      <w:spacing w:after="0" w:line="240" w:lineRule="auto"/>
    </w:pPr>
  </w:style>
  <w:style w:type="character" w:customStyle="1" w:styleId="aa">
    <w:name w:val="Нижний колонтитул Знак"/>
    <w:basedOn w:val="1"/>
    <w:link w:val="a9"/>
  </w:style>
  <w:style w:type="paragraph" w:styleId="ab">
    <w:name w:val="Balloon Text"/>
    <w:basedOn w:val="a"/>
    <w:link w:val="ac"/>
    <w:pPr>
      <w:spacing w:after="0" w:line="240" w:lineRule="auto"/>
    </w:pPr>
    <w:rPr>
      <w:rFonts w:ascii="Tahoma" w:hAnsi="Tahoma"/>
      <w:sz w:val="16"/>
    </w:rPr>
  </w:style>
  <w:style w:type="character" w:customStyle="1" w:styleId="ac">
    <w:name w:val="Текст выноски Знак"/>
    <w:basedOn w:val="1"/>
    <w:link w:val="ab"/>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List Paragraph"/>
    <w:basedOn w:val="a"/>
    <w:link w:val="af0"/>
    <w:pPr>
      <w:ind w:left="720"/>
      <w:contextualSpacing/>
    </w:pPr>
  </w:style>
  <w:style w:type="character" w:customStyle="1" w:styleId="af0">
    <w:name w:val="Абзац списка Знак"/>
    <w:basedOn w:val="1"/>
    <w:link w:val="af"/>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3">
    <w:name w:val="Normal (Web)"/>
    <w:basedOn w:val="a"/>
    <w:link w:val="af4"/>
    <w:pPr>
      <w:spacing w:beforeAutospacing="1" w:afterAutospacing="1" w:line="240" w:lineRule="auto"/>
    </w:pPr>
    <w:rPr>
      <w:rFonts w:ascii="Times New Roman" w:hAnsi="Times New Roman"/>
      <w:sz w:val="24"/>
    </w:rPr>
  </w:style>
  <w:style w:type="character" w:customStyle="1" w:styleId="af4">
    <w:name w:val="Обычный (веб) Знак"/>
    <w:basedOn w:val="1"/>
    <w:link w:val="af3"/>
    <w:rPr>
      <w:rFonts w:ascii="Times New Roman" w:hAnsi="Times New Roman"/>
      <w:sz w:val="24"/>
    </w:rPr>
  </w:style>
  <w:style w:type="table" w:customStyle="1" w:styleId="17">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mphasis"/>
    <w:basedOn w:val="a0"/>
    <w:uiPriority w:val="20"/>
    <w:qFormat/>
    <w:rsid w:val="00D14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9DD2-C8D0-4477-A969-BEA3EC79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9167</Words>
  <Characters>52258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eec</Company>
  <LinksUpToDate>false</LinksUpToDate>
  <CharactersWithSpaces>61303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Маканбаев Бакай Маканбаевич</dc:creator>
  <cp:lastModifiedBy>Айганыш Абдыраева</cp:lastModifiedBy>
  <cp:revision>2</cp:revision>
  <dcterms:created xsi:type="dcterms:W3CDTF">2022-05-25T10:02:00Z</dcterms:created>
  <dcterms:modified xsi:type="dcterms:W3CDTF">2022-05-25T10:02:00Z</dcterms:modified>
</cp:coreProperties>
</file>