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7EEB" w:rsidRPr="006A09A6" w:rsidRDefault="004E7EEB" w:rsidP="004E7EEB">
      <w:pPr>
        <w:widowControl w:val="0"/>
        <w:autoSpaceDE w:val="0"/>
        <w:autoSpaceDN w:val="0"/>
        <w:adjustRightInd w:val="0"/>
        <w:jc w:val="center"/>
        <w:rPr>
          <w:rFonts w:ascii="Times New Roman" w:hAnsi="Times New Roman" w:cs="Times New Roman"/>
          <w:b/>
          <w:sz w:val="28"/>
          <w:szCs w:val="28"/>
          <w:lang w:val="ky-KG"/>
        </w:rPr>
      </w:pPr>
      <w:bookmarkStart w:id="0" w:name="_GoBack"/>
      <w:bookmarkEnd w:id="0"/>
      <w:r w:rsidRPr="006A09A6">
        <w:rPr>
          <w:rFonts w:ascii="Times New Roman" w:hAnsi="Times New Roman" w:cs="Times New Roman"/>
          <w:b/>
          <w:sz w:val="28"/>
          <w:szCs w:val="28"/>
          <w:lang w:val="ky-KG"/>
        </w:rPr>
        <w:t>Кыргыз Республикасынын Өкмөтүнүн</w:t>
      </w:r>
      <w:r w:rsidR="006D6C8E">
        <w:rPr>
          <w:rFonts w:ascii="Times New Roman" w:hAnsi="Times New Roman" w:cs="Times New Roman"/>
          <w:b/>
          <w:sz w:val="28"/>
          <w:szCs w:val="28"/>
          <w:lang w:val="ky-KG"/>
        </w:rPr>
        <w:t xml:space="preserve"> Токтому</w:t>
      </w:r>
    </w:p>
    <w:p w:rsidR="004E7EEB" w:rsidRPr="006A09A6" w:rsidRDefault="004E7EEB" w:rsidP="004E7EEB">
      <w:pPr>
        <w:widowControl w:val="0"/>
        <w:autoSpaceDE w:val="0"/>
        <w:autoSpaceDN w:val="0"/>
        <w:adjustRightInd w:val="0"/>
        <w:jc w:val="center"/>
        <w:rPr>
          <w:rFonts w:ascii="Times New Roman" w:hAnsi="Times New Roman" w:cs="Times New Roman"/>
          <w:b/>
          <w:sz w:val="28"/>
          <w:szCs w:val="28"/>
          <w:lang w:val="ky-KG"/>
        </w:rPr>
      </w:pPr>
      <w:r w:rsidRPr="006A09A6">
        <w:rPr>
          <w:rFonts w:ascii="Times New Roman" w:hAnsi="Times New Roman" w:cs="Times New Roman"/>
          <w:b/>
          <w:sz w:val="28"/>
          <w:szCs w:val="28"/>
          <w:lang w:val="ky-KG"/>
        </w:rPr>
        <w:t>“Кыргыз Республикасынын Өкмөтүнүн 2012-жылдын 4-июлундагы №470 “Кыргыз Республикасынын орто кесиптик билим берүү уюмдарынын ишмердигин жөнгө салуучу актыларды бекитүү жөнүндө” токтомуна өзгөртүүлөрдү киргизүү тууралуу</w:t>
      </w:r>
      <w:r w:rsidR="000B5330" w:rsidRPr="006A09A6">
        <w:rPr>
          <w:rFonts w:ascii="Times New Roman" w:hAnsi="Times New Roman" w:cs="Times New Roman"/>
          <w:b/>
          <w:sz w:val="28"/>
          <w:szCs w:val="28"/>
          <w:lang w:val="ky-KG"/>
        </w:rPr>
        <w:t>”</w:t>
      </w:r>
      <w:r w:rsidRPr="006A09A6">
        <w:rPr>
          <w:rFonts w:ascii="Times New Roman" w:hAnsi="Times New Roman" w:cs="Times New Roman"/>
          <w:b/>
          <w:sz w:val="28"/>
          <w:szCs w:val="28"/>
          <w:lang w:val="ky-KG"/>
        </w:rPr>
        <w:t xml:space="preserve"> токтомунун долбооруна</w:t>
      </w:r>
    </w:p>
    <w:p w:rsidR="004E7EEB" w:rsidRPr="006A09A6" w:rsidRDefault="004E7EEB" w:rsidP="004E7EEB">
      <w:pPr>
        <w:widowControl w:val="0"/>
        <w:autoSpaceDE w:val="0"/>
        <w:autoSpaceDN w:val="0"/>
        <w:adjustRightInd w:val="0"/>
        <w:jc w:val="center"/>
        <w:rPr>
          <w:rFonts w:ascii="Times New Roman" w:hAnsi="Times New Roman" w:cs="Times New Roman"/>
          <w:b/>
          <w:sz w:val="28"/>
          <w:szCs w:val="28"/>
          <w:lang w:val="ky-KG"/>
        </w:rPr>
      </w:pPr>
      <w:r w:rsidRPr="006A09A6">
        <w:rPr>
          <w:rFonts w:ascii="Times New Roman" w:hAnsi="Times New Roman" w:cs="Times New Roman"/>
          <w:b/>
          <w:sz w:val="28"/>
          <w:szCs w:val="28"/>
          <w:lang w:val="ky-KG"/>
        </w:rPr>
        <w:t>МААЛЫМКАТ-НЕГИЗДЕМЕ</w:t>
      </w:r>
    </w:p>
    <w:p w:rsidR="004E7EEB" w:rsidRPr="006A09A6" w:rsidRDefault="004E7EEB" w:rsidP="004E7EEB">
      <w:pPr>
        <w:widowControl w:val="0"/>
        <w:autoSpaceDE w:val="0"/>
        <w:autoSpaceDN w:val="0"/>
        <w:adjustRightInd w:val="0"/>
        <w:jc w:val="center"/>
        <w:rPr>
          <w:rFonts w:ascii="Times New Roman" w:hAnsi="Times New Roman" w:cs="Times New Roman"/>
          <w:b/>
          <w:sz w:val="28"/>
          <w:szCs w:val="28"/>
          <w:lang w:val="ky-KG"/>
        </w:rPr>
      </w:pPr>
    </w:p>
    <w:p w:rsidR="004E7EEB" w:rsidRPr="006A09A6" w:rsidRDefault="004E7EEB" w:rsidP="004E7EEB">
      <w:pPr>
        <w:pStyle w:val="a3"/>
        <w:numPr>
          <w:ilvl w:val="0"/>
          <w:numId w:val="2"/>
        </w:numPr>
        <w:jc w:val="both"/>
        <w:rPr>
          <w:b/>
          <w:sz w:val="28"/>
          <w:szCs w:val="28"/>
          <w:lang w:val="ky-KG"/>
        </w:rPr>
      </w:pPr>
      <w:r w:rsidRPr="006A09A6">
        <w:rPr>
          <w:b/>
          <w:sz w:val="28"/>
          <w:szCs w:val="28"/>
          <w:lang w:val="ky-KG"/>
        </w:rPr>
        <w:t>Максаты жана милдеттери</w:t>
      </w:r>
    </w:p>
    <w:p w:rsidR="004E7EEB" w:rsidRPr="006A09A6" w:rsidRDefault="004E7EEB" w:rsidP="004E7EEB">
      <w:pPr>
        <w:ind w:firstLine="705"/>
        <w:jc w:val="both"/>
        <w:rPr>
          <w:rFonts w:ascii="Times New Roman" w:hAnsi="Times New Roman" w:cs="Times New Roman"/>
          <w:sz w:val="28"/>
          <w:szCs w:val="28"/>
          <w:lang w:val="ky-KG"/>
        </w:rPr>
      </w:pPr>
      <w:r w:rsidRPr="006A09A6">
        <w:rPr>
          <w:rFonts w:ascii="Times New Roman" w:hAnsi="Times New Roman" w:cs="Times New Roman"/>
          <w:sz w:val="28"/>
          <w:szCs w:val="28"/>
          <w:lang w:val="ky-KG"/>
        </w:rPr>
        <w:t>Кыргыз Республикасынын Өкмөтү</w:t>
      </w:r>
      <w:r w:rsidR="000B5330" w:rsidRPr="006A09A6">
        <w:rPr>
          <w:rFonts w:ascii="Times New Roman" w:hAnsi="Times New Roman" w:cs="Times New Roman"/>
          <w:sz w:val="28"/>
          <w:szCs w:val="28"/>
          <w:lang w:val="ky-KG"/>
        </w:rPr>
        <w:t xml:space="preserve">нүн токтомунун долбоору Кыргыз Республикасынын </w:t>
      </w:r>
      <w:r w:rsidRPr="006A09A6">
        <w:rPr>
          <w:rFonts w:ascii="Times New Roman" w:hAnsi="Times New Roman" w:cs="Times New Roman"/>
          <w:sz w:val="28"/>
          <w:szCs w:val="28"/>
          <w:lang w:val="ky-KG"/>
        </w:rPr>
        <w:t xml:space="preserve">орто кесиптик билим берүү </w:t>
      </w:r>
      <w:r w:rsidR="000B5330" w:rsidRPr="006A09A6">
        <w:rPr>
          <w:rFonts w:ascii="Times New Roman" w:hAnsi="Times New Roman" w:cs="Times New Roman"/>
          <w:sz w:val="28"/>
          <w:szCs w:val="28"/>
          <w:lang w:val="ky-KG"/>
        </w:rPr>
        <w:t>уюмдарына абитуриенттерди кабыл алууну жөнгө салуучу</w:t>
      </w:r>
      <w:r w:rsidRPr="006A09A6">
        <w:rPr>
          <w:rFonts w:ascii="Times New Roman" w:hAnsi="Times New Roman" w:cs="Times New Roman"/>
          <w:sz w:val="28"/>
          <w:szCs w:val="28"/>
          <w:lang w:val="ky-KG"/>
        </w:rPr>
        <w:t xml:space="preserve"> ченемдик укуктук актыларды </w:t>
      </w:r>
      <w:r w:rsidR="000B5330" w:rsidRPr="006A09A6">
        <w:rPr>
          <w:rFonts w:ascii="Times New Roman" w:hAnsi="Times New Roman" w:cs="Times New Roman"/>
          <w:sz w:val="28"/>
          <w:szCs w:val="28"/>
          <w:lang w:val="ky-KG"/>
        </w:rPr>
        <w:t>кесиптик билим берүүнү өнүктүрүүнүн заманбап тенденцияларын эске алуу менен жакшыртуу максатында иштелип чыкты.</w:t>
      </w:r>
    </w:p>
    <w:p w:rsidR="004E7EEB" w:rsidRPr="006A09A6" w:rsidRDefault="004E7EEB" w:rsidP="004E7EEB">
      <w:pPr>
        <w:pStyle w:val="a3"/>
        <w:numPr>
          <w:ilvl w:val="0"/>
          <w:numId w:val="2"/>
        </w:numPr>
        <w:jc w:val="both"/>
        <w:rPr>
          <w:b/>
          <w:sz w:val="28"/>
          <w:szCs w:val="28"/>
          <w:lang w:val="ky-KG"/>
        </w:rPr>
      </w:pPr>
      <w:r w:rsidRPr="006A09A6">
        <w:rPr>
          <w:b/>
          <w:sz w:val="28"/>
          <w:szCs w:val="28"/>
          <w:lang w:val="ky-KG"/>
        </w:rPr>
        <w:t>Баяндоочу бөлүгү</w:t>
      </w:r>
    </w:p>
    <w:p w:rsidR="004E7EEB" w:rsidRPr="006A09A6" w:rsidRDefault="004E7EEB" w:rsidP="004E7EEB">
      <w:pPr>
        <w:jc w:val="both"/>
        <w:rPr>
          <w:rFonts w:ascii="Times New Roman" w:hAnsi="Times New Roman" w:cs="Times New Roman"/>
          <w:sz w:val="28"/>
          <w:szCs w:val="28"/>
          <w:lang w:val="ky-KG"/>
        </w:rPr>
      </w:pPr>
      <w:r w:rsidRPr="006A09A6">
        <w:rPr>
          <w:rFonts w:ascii="Times New Roman" w:hAnsi="Times New Roman" w:cs="Times New Roman"/>
          <w:sz w:val="28"/>
          <w:szCs w:val="28"/>
          <w:lang w:val="ky-KG"/>
        </w:rPr>
        <w:tab/>
        <w:t>Долбоор менен Кы</w:t>
      </w:r>
      <w:r w:rsidR="000B5330" w:rsidRPr="006A09A6">
        <w:rPr>
          <w:rFonts w:ascii="Times New Roman" w:hAnsi="Times New Roman" w:cs="Times New Roman"/>
          <w:sz w:val="28"/>
          <w:szCs w:val="28"/>
          <w:lang w:val="ky-KG"/>
        </w:rPr>
        <w:t>ргыз Республикасынын Өкмөтүнүн</w:t>
      </w:r>
      <w:r w:rsidRPr="006A09A6">
        <w:rPr>
          <w:rFonts w:ascii="Times New Roman" w:hAnsi="Times New Roman" w:cs="Times New Roman"/>
          <w:sz w:val="28"/>
          <w:szCs w:val="28"/>
          <w:lang w:val="ky-KG"/>
        </w:rPr>
        <w:t xml:space="preserve"> 2012-жы</w:t>
      </w:r>
      <w:r w:rsidR="000B5330" w:rsidRPr="006A09A6">
        <w:rPr>
          <w:rFonts w:ascii="Times New Roman" w:hAnsi="Times New Roman" w:cs="Times New Roman"/>
          <w:sz w:val="28"/>
          <w:szCs w:val="28"/>
          <w:lang w:val="ky-KG"/>
        </w:rPr>
        <w:t>лдын 4-июлундагы № 470 токтом</w:t>
      </w:r>
      <w:r w:rsidRPr="006A09A6">
        <w:rPr>
          <w:rFonts w:ascii="Times New Roman" w:hAnsi="Times New Roman" w:cs="Times New Roman"/>
          <w:sz w:val="28"/>
          <w:szCs w:val="28"/>
          <w:lang w:val="ky-KG"/>
        </w:rPr>
        <w:t xml:space="preserve">у менен бекитилген </w:t>
      </w:r>
      <w:r w:rsidR="000B5330" w:rsidRPr="006A09A6">
        <w:rPr>
          <w:rFonts w:ascii="Times New Roman" w:hAnsi="Times New Roman" w:cs="Times New Roman"/>
          <w:sz w:val="28"/>
          <w:szCs w:val="28"/>
          <w:lang w:val="ky-KG"/>
        </w:rPr>
        <w:t xml:space="preserve">Кыргыз Республикасынын орто </w:t>
      </w:r>
      <w:r w:rsidR="00EA4206" w:rsidRPr="006A09A6">
        <w:rPr>
          <w:rFonts w:ascii="Times New Roman" w:hAnsi="Times New Roman" w:cs="Times New Roman"/>
          <w:sz w:val="28"/>
          <w:szCs w:val="28"/>
          <w:lang w:val="ky-KG"/>
        </w:rPr>
        <w:t xml:space="preserve">кесиптик </w:t>
      </w:r>
      <w:r w:rsidR="00AE74C4">
        <w:rPr>
          <w:rFonts w:ascii="Times New Roman" w:hAnsi="Times New Roman" w:cs="Times New Roman"/>
          <w:sz w:val="28"/>
          <w:szCs w:val="28"/>
          <w:lang w:val="ky-KG"/>
        </w:rPr>
        <w:t>билим берүү</w:t>
      </w:r>
      <w:r w:rsidR="000B5330" w:rsidRPr="006A09A6">
        <w:rPr>
          <w:rFonts w:ascii="Times New Roman" w:hAnsi="Times New Roman" w:cs="Times New Roman"/>
          <w:sz w:val="28"/>
          <w:szCs w:val="28"/>
          <w:lang w:val="ky-KG"/>
        </w:rPr>
        <w:t xml:space="preserve"> уюмдарына </w:t>
      </w:r>
      <w:r w:rsidR="00AE74C4" w:rsidRPr="006A09A6">
        <w:rPr>
          <w:rFonts w:ascii="Times New Roman" w:hAnsi="Times New Roman" w:cs="Times New Roman"/>
          <w:sz w:val="28"/>
          <w:szCs w:val="28"/>
          <w:lang w:val="ky-KG"/>
        </w:rPr>
        <w:t xml:space="preserve">адамдарды </w:t>
      </w:r>
      <w:r w:rsidR="000B5330" w:rsidRPr="006A09A6">
        <w:rPr>
          <w:rFonts w:ascii="Times New Roman" w:hAnsi="Times New Roman" w:cs="Times New Roman"/>
          <w:sz w:val="28"/>
          <w:szCs w:val="28"/>
          <w:lang w:val="ky-KG"/>
        </w:rPr>
        <w:t xml:space="preserve">окууга кабыл алуунун тартибине </w:t>
      </w:r>
      <w:r w:rsidRPr="006A09A6">
        <w:rPr>
          <w:rFonts w:ascii="Times New Roman" w:hAnsi="Times New Roman" w:cs="Times New Roman"/>
          <w:sz w:val="28"/>
          <w:szCs w:val="28"/>
          <w:lang w:val="ky-KG"/>
        </w:rPr>
        <w:t>өзгөртүүлөрдү киргизүү сунушталууда.</w:t>
      </w:r>
    </w:p>
    <w:p w:rsidR="004E7EEB" w:rsidRPr="006A09A6" w:rsidRDefault="004E7EEB" w:rsidP="004E7EEB">
      <w:pPr>
        <w:ind w:firstLine="708"/>
        <w:jc w:val="both"/>
        <w:rPr>
          <w:rFonts w:ascii="Times New Roman" w:hAnsi="Times New Roman" w:cs="Times New Roman"/>
          <w:sz w:val="28"/>
          <w:szCs w:val="28"/>
          <w:lang w:val="ky-KG"/>
        </w:rPr>
      </w:pPr>
      <w:r w:rsidRPr="006A09A6">
        <w:rPr>
          <w:rFonts w:ascii="Times New Roman" w:hAnsi="Times New Roman" w:cs="Times New Roman"/>
          <w:sz w:val="28"/>
          <w:szCs w:val="28"/>
          <w:lang w:val="ky-KG"/>
        </w:rPr>
        <w:t>Долбоор менен окождорго тапшырууну каалаган абитуриенттер үчүн бирдиктүү тестирлөөнү өткөрүүнү караган жаңы ченемдерди киргизүү сунушталууда. Бирдиктүү тестирлөөнүн жыйынтыгы боюнча окождорго тандоо жана кабыл алуу окожго кабыл алуунун бардык процедураларынын объективдүүлүгүн жана ачык-айкындуулугун жогорулатуу максатында киргизилүүдө, ошондой эле окождорго дээрлик даярдалган абитуриенттерди тандоого өбөлгө түзөт.</w:t>
      </w:r>
    </w:p>
    <w:p w:rsidR="00A262AB" w:rsidRPr="006A09A6" w:rsidRDefault="004E7EEB" w:rsidP="004E7EEB">
      <w:pPr>
        <w:ind w:firstLine="708"/>
        <w:jc w:val="both"/>
        <w:rPr>
          <w:rFonts w:ascii="Times New Roman" w:hAnsi="Times New Roman" w:cs="Times New Roman"/>
          <w:sz w:val="28"/>
          <w:szCs w:val="28"/>
          <w:lang w:val="ky-KG"/>
        </w:rPr>
      </w:pPr>
      <w:r w:rsidRPr="006A09A6">
        <w:rPr>
          <w:rFonts w:ascii="Times New Roman" w:hAnsi="Times New Roman" w:cs="Times New Roman"/>
          <w:sz w:val="28"/>
          <w:szCs w:val="28"/>
          <w:lang w:val="ky-KG"/>
        </w:rPr>
        <w:t>Бирдиктүү тестирлөөнү өткөрүү үчүн тесттик кызмат катары К</w:t>
      </w:r>
      <w:r w:rsidR="00A262AB" w:rsidRPr="006A09A6">
        <w:rPr>
          <w:rFonts w:ascii="Times New Roman" w:hAnsi="Times New Roman" w:cs="Times New Roman"/>
          <w:sz w:val="28"/>
          <w:szCs w:val="28"/>
          <w:lang w:val="ky-KG"/>
        </w:rPr>
        <w:t xml:space="preserve">ыргыз </w:t>
      </w:r>
      <w:r w:rsidRPr="006A09A6">
        <w:rPr>
          <w:rFonts w:ascii="Times New Roman" w:hAnsi="Times New Roman" w:cs="Times New Roman"/>
          <w:sz w:val="28"/>
          <w:szCs w:val="28"/>
          <w:lang w:val="ky-KG"/>
        </w:rPr>
        <w:t>Р</w:t>
      </w:r>
      <w:r w:rsidR="00A262AB" w:rsidRPr="006A09A6">
        <w:rPr>
          <w:rFonts w:ascii="Times New Roman" w:hAnsi="Times New Roman" w:cs="Times New Roman"/>
          <w:sz w:val="28"/>
          <w:szCs w:val="28"/>
          <w:lang w:val="ky-KG"/>
        </w:rPr>
        <w:t>еспубликасынын</w:t>
      </w:r>
      <w:r w:rsidRPr="006A09A6">
        <w:rPr>
          <w:rFonts w:ascii="Times New Roman" w:hAnsi="Times New Roman" w:cs="Times New Roman"/>
          <w:sz w:val="28"/>
          <w:szCs w:val="28"/>
          <w:lang w:val="ky-KG"/>
        </w:rPr>
        <w:t xml:space="preserve"> Б</w:t>
      </w:r>
      <w:r w:rsidR="00A262AB" w:rsidRPr="006A09A6">
        <w:rPr>
          <w:rFonts w:ascii="Times New Roman" w:hAnsi="Times New Roman" w:cs="Times New Roman"/>
          <w:sz w:val="28"/>
          <w:szCs w:val="28"/>
          <w:lang w:val="ky-KG"/>
        </w:rPr>
        <w:t>илим берүү жана илим министрлигинин</w:t>
      </w:r>
      <w:r w:rsidRPr="006A09A6">
        <w:rPr>
          <w:rFonts w:ascii="Times New Roman" w:hAnsi="Times New Roman" w:cs="Times New Roman"/>
          <w:sz w:val="28"/>
          <w:szCs w:val="28"/>
          <w:lang w:val="ky-KG"/>
        </w:rPr>
        <w:t xml:space="preserve"> алдындагы Билим берүүнүн сапатын баалоо жана маалыматтык технологиялар улуттук борбору сунушталууда, ал 9 жана 11-класстардын окуучулары үчүн, орто жалпы билими жөнүндө артыкчылыктуу аттестат алууга талапкерлер болгон окуучулар үчүн сынамак тестирлөөнү өткөрүү</w:t>
      </w:r>
      <w:r w:rsidR="00A262AB" w:rsidRPr="006A09A6">
        <w:rPr>
          <w:rFonts w:ascii="Times New Roman" w:hAnsi="Times New Roman" w:cs="Times New Roman"/>
          <w:sz w:val="28"/>
          <w:szCs w:val="28"/>
          <w:lang w:val="ky-KG"/>
        </w:rPr>
        <w:t xml:space="preserve"> боюнча олуттуу тажрыйбага ээ.</w:t>
      </w:r>
    </w:p>
    <w:p w:rsidR="004E7EEB" w:rsidRPr="006A09A6" w:rsidRDefault="004E7EEB" w:rsidP="004E7EEB">
      <w:pPr>
        <w:ind w:firstLine="708"/>
        <w:jc w:val="both"/>
        <w:rPr>
          <w:rFonts w:ascii="Times New Roman" w:hAnsi="Times New Roman" w:cs="Times New Roman"/>
          <w:sz w:val="28"/>
          <w:szCs w:val="28"/>
          <w:lang w:val="ky-KG"/>
        </w:rPr>
      </w:pPr>
      <w:r w:rsidRPr="006A09A6">
        <w:rPr>
          <w:rFonts w:ascii="Times New Roman" w:hAnsi="Times New Roman" w:cs="Times New Roman"/>
          <w:sz w:val="28"/>
          <w:szCs w:val="28"/>
          <w:lang w:val="ky-KG"/>
        </w:rPr>
        <w:t xml:space="preserve">Мындан тышкары, Борбор пилоттук режимде </w:t>
      </w:r>
      <w:r w:rsidR="00D46092" w:rsidRPr="006A09A6">
        <w:rPr>
          <w:rFonts w:ascii="Times New Roman" w:hAnsi="Times New Roman" w:cs="Times New Roman"/>
          <w:sz w:val="28"/>
          <w:szCs w:val="28"/>
          <w:lang w:val="ky-KG"/>
        </w:rPr>
        <w:t>республиканын медициналык колледждер</w:t>
      </w:r>
      <w:r w:rsidRPr="006A09A6">
        <w:rPr>
          <w:rFonts w:ascii="Times New Roman" w:hAnsi="Times New Roman" w:cs="Times New Roman"/>
          <w:sz w:val="28"/>
          <w:szCs w:val="28"/>
          <w:lang w:val="ky-KG"/>
        </w:rPr>
        <w:t>ин</w:t>
      </w:r>
      <w:r w:rsidR="00D46092" w:rsidRPr="006A09A6">
        <w:rPr>
          <w:rFonts w:ascii="Times New Roman" w:hAnsi="Times New Roman" w:cs="Times New Roman"/>
          <w:sz w:val="28"/>
          <w:szCs w:val="28"/>
          <w:lang w:val="ky-KG"/>
        </w:rPr>
        <w:t>ин</w:t>
      </w:r>
      <w:r w:rsidRPr="006A09A6">
        <w:rPr>
          <w:rFonts w:ascii="Times New Roman" w:hAnsi="Times New Roman" w:cs="Times New Roman"/>
          <w:sz w:val="28"/>
          <w:szCs w:val="28"/>
          <w:lang w:val="ky-KG"/>
        </w:rPr>
        <w:t xml:space="preserve"> абитуриенттери үчүн кирүү тесттерин өткөргөн. Борбор тесттик тапшырмалардын кеңири базасына ээ жана республиканын бардык аймактарында тестирлөөнү өткөрүү мүмкүнчүлүгү бар.</w:t>
      </w:r>
    </w:p>
    <w:p w:rsidR="00531DFB" w:rsidRPr="006A09A6" w:rsidRDefault="00531DFB" w:rsidP="004E7EEB">
      <w:pPr>
        <w:ind w:firstLine="708"/>
        <w:jc w:val="both"/>
        <w:rPr>
          <w:rFonts w:ascii="Times New Roman" w:hAnsi="Times New Roman" w:cs="Times New Roman"/>
          <w:sz w:val="28"/>
          <w:szCs w:val="28"/>
          <w:lang w:val="ky-KG"/>
        </w:rPr>
      </w:pPr>
      <w:r w:rsidRPr="006A09A6">
        <w:rPr>
          <w:rFonts w:ascii="Times New Roman" w:hAnsi="Times New Roman" w:cs="Times New Roman"/>
          <w:sz w:val="28"/>
          <w:szCs w:val="28"/>
          <w:lang w:val="ky-KG"/>
        </w:rPr>
        <w:t>Ушуга байланыштуу Кабыл алуу тартибининин 21, 26, 27, 30 жана 31-пункттарына тиешелүү өзгөртүүлөрдү киргизүү, ошондой эле жаңы 21</w:t>
      </w:r>
      <w:r w:rsidRPr="006A09A6">
        <w:rPr>
          <w:rFonts w:ascii="Times New Roman" w:hAnsi="Times New Roman" w:cs="Times New Roman"/>
          <w:sz w:val="28"/>
          <w:szCs w:val="28"/>
          <w:vertAlign w:val="superscript"/>
          <w:lang w:val="ky-KG"/>
        </w:rPr>
        <w:t>1</w:t>
      </w:r>
      <w:r w:rsidRPr="006A09A6">
        <w:rPr>
          <w:rFonts w:ascii="Times New Roman" w:hAnsi="Times New Roman" w:cs="Times New Roman"/>
          <w:sz w:val="28"/>
          <w:szCs w:val="28"/>
          <w:lang w:val="ky-KG"/>
        </w:rPr>
        <w:t xml:space="preserve"> – 21</w:t>
      </w:r>
      <w:r w:rsidRPr="006A09A6">
        <w:rPr>
          <w:rFonts w:ascii="Times New Roman" w:hAnsi="Times New Roman" w:cs="Times New Roman"/>
          <w:sz w:val="28"/>
          <w:szCs w:val="28"/>
          <w:vertAlign w:val="superscript"/>
          <w:lang w:val="ky-KG"/>
        </w:rPr>
        <w:t>9</w:t>
      </w:r>
      <w:r w:rsidRPr="006A09A6">
        <w:rPr>
          <w:rFonts w:ascii="Times New Roman" w:hAnsi="Times New Roman" w:cs="Times New Roman"/>
          <w:sz w:val="28"/>
          <w:szCs w:val="28"/>
          <w:lang w:val="ky-KG"/>
        </w:rPr>
        <w:t xml:space="preserve"> пункттарын киргизүү сунушталууда.</w:t>
      </w:r>
    </w:p>
    <w:p w:rsidR="004E7EEB" w:rsidRPr="006A09A6" w:rsidRDefault="004E7EEB" w:rsidP="004E7EEB">
      <w:pPr>
        <w:jc w:val="both"/>
        <w:rPr>
          <w:rFonts w:ascii="Times New Roman" w:hAnsi="Times New Roman" w:cs="Times New Roman"/>
          <w:sz w:val="28"/>
          <w:szCs w:val="28"/>
          <w:lang w:val="ky-KG"/>
        </w:rPr>
      </w:pPr>
      <w:r w:rsidRPr="006A09A6">
        <w:rPr>
          <w:rFonts w:ascii="Times New Roman" w:hAnsi="Times New Roman" w:cs="Times New Roman"/>
          <w:sz w:val="28"/>
          <w:szCs w:val="28"/>
          <w:lang w:val="ky-KG"/>
        </w:rPr>
        <w:tab/>
        <w:t>Кыргыз Республикасынын орто кесиптик би</w:t>
      </w:r>
      <w:r w:rsidR="00531DFB" w:rsidRPr="006A09A6">
        <w:rPr>
          <w:rFonts w:ascii="Times New Roman" w:hAnsi="Times New Roman" w:cs="Times New Roman"/>
          <w:sz w:val="28"/>
          <w:szCs w:val="28"/>
          <w:lang w:val="ky-KG"/>
        </w:rPr>
        <w:t>лим берүү уюмдарына окууга адамдарды кабыл алуу тартибинин</w:t>
      </w:r>
      <w:r w:rsidRPr="006A09A6">
        <w:rPr>
          <w:rFonts w:ascii="Times New Roman" w:hAnsi="Times New Roman" w:cs="Times New Roman"/>
          <w:sz w:val="28"/>
          <w:szCs w:val="28"/>
          <w:lang w:val="ky-KG"/>
        </w:rPr>
        <w:t>:</w:t>
      </w:r>
    </w:p>
    <w:p w:rsidR="00531DFB" w:rsidRPr="006A09A6" w:rsidRDefault="004E7EEB" w:rsidP="00531DFB">
      <w:pPr>
        <w:jc w:val="both"/>
        <w:rPr>
          <w:rFonts w:ascii="Times New Roman" w:hAnsi="Times New Roman" w:cs="Times New Roman"/>
          <w:sz w:val="28"/>
          <w:szCs w:val="28"/>
          <w:lang w:val="ky-KG"/>
        </w:rPr>
      </w:pPr>
      <w:r w:rsidRPr="006A09A6">
        <w:rPr>
          <w:rFonts w:ascii="Times New Roman" w:hAnsi="Times New Roman" w:cs="Times New Roman"/>
          <w:sz w:val="28"/>
          <w:szCs w:val="28"/>
          <w:lang w:val="ky-KG"/>
        </w:rPr>
        <w:tab/>
        <w:t xml:space="preserve">- </w:t>
      </w:r>
      <w:r w:rsidR="00531DFB" w:rsidRPr="006A09A6">
        <w:rPr>
          <w:rFonts w:ascii="Times New Roman" w:hAnsi="Times New Roman" w:cs="Times New Roman"/>
          <w:sz w:val="28"/>
          <w:szCs w:val="28"/>
          <w:lang w:val="ky-KG"/>
        </w:rPr>
        <w:t>4-пункту акыркы жылдары бюджеттик орундар жана</w:t>
      </w:r>
      <w:r w:rsidR="00531DFB" w:rsidRPr="006A09A6">
        <w:rPr>
          <w:lang w:val="ky-KG"/>
        </w:rPr>
        <w:t xml:space="preserve"> </w:t>
      </w:r>
      <w:r w:rsidR="00531DFB" w:rsidRPr="006A09A6">
        <w:rPr>
          <w:rFonts w:ascii="Times New Roman" w:hAnsi="Times New Roman" w:cs="Times New Roman"/>
          <w:sz w:val="28"/>
          <w:szCs w:val="28"/>
          <w:lang w:val="ky-KG"/>
        </w:rPr>
        <w:t xml:space="preserve">окуунун наркын төлөө менен келишимдер боюнча орундар бош калып жаткандыгына байланыштуу орто кесиптик билим берүү уюмдарына абитуриенттерди жылына эки жолу, жай мезгилинде жана жай мезгилинде кабыл алуудан кийин </w:t>
      </w:r>
      <w:r w:rsidR="00531DFB" w:rsidRPr="006A09A6">
        <w:rPr>
          <w:rFonts w:ascii="Times New Roman" w:hAnsi="Times New Roman" w:cs="Times New Roman"/>
          <w:sz w:val="28"/>
          <w:szCs w:val="28"/>
          <w:lang w:val="ky-KG"/>
        </w:rPr>
        <w:lastRenderedPageBreak/>
        <w:t>калган бош орундарга кыш мезгилинде кабыл алууну кароочу жаңы абзац менен толукталды. Ошондой эле ата мекендик билим берүүнүн жагымдуулугун жогорулатуу, абитуриенттерге болгон жүктөмдү төмөндөтүү жана аларга бардык керектүү документтерди пландуу жана сапаттуу даярдоо жана бардык зарыл процедуралардан өтүү мүмкүнчүлүгүн берүү максатында окождо окууга студенттерди жылына эки жолу кабыл алуу боюнча дүйнөлүк практиканы колдонуу максатка ылайык.</w:t>
      </w:r>
    </w:p>
    <w:p w:rsidR="004E7EEB" w:rsidRPr="006A09A6" w:rsidRDefault="004E7EEB" w:rsidP="004E7EEB">
      <w:pPr>
        <w:jc w:val="both"/>
        <w:rPr>
          <w:rFonts w:ascii="Times New Roman" w:hAnsi="Times New Roman" w:cs="Times New Roman"/>
          <w:sz w:val="28"/>
          <w:szCs w:val="28"/>
          <w:lang w:val="ky-KG"/>
        </w:rPr>
      </w:pPr>
      <w:r w:rsidRPr="006A09A6">
        <w:rPr>
          <w:rFonts w:ascii="Times New Roman" w:hAnsi="Times New Roman" w:cs="Times New Roman"/>
          <w:sz w:val="28"/>
          <w:szCs w:val="28"/>
          <w:lang w:val="ky-KG"/>
        </w:rPr>
        <w:tab/>
      </w:r>
      <w:r w:rsidR="00322ACA" w:rsidRPr="006A09A6">
        <w:rPr>
          <w:rFonts w:ascii="Times New Roman" w:hAnsi="Times New Roman" w:cs="Times New Roman"/>
          <w:sz w:val="28"/>
          <w:szCs w:val="28"/>
          <w:lang w:val="ky-KG"/>
        </w:rPr>
        <w:t>Окуу процессинин башталышынын датасына карабастан бардык студенттер адистик боюнча МБСтин талаптарына ылайык окождун негизги билим берүү программасынын көлөмүн толугу менен өздөштүрүү мүмкүнчүлүгүнө ээ боло тургандыгын белгилей кетүү керек.</w:t>
      </w:r>
    </w:p>
    <w:p w:rsidR="00322ACA" w:rsidRPr="006A09A6" w:rsidRDefault="00322ACA" w:rsidP="00322ACA">
      <w:pPr>
        <w:ind w:firstLine="708"/>
        <w:jc w:val="both"/>
        <w:rPr>
          <w:rFonts w:ascii="Times New Roman" w:hAnsi="Times New Roman" w:cs="Times New Roman"/>
          <w:sz w:val="28"/>
          <w:szCs w:val="28"/>
          <w:lang w:val="ky-KG"/>
        </w:rPr>
      </w:pPr>
      <w:r w:rsidRPr="006A09A6">
        <w:rPr>
          <w:rFonts w:ascii="Times New Roman" w:hAnsi="Times New Roman" w:cs="Times New Roman"/>
          <w:sz w:val="28"/>
          <w:szCs w:val="28"/>
          <w:lang w:val="ky-KG"/>
        </w:rPr>
        <w:t>- КР Өкмөтүнүн 2003-жылдын 5-ноябрындагы №702 токтому күчүн жоготкондугуна байланыштуу 8-пунктуна түзөтүүлөрдү киргизүү сунушталууда.</w:t>
      </w:r>
    </w:p>
    <w:p w:rsidR="00322ACA" w:rsidRPr="006A09A6" w:rsidRDefault="00322ACA" w:rsidP="00322ACA">
      <w:pPr>
        <w:ind w:firstLine="708"/>
        <w:jc w:val="both"/>
        <w:rPr>
          <w:rFonts w:ascii="Times New Roman" w:hAnsi="Times New Roman" w:cs="Times New Roman"/>
          <w:sz w:val="28"/>
          <w:szCs w:val="28"/>
          <w:lang w:val="ky-KG"/>
        </w:rPr>
      </w:pPr>
      <w:r w:rsidRPr="006A09A6">
        <w:rPr>
          <w:rFonts w:ascii="Times New Roman" w:hAnsi="Times New Roman" w:cs="Times New Roman"/>
          <w:sz w:val="28"/>
          <w:szCs w:val="28"/>
          <w:lang w:val="ky-KG"/>
        </w:rPr>
        <w:t>32-пунктунун жаңы редакциясы жана жаңы 32</w:t>
      </w:r>
      <w:r w:rsidRPr="006A09A6">
        <w:rPr>
          <w:rFonts w:ascii="Times New Roman" w:hAnsi="Times New Roman" w:cs="Times New Roman"/>
          <w:sz w:val="28"/>
          <w:szCs w:val="28"/>
          <w:vertAlign w:val="superscript"/>
          <w:lang w:val="ky-KG"/>
        </w:rPr>
        <w:t xml:space="preserve">1 </w:t>
      </w:r>
      <w:r w:rsidRPr="006A09A6">
        <w:rPr>
          <w:rFonts w:ascii="Times New Roman" w:hAnsi="Times New Roman" w:cs="Times New Roman"/>
          <w:sz w:val="28"/>
          <w:szCs w:val="28"/>
          <w:lang w:val="ky-KG"/>
        </w:rPr>
        <w:t>пункту Кыргыз Республикасынын “Билим берүү жөнүндө” мыйзамынын 1-беренесине, Кыргыз Республикасынын “2010-жылдын апрель-июнунда болуп өткөн окуялардын натыйжасында курман болгондордун үй-бүлө мүчөлөрүн жана жабыр тарткан адамдарды социалдык коргоо жөнүндө” мыйзамынын 9-беренесине жана Кыргыз Республикасынын “Тарыхый мекенине кайтып келүүчү этникалык кыргыздарга берилүүчү мамлекеттик кепилдиктер жөнүндө” мыйзамынын 14-беренесине ылайык сунушталууда. Аталган мыйзамдар менен окождордо абитуриенттердин кийинки категориялары үчүн бюджеттик орундардын өзүнчө квотасын бөлүп берүү каралган: I, II топтогу майыптар; жеңилдиктер жана кепилдиктер боюнча согуштун катышуучуларына жана согушта майып болгондорго теңдештирилген адамдар; бала кезинен майыптар; майып балдар; жетим балдар жана ата-энесинин камкордугусуз калган балдар; Кыргыз Республикасынын жарандары болбогон кыргыз улутундагы адамдар; 2002-жылдын 17-18-мартында Жалал-Абад областынын Аксы районунда болгон, 2010-жылдын апрель-июнь айларында болгон окуялардын натыйжасында курман болгон адамдардын балдары; кайрылман статусуна ээ адамдар.</w:t>
      </w:r>
    </w:p>
    <w:p w:rsidR="004E7EEB" w:rsidRPr="006A09A6" w:rsidRDefault="004E7EEB" w:rsidP="004E7EEB">
      <w:pPr>
        <w:pStyle w:val="a3"/>
        <w:numPr>
          <w:ilvl w:val="0"/>
          <w:numId w:val="2"/>
        </w:numPr>
        <w:tabs>
          <w:tab w:val="left" w:pos="993"/>
        </w:tabs>
        <w:ind w:left="0" w:firstLine="709"/>
        <w:jc w:val="both"/>
        <w:rPr>
          <w:b/>
          <w:sz w:val="28"/>
          <w:szCs w:val="28"/>
          <w:lang w:val="ky-KG"/>
        </w:rPr>
      </w:pPr>
      <w:r w:rsidRPr="006A09A6">
        <w:rPr>
          <w:b/>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rsidR="004E7EEB" w:rsidRPr="006A09A6" w:rsidRDefault="004E7EEB" w:rsidP="004E7EEB">
      <w:pPr>
        <w:ind w:firstLine="708"/>
        <w:jc w:val="both"/>
        <w:rPr>
          <w:rFonts w:ascii="Times New Roman" w:hAnsi="Times New Roman" w:cs="Times New Roman"/>
          <w:sz w:val="28"/>
          <w:szCs w:val="28"/>
          <w:lang w:val="ky-KG"/>
        </w:rPr>
      </w:pPr>
      <w:r w:rsidRPr="006A09A6">
        <w:rPr>
          <w:rFonts w:ascii="Times New Roman" w:hAnsi="Times New Roman" w:cs="Times New Roman"/>
          <w:sz w:val="28"/>
          <w:szCs w:val="28"/>
          <w:lang w:val="ky-KG"/>
        </w:rPr>
        <w:t>Бул Кыргыз Республикасынын Өкмөтүнүн токтомунун долбоорун кабыл алуу терс таасирдүү социалдык, экономикалык, укуктук, укук коргоочулук, гендердик, экологиялык, коррупциялык кесепеттерге алып келбейт.</w:t>
      </w:r>
    </w:p>
    <w:p w:rsidR="004E7EEB" w:rsidRPr="006A09A6" w:rsidRDefault="004E7EEB" w:rsidP="004E7EEB">
      <w:pPr>
        <w:pStyle w:val="a3"/>
        <w:numPr>
          <w:ilvl w:val="0"/>
          <w:numId w:val="2"/>
        </w:numPr>
        <w:jc w:val="both"/>
        <w:rPr>
          <w:b/>
          <w:sz w:val="28"/>
          <w:szCs w:val="28"/>
          <w:lang w:val="ky-KG"/>
        </w:rPr>
      </w:pPr>
      <w:r w:rsidRPr="006A09A6">
        <w:rPr>
          <w:b/>
          <w:sz w:val="28"/>
          <w:szCs w:val="28"/>
          <w:lang w:val="ky-KG"/>
        </w:rPr>
        <w:t>Коомдук талкуунун натыйжасы жөнүндө маалымат</w:t>
      </w:r>
    </w:p>
    <w:p w:rsidR="004E7EEB" w:rsidRPr="006A09A6" w:rsidRDefault="004E7EEB" w:rsidP="004E7EEB">
      <w:pPr>
        <w:ind w:firstLine="708"/>
        <w:jc w:val="both"/>
        <w:rPr>
          <w:rFonts w:ascii="Times New Roman" w:hAnsi="Times New Roman" w:cs="Times New Roman"/>
          <w:sz w:val="28"/>
          <w:szCs w:val="28"/>
          <w:lang w:val="ky-KG"/>
        </w:rPr>
      </w:pPr>
      <w:r w:rsidRPr="006A09A6">
        <w:rPr>
          <w:rFonts w:ascii="Times New Roman" w:hAnsi="Times New Roman" w:cs="Times New Roman"/>
          <w:sz w:val="28"/>
          <w:szCs w:val="28"/>
          <w:lang w:val="ky-KG"/>
        </w:rPr>
        <w:t>Кыргыз Республикасынын “Кыргыз Республикасынын ченемдик укуктук актылары жөнүндө” мыйзамынын 22-беренесине ылайык бул Кыргыз Республикасынын Өкмөтүнүн токтомунун долбоору Кыргыз Республикасынын Өкмөтүнүн расмий сайтында коомдук талкуу жүргүзүү проце</w:t>
      </w:r>
      <w:r w:rsidR="00322ACA" w:rsidRPr="006A09A6">
        <w:rPr>
          <w:rFonts w:ascii="Times New Roman" w:hAnsi="Times New Roman" w:cs="Times New Roman"/>
          <w:sz w:val="28"/>
          <w:szCs w:val="28"/>
          <w:lang w:val="ky-KG"/>
        </w:rPr>
        <w:t>дурасынан өтүү үчүн 2021-жылдын ___________ жиберилген.</w:t>
      </w:r>
    </w:p>
    <w:p w:rsidR="004E7EEB" w:rsidRPr="006A09A6" w:rsidRDefault="004E7EEB" w:rsidP="004E7EEB">
      <w:pPr>
        <w:pStyle w:val="a3"/>
        <w:numPr>
          <w:ilvl w:val="0"/>
          <w:numId w:val="2"/>
        </w:numPr>
        <w:jc w:val="both"/>
        <w:rPr>
          <w:b/>
          <w:sz w:val="28"/>
          <w:szCs w:val="28"/>
          <w:lang w:val="ky-KG"/>
        </w:rPr>
      </w:pPr>
      <w:r w:rsidRPr="006A09A6">
        <w:rPr>
          <w:b/>
          <w:sz w:val="28"/>
          <w:szCs w:val="28"/>
          <w:lang w:val="ky-KG"/>
        </w:rPr>
        <w:lastRenderedPageBreak/>
        <w:t>Долбоордун мыйзамдарга ылайык келүүсүн талдоо</w:t>
      </w:r>
    </w:p>
    <w:p w:rsidR="004E7EEB" w:rsidRPr="006A09A6" w:rsidRDefault="00142CA1" w:rsidP="004E7EEB">
      <w:pPr>
        <w:ind w:firstLine="708"/>
        <w:jc w:val="both"/>
        <w:rPr>
          <w:rFonts w:ascii="Times New Roman" w:hAnsi="Times New Roman" w:cs="Times New Roman"/>
          <w:sz w:val="28"/>
          <w:szCs w:val="28"/>
          <w:lang w:val="ky-KG"/>
        </w:rPr>
      </w:pPr>
      <w:r w:rsidRPr="006A09A6">
        <w:rPr>
          <w:rFonts w:ascii="Times New Roman" w:hAnsi="Times New Roman" w:cs="Times New Roman"/>
          <w:sz w:val="28"/>
          <w:szCs w:val="28"/>
          <w:lang w:val="ky-KG"/>
        </w:rPr>
        <w:t>Сунушталып жаткан токтомд</w:t>
      </w:r>
      <w:r w:rsidR="004E7EEB" w:rsidRPr="006A09A6">
        <w:rPr>
          <w:rFonts w:ascii="Times New Roman" w:hAnsi="Times New Roman" w:cs="Times New Roman"/>
          <w:sz w:val="28"/>
          <w:szCs w:val="28"/>
          <w:lang w:val="ky-KG"/>
        </w:rPr>
        <w:t>ун долбоору аракеттеги мыйзамдардын ченемдерине, ошондой эле белгиленген тартипте күчүнө кирген Кыргыз Республикасы катышуучусу болгон эл аралык келишимдердин ченемдерине карама-каршы келбейт.</w:t>
      </w:r>
    </w:p>
    <w:p w:rsidR="004E7EEB" w:rsidRPr="006A09A6" w:rsidRDefault="004E7EEB" w:rsidP="004E7EEB">
      <w:pPr>
        <w:pStyle w:val="a3"/>
        <w:numPr>
          <w:ilvl w:val="0"/>
          <w:numId w:val="2"/>
        </w:numPr>
        <w:jc w:val="both"/>
        <w:rPr>
          <w:b/>
          <w:sz w:val="28"/>
          <w:szCs w:val="28"/>
          <w:lang w:val="ky-KG"/>
        </w:rPr>
      </w:pPr>
      <w:r w:rsidRPr="006A09A6">
        <w:rPr>
          <w:b/>
          <w:sz w:val="28"/>
          <w:szCs w:val="28"/>
          <w:lang w:val="ky-KG"/>
        </w:rPr>
        <w:t>Каржылоонун зарылдыгы жөнүндө маалымат</w:t>
      </w:r>
    </w:p>
    <w:p w:rsidR="004E7EEB" w:rsidRPr="006A09A6" w:rsidRDefault="004E7EEB" w:rsidP="004E7EEB">
      <w:pPr>
        <w:ind w:firstLine="708"/>
        <w:jc w:val="both"/>
        <w:rPr>
          <w:rFonts w:ascii="Times New Roman" w:hAnsi="Times New Roman" w:cs="Times New Roman"/>
          <w:sz w:val="28"/>
          <w:szCs w:val="28"/>
          <w:lang w:val="ky-KG"/>
        </w:rPr>
      </w:pPr>
      <w:r w:rsidRPr="006A09A6">
        <w:rPr>
          <w:rFonts w:ascii="Times New Roman" w:hAnsi="Times New Roman" w:cs="Times New Roman"/>
          <w:sz w:val="28"/>
          <w:szCs w:val="28"/>
          <w:lang w:val="ky-KG"/>
        </w:rPr>
        <w:t>Бул Кыргыз Республикасынын Өкмөтүнүн токтомунун долбоорун кабыл алуу республикалык бюджеттен кошумча финансылык чыгымдарды талап кылбайт.</w:t>
      </w:r>
    </w:p>
    <w:p w:rsidR="004E7EEB" w:rsidRPr="006A09A6" w:rsidRDefault="004E7EEB" w:rsidP="004E7EEB">
      <w:pPr>
        <w:pStyle w:val="a3"/>
        <w:numPr>
          <w:ilvl w:val="0"/>
          <w:numId w:val="2"/>
        </w:numPr>
        <w:jc w:val="both"/>
        <w:rPr>
          <w:b/>
          <w:sz w:val="28"/>
          <w:szCs w:val="28"/>
          <w:lang w:val="ky-KG"/>
        </w:rPr>
      </w:pPr>
      <w:r w:rsidRPr="006A09A6">
        <w:rPr>
          <w:b/>
          <w:sz w:val="28"/>
          <w:szCs w:val="28"/>
          <w:lang w:val="ky-KG"/>
        </w:rPr>
        <w:t>Жөнгө салуучу таасирди талдоо жөнүндө маалымат</w:t>
      </w:r>
    </w:p>
    <w:p w:rsidR="004E7EEB" w:rsidRPr="006A09A6" w:rsidRDefault="006C6705" w:rsidP="004E7EEB">
      <w:pPr>
        <w:ind w:firstLine="708"/>
        <w:jc w:val="both"/>
        <w:rPr>
          <w:rFonts w:ascii="Times New Roman" w:hAnsi="Times New Roman" w:cs="Times New Roman"/>
          <w:sz w:val="28"/>
          <w:szCs w:val="28"/>
          <w:lang w:val="ky-KG"/>
        </w:rPr>
      </w:pPr>
      <w:r w:rsidRPr="006A09A6">
        <w:rPr>
          <w:rFonts w:ascii="Times New Roman" w:hAnsi="Times New Roman" w:cs="Times New Roman"/>
          <w:sz w:val="28"/>
          <w:szCs w:val="28"/>
          <w:lang w:val="ky-KG"/>
        </w:rPr>
        <w:t>Сунушталып жаткан долбоор</w:t>
      </w:r>
      <w:r w:rsidR="004E7EEB" w:rsidRPr="006A09A6">
        <w:rPr>
          <w:rFonts w:ascii="Times New Roman" w:hAnsi="Times New Roman" w:cs="Times New Roman"/>
          <w:sz w:val="28"/>
          <w:szCs w:val="28"/>
          <w:lang w:val="ky-KG"/>
        </w:rPr>
        <w:t xml:space="preserve"> жеке ишкердикти жөнгө салууга багытталбагандыктан, жөнгө салуучу таасирди талдоону жүргүзүүнү талап кылбайт.</w:t>
      </w:r>
    </w:p>
    <w:p w:rsidR="004E7EEB" w:rsidRPr="006A09A6" w:rsidRDefault="004E7EEB" w:rsidP="004E7EEB">
      <w:pPr>
        <w:ind w:firstLine="708"/>
        <w:jc w:val="both"/>
        <w:rPr>
          <w:rFonts w:ascii="Times New Roman" w:hAnsi="Times New Roman" w:cs="Times New Roman"/>
          <w:sz w:val="28"/>
          <w:szCs w:val="28"/>
          <w:lang w:val="ky-KG"/>
        </w:rPr>
      </w:pPr>
      <w:r w:rsidRPr="006A09A6">
        <w:rPr>
          <w:rFonts w:ascii="Times New Roman" w:hAnsi="Times New Roman" w:cs="Times New Roman"/>
          <w:sz w:val="28"/>
          <w:szCs w:val="28"/>
          <w:lang w:val="ky-KG"/>
        </w:rPr>
        <w:t xml:space="preserve"> </w:t>
      </w:r>
    </w:p>
    <w:p w:rsidR="004E7EEB" w:rsidRPr="006A09A6" w:rsidRDefault="004E7EEB" w:rsidP="004E7EEB">
      <w:pPr>
        <w:jc w:val="both"/>
        <w:rPr>
          <w:rFonts w:ascii="Times New Roman" w:hAnsi="Times New Roman" w:cs="Times New Roman"/>
          <w:sz w:val="28"/>
          <w:szCs w:val="28"/>
          <w:lang w:val="ky-KG"/>
        </w:rPr>
      </w:pPr>
    </w:p>
    <w:p w:rsidR="004E7EEB" w:rsidRPr="006A09A6" w:rsidRDefault="006C6705" w:rsidP="006C6705">
      <w:pPr>
        <w:ind w:firstLine="708"/>
        <w:jc w:val="both"/>
        <w:rPr>
          <w:rFonts w:ascii="Times New Roman" w:hAnsi="Times New Roman" w:cs="Times New Roman"/>
          <w:b/>
          <w:sz w:val="28"/>
          <w:szCs w:val="28"/>
          <w:lang w:val="ky-KG"/>
        </w:rPr>
      </w:pPr>
      <w:r w:rsidRPr="006A09A6">
        <w:rPr>
          <w:rFonts w:ascii="Times New Roman" w:hAnsi="Times New Roman" w:cs="Times New Roman"/>
          <w:b/>
          <w:sz w:val="28"/>
          <w:szCs w:val="28"/>
          <w:lang w:val="ky-KG"/>
        </w:rPr>
        <w:t>Министр</w:t>
      </w:r>
      <w:r w:rsidR="004E7EEB" w:rsidRPr="006A09A6">
        <w:rPr>
          <w:rFonts w:ascii="Times New Roman" w:hAnsi="Times New Roman" w:cs="Times New Roman"/>
          <w:b/>
          <w:sz w:val="28"/>
          <w:szCs w:val="28"/>
          <w:lang w:val="ky-KG"/>
        </w:rPr>
        <w:t xml:space="preserve">                                                          </w:t>
      </w:r>
      <w:r w:rsidRPr="006A09A6">
        <w:rPr>
          <w:rFonts w:ascii="Times New Roman" w:hAnsi="Times New Roman" w:cs="Times New Roman"/>
          <w:b/>
          <w:sz w:val="28"/>
          <w:szCs w:val="28"/>
          <w:lang w:val="ky-KG"/>
        </w:rPr>
        <w:t>А</w:t>
      </w:r>
      <w:r w:rsidR="004E7EEB" w:rsidRPr="006A09A6">
        <w:rPr>
          <w:rFonts w:ascii="Times New Roman" w:hAnsi="Times New Roman" w:cs="Times New Roman"/>
          <w:b/>
          <w:sz w:val="28"/>
          <w:szCs w:val="28"/>
          <w:lang w:val="ky-KG"/>
        </w:rPr>
        <w:t>.</w:t>
      </w:r>
      <w:r w:rsidRPr="006A09A6">
        <w:rPr>
          <w:rFonts w:ascii="Times New Roman" w:hAnsi="Times New Roman" w:cs="Times New Roman"/>
          <w:b/>
          <w:sz w:val="28"/>
          <w:szCs w:val="28"/>
          <w:lang w:val="ky-KG"/>
        </w:rPr>
        <w:t>Б</w:t>
      </w:r>
      <w:r w:rsidR="004E7EEB" w:rsidRPr="006A09A6">
        <w:rPr>
          <w:rFonts w:ascii="Times New Roman" w:hAnsi="Times New Roman" w:cs="Times New Roman"/>
          <w:b/>
          <w:sz w:val="28"/>
          <w:szCs w:val="28"/>
          <w:lang w:val="ky-KG"/>
        </w:rPr>
        <w:t xml:space="preserve">. </w:t>
      </w:r>
      <w:r w:rsidRPr="006A09A6">
        <w:rPr>
          <w:rFonts w:ascii="Times New Roman" w:hAnsi="Times New Roman" w:cs="Times New Roman"/>
          <w:b/>
          <w:sz w:val="28"/>
          <w:szCs w:val="28"/>
          <w:lang w:val="ky-KG"/>
        </w:rPr>
        <w:t>Бейшеналиев</w:t>
      </w:r>
    </w:p>
    <w:p w:rsidR="004438A2" w:rsidRPr="006A09A6" w:rsidRDefault="00CE2667">
      <w:pPr>
        <w:rPr>
          <w:lang w:val="ky-KG"/>
        </w:rPr>
      </w:pPr>
    </w:p>
    <w:sectPr w:rsidR="004438A2" w:rsidRPr="006A09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31682C"/>
    <w:multiLevelType w:val="hybridMultilevel"/>
    <w:tmpl w:val="1C8A60FE"/>
    <w:lvl w:ilvl="0" w:tplc="79785E1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5EFD5649"/>
    <w:multiLevelType w:val="hybridMultilevel"/>
    <w:tmpl w:val="1C8A60FE"/>
    <w:lvl w:ilvl="0" w:tplc="79785E1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037"/>
    <w:rsid w:val="0004635B"/>
    <w:rsid w:val="000B5330"/>
    <w:rsid w:val="000C66C3"/>
    <w:rsid w:val="0011645A"/>
    <w:rsid w:val="00142CA1"/>
    <w:rsid w:val="00322ACA"/>
    <w:rsid w:val="003A6095"/>
    <w:rsid w:val="003D6837"/>
    <w:rsid w:val="003D7D10"/>
    <w:rsid w:val="00444CE4"/>
    <w:rsid w:val="0047468C"/>
    <w:rsid w:val="004C4E9B"/>
    <w:rsid w:val="004E7EEB"/>
    <w:rsid w:val="0050736E"/>
    <w:rsid w:val="00531DFB"/>
    <w:rsid w:val="00586CD4"/>
    <w:rsid w:val="00664F01"/>
    <w:rsid w:val="006A09A6"/>
    <w:rsid w:val="006C4EFC"/>
    <w:rsid w:val="006C6705"/>
    <w:rsid w:val="006D6C8E"/>
    <w:rsid w:val="00784E97"/>
    <w:rsid w:val="007F2147"/>
    <w:rsid w:val="008545F0"/>
    <w:rsid w:val="008D7977"/>
    <w:rsid w:val="00A262AB"/>
    <w:rsid w:val="00AE74C4"/>
    <w:rsid w:val="00C1097F"/>
    <w:rsid w:val="00C639D2"/>
    <w:rsid w:val="00CD5808"/>
    <w:rsid w:val="00CE2667"/>
    <w:rsid w:val="00D46092"/>
    <w:rsid w:val="00D9445D"/>
    <w:rsid w:val="00DD47E9"/>
    <w:rsid w:val="00DF44E1"/>
    <w:rsid w:val="00EA32CB"/>
    <w:rsid w:val="00EA4206"/>
    <w:rsid w:val="00F3545D"/>
    <w:rsid w:val="00F668DB"/>
    <w:rsid w:val="00F84010"/>
    <w:rsid w:val="00FD60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B21E5C-1FC8-4839-8393-5B8BD1310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6037"/>
    <w:pPr>
      <w:spacing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6037"/>
    <w:pPr>
      <w:ind w:left="720"/>
      <w:contextualSpacing/>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7F2147"/>
    <w:rPr>
      <w:rFonts w:ascii="Segoe UI" w:hAnsi="Segoe UI" w:cs="Segoe UI"/>
      <w:sz w:val="18"/>
      <w:szCs w:val="18"/>
    </w:rPr>
  </w:style>
  <w:style w:type="character" w:customStyle="1" w:styleId="a5">
    <w:name w:val="Текст выноски Знак"/>
    <w:basedOn w:val="a0"/>
    <w:link w:val="a4"/>
    <w:uiPriority w:val="99"/>
    <w:semiHidden/>
    <w:rsid w:val="007F214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15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871</Words>
  <Characters>4971</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 Чубукова</dc:creator>
  <cp:keywords/>
  <dc:description/>
  <cp:lastModifiedBy>Акматова Венера</cp:lastModifiedBy>
  <cp:revision>2</cp:revision>
  <cp:lastPrinted>2021-03-05T11:03:00Z</cp:lastPrinted>
  <dcterms:created xsi:type="dcterms:W3CDTF">2021-03-29T11:28:00Z</dcterms:created>
  <dcterms:modified xsi:type="dcterms:W3CDTF">2021-03-29T11:28:00Z</dcterms:modified>
</cp:coreProperties>
</file>