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A" w:rsidRDefault="00606A5A" w:rsidP="00072077">
      <w:pPr>
        <w:tabs>
          <w:tab w:val="left" w:pos="1755"/>
        </w:tabs>
        <w:spacing w:after="0"/>
        <w:jc w:val="right"/>
        <w:rPr>
          <w:rFonts w:cs="Times New Roman"/>
          <w:color w:val="000000" w:themeColor="text1"/>
          <w:szCs w:val="28"/>
        </w:rPr>
      </w:pPr>
    </w:p>
    <w:p w:rsidR="00045C5C" w:rsidRPr="00606A5A" w:rsidRDefault="00045C5C" w:rsidP="00072077">
      <w:pPr>
        <w:tabs>
          <w:tab w:val="left" w:pos="1755"/>
        </w:tabs>
        <w:spacing w:after="0"/>
        <w:jc w:val="right"/>
        <w:rPr>
          <w:rFonts w:cs="Times New Roman"/>
          <w:color w:val="000000" w:themeColor="text1"/>
          <w:szCs w:val="28"/>
        </w:rPr>
      </w:pPr>
    </w:p>
    <w:p w:rsidR="00F61442" w:rsidRPr="00C06864" w:rsidRDefault="00F61442" w:rsidP="00FE3B9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E239DD" w:rsidRDefault="00F61442" w:rsidP="00FE3B9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Координационного совета по правам человека при Правительстве Кыргызской Республики</w:t>
      </w:r>
      <w:r w:rsidR="002914BC" w:rsidRPr="002914BC">
        <w:t xml:space="preserve"> </w:t>
      </w:r>
      <w:r w:rsidR="002914BC" w:rsidRPr="00291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работе</w:t>
      </w:r>
      <w:r w:rsidR="00291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14BC" w:rsidRPr="00291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2019 год </w:t>
      </w:r>
    </w:p>
    <w:p w:rsidR="002914BC" w:rsidRPr="00C06864" w:rsidRDefault="002914BC" w:rsidP="00FE3B95">
      <w:pPr>
        <w:pStyle w:val="tkTekst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E239DD" w:rsidRPr="00C06864" w:rsidRDefault="00236312" w:rsidP="00E54AED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Настоящий отчет 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00F77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Координационного совета по правам человека при Правительстве Кыргызской Республики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47F3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(далее – Координационный совет) </w:t>
      </w:r>
      <w:r w:rsidR="00F0274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за 2019</w:t>
      </w:r>
      <w:r w:rsidR="00C531A4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год 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подготовлен в соответствии с требов</w:t>
      </w:r>
      <w:r w:rsidR="00C531A4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ниями</w:t>
      </w:r>
      <w:r w:rsidR="00E239DD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пункт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="00E239DD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24 Положения </w:t>
      </w:r>
      <w:r w:rsidR="00E239DD" w:rsidRPr="00C06864">
        <w:rPr>
          <w:rFonts w:ascii="Times New Roman" w:hAnsi="Times New Roman" w:cs="Times New Roman"/>
          <w:color w:val="000000" w:themeColor="text1"/>
          <w:sz w:val="28"/>
          <w:szCs w:val="28"/>
        </w:rPr>
        <w:t>о Координационном совете.</w:t>
      </w:r>
    </w:p>
    <w:p w:rsidR="004343D9" w:rsidRDefault="004343D9" w:rsidP="00E54AED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864">
        <w:rPr>
          <w:rFonts w:ascii="Times New Roman" w:hAnsi="Times New Roman" w:cs="Times New Roman"/>
          <w:color w:val="000000" w:themeColor="text1"/>
          <w:sz w:val="28"/>
          <w:szCs w:val="28"/>
        </w:rPr>
        <w:t>Целью деятельнос</w:t>
      </w:r>
      <w:r w:rsidR="00200F77">
        <w:rPr>
          <w:rFonts w:ascii="Times New Roman" w:hAnsi="Times New Roman" w:cs="Times New Roman"/>
          <w:color w:val="000000" w:themeColor="text1"/>
          <w:sz w:val="28"/>
          <w:szCs w:val="28"/>
        </w:rPr>
        <w:t>ти Координационного совета являю</w:t>
      </w:r>
      <w:r w:rsidRPr="00C06864">
        <w:rPr>
          <w:rFonts w:ascii="Times New Roman" w:hAnsi="Times New Roman" w:cs="Times New Roman"/>
          <w:color w:val="000000" w:themeColor="text1"/>
          <w:sz w:val="28"/>
          <w:szCs w:val="28"/>
        </w:rPr>
        <w:t>тся совершенствование механизмов обеспечения защиты прав и свобод человека и гражданина и реализация международных обязательств в сфере прав человека.</w:t>
      </w:r>
    </w:p>
    <w:p w:rsidR="00F636DC" w:rsidRPr="00C04AF9" w:rsidRDefault="00D04A8B" w:rsidP="00C04AF9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 рамках достижения указанной цели, п</w:t>
      </w:r>
      <w:r w:rsidR="00547F3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 итогам </w:t>
      </w:r>
      <w:r w:rsidR="004343D9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деятельности</w:t>
      </w:r>
      <w:r w:rsidR="00547F3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</w:t>
      </w:r>
      <w:r w:rsidR="00584DE9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оординационного совета</w:t>
      </w:r>
      <w:r w:rsidR="00F0274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за 2019</w:t>
      </w:r>
      <w:r w:rsidR="00200F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год</w:t>
      </w:r>
      <w:r w:rsidR="00547F3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исполнен</w:t>
      </w:r>
      <w:r w:rsidR="00B1504D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 следующие мероприятия</w:t>
      </w:r>
      <w:r w:rsidR="00547F38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: </w:t>
      </w:r>
    </w:p>
    <w:p w:rsidR="00B20F1A" w:rsidRDefault="00C04AF9" w:rsidP="00E54AED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712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547EED" w:rsidRPr="005712E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547EE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20F1A" w:rsidRPr="00C0686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Кыргызская Республика продолжает активно сотрудничать со специальными докладчиками ООН.</w:t>
      </w:r>
    </w:p>
    <w:p w:rsidR="0068211C" w:rsidRP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 отчетном году на заседаниях Координацио</w:t>
      </w:r>
      <w:r w:rsidR="008A43F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нного совета рассмотрены </w:t>
      </w:r>
      <w:r w:rsidR="00200F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вопросы </w:t>
      </w:r>
      <w:r w:rsidR="008A43F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 приняты решения о даче </w:t>
      </w: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разрешения посетить Кыргызскую Республику </w:t>
      </w:r>
      <w:r w:rsidR="00CC3411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6</w:t>
      </w: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Специальным докладчикам </w:t>
      </w:r>
      <w:r w:rsidR="007B51F4" w:rsidRPr="007B5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ООН </w:t>
      </w:r>
      <w:r w:rsidR="0073107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на основании их запросов:</w:t>
      </w:r>
    </w:p>
    <w:p w:rsid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Специальный докладчик по крайней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нищете;</w:t>
      </w:r>
    </w:p>
    <w:p w:rsidR="0068211C" w:rsidRP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Специальный докладчик по современным формам рабства;</w:t>
      </w:r>
    </w:p>
    <w:p w:rsidR="0068211C" w:rsidRP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Специальный докладчик по свободе вероисповедания;</w:t>
      </w:r>
    </w:p>
    <w:p w:rsidR="0068211C" w:rsidRP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Специальный докладчик по вопросу о внесудебных казнях</w:t>
      </w:r>
      <w:r w:rsidR="00CC341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                                                 </w:t>
      </w:r>
    </w:p>
    <w:p w:rsidR="0068211C" w:rsidRDefault="0068211C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68211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Специальный д</w:t>
      </w:r>
      <w:r w:rsidR="00CC341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окладчик по вопросам меньшинств;</w:t>
      </w:r>
    </w:p>
    <w:p w:rsidR="00CC3411" w:rsidRPr="00C06864" w:rsidRDefault="00CC3411" w:rsidP="0068211C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Специальный докладчик по вопросу о праве на развитие.</w:t>
      </w:r>
    </w:p>
    <w:p w:rsidR="009F4987" w:rsidRDefault="00F02748" w:rsidP="00D55F5B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</w:t>
      </w:r>
      <w:r w:rsidR="00C73DDA">
        <w:rPr>
          <w:rFonts w:cs="Times New Roman"/>
          <w:color w:val="000000" w:themeColor="text1"/>
          <w:szCs w:val="28"/>
          <w:lang w:val="ky-KG"/>
        </w:rPr>
        <w:t>1)</w:t>
      </w:r>
      <w:r w:rsidR="00691BC5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D55F5B" w:rsidRPr="00C06864">
        <w:rPr>
          <w:rFonts w:cs="Times New Roman"/>
          <w:color w:val="000000" w:themeColor="text1"/>
          <w:szCs w:val="28"/>
          <w:lang w:val="ky-KG"/>
        </w:rPr>
        <w:t xml:space="preserve">В период с 25 по 30 июня 2019 года Кыргызскую Республику посетила </w:t>
      </w:r>
      <w:r w:rsidR="00731073">
        <w:rPr>
          <w:rFonts w:cs="Times New Roman"/>
          <w:color w:val="000000" w:themeColor="text1"/>
          <w:szCs w:val="28"/>
          <w:lang w:val="ky-KG"/>
        </w:rPr>
        <w:t>р</w:t>
      </w:r>
      <w:r w:rsidR="00D55F5B" w:rsidRPr="00C06864">
        <w:rPr>
          <w:rFonts w:cs="Times New Roman"/>
          <w:color w:val="000000" w:themeColor="text1"/>
          <w:szCs w:val="28"/>
          <w:lang w:val="ky-KG"/>
        </w:rPr>
        <w:t xml:space="preserve">абочая группа ООН по насильственным и недобровольным исчезновениям (далее </w:t>
      </w:r>
      <w:r w:rsidR="005712E2" w:rsidRPr="005712E2">
        <w:rPr>
          <w:rFonts w:cs="Times New Roman"/>
          <w:color w:val="000000" w:themeColor="text1"/>
          <w:szCs w:val="28"/>
          <w:lang w:val="ky-KG"/>
        </w:rPr>
        <w:t xml:space="preserve">– </w:t>
      </w:r>
      <w:r w:rsidR="00D55F5B" w:rsidRPr="00C06864">
        <w:rPr>
          <w:rFonts w:cs="Times New Roman"/>
          <w:color w:val="000000" w:themeColor="text1"/>
          <w:szCs w:val="28"/>
          <w:lang w:val="ky-KG"/>
        </w:rPr>
        <w:t>рабочая группа)</w:t>
      </w:r>
      <w:r w:rsidR="009F4987">
        <w:rPr>
          <w:rFonts w:cs="Times New Roman"/>
          <w:color w:val="000000" w:themeColor="text1"/>
          <w:szCs w:val="28"/>
          <w:lang w:val="ky-KG"/>
        </w:rPr>
        <w:t>.</w:t>
      </w:r>
    </w:p>
    <w:p w:rsidR="00D55F5B" w:rsidRPr="00C06864" w:rsidRDefault="00D55F5B" w:rsidP="00D55F5B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Рабочей группе было оказано содействие</w:t>
      </w:r>
      <w:r w:rsidR="00731073">
        <w:rPr>
          <w:rFonts w:cs="Times New Roman"/>
          <w:color w:val="000000" w:themeColor="text1"/>
          <w:szCs w:val="28"/>
          <w:lang w:val="ky-KG"/>
        </w:rPr>
        <w:t xml:space="preserve"> в организации встреч с руково</w:t>
      </w:r>
      <w:r w:rsidR="002C6597">
        <w:rPr>
          <w:rFonts w:cs="Times New Roman"/>
          <w:color w:val="000000" w:themeColor="text1"/>
          <w:szCs w:val="28"/>
          <w:lang w:val="ky-KG"/>
        </w:rPr>
        <w:t>дством соответствующих</w:t>
      </w:r>
      <w:r w:rsidRPr="00C06864">
        <w:rPr>
          <w:rFonts w:cs="Times New Roman"/>
          <w:color w:val="000000" w:themeColor="text1"/>
          <w:szCs w:val="28"/>
          <w:lang w:val="ky-KG"/>
        </w:rPr>
        <w:t xml:space="preserve"> государственных органов и их представителями, а также обеспечен </w:t>
      </w:r>
      <w:r w:rsidR="0001748A">
        <w:rPr>
          <w:rFonts w:cs="Times New Roman"/>
          <w:color w:val="000000" w:themeColor="text1"/>
          <w:szCs w:val="28"/>
          <w:lang w:val="ky-KG"/>
        </w:rPr>
        <w:t>в уст</w:t>
      </w:r>
      <w:r w:rsidR="009F4987">
        <w:rPr>
          <w:rFonts w:cs="Times New Roman"/>
          <w:color w:val="000000" w:themeColor="text1"/>
          <w:szCs w:val="28"/>
          <w:lang w:val="ky-KG"/>
        </w:rPr>
        <w:t>а</w:t>
      </w:r>
      <w:r w:rsidR="0001748A">
        <w:rPr>
          <w:rFonts w:cs="Times New Roman"/>
          <w:color w:val="000000" w:themeColor="text1"/>
          <w:szCs w:val="28"/>
          <w:lang w:val="ky-KG"/>
        </w:rPr>
        <w:t xml:space="preserve">новленном порядке </w:t>
      </w:r>
      <w:r w:rsidRPr="00C06864">
        <w:rPr>
          <w:rFonts w:cs="Times New Roman"/>
          <w:color w:val="000000" w:themeColor="text1"/>
          <w:szCs w:val="28"/>
          <w:lang w:val="ky-KG"/>
        </w:rPr>
        <w:t>беспрепятственный допуск во все учреждения и места содержания под стражей на территории Кыргызской Республики.</w:t>
      </w:r>
    </w:p>
    <w:p w:rsidR="00DD69B3" w:rsidRDefault="00D55F5B" w:rsidP="00F02748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</w:t>
      </w:r>
      <w:r w:rsidR="00FA6EC1" w:rsidRPr="00C06864">
        <w:rPr>
          <w:rFonts w:cs="Times New Roman"/>
          <w:color w:val="000000" w:themeColor="text1"/>
          <w:szCs w:val="28"/>
          <w:lang w:val="ky-KG"/>
        </w:rPr>
        <w:t>26 июня 2019 года н</w:t>
      </w:r>
      <w:r w:rsidRPr="00C06864">
        <w:rPr>
          <w:rFonts w:cs="Times New Roman"/>
          <w:color w:val="000000" w:themeColor="text1"/>
          <w:szCs w:val="28"/>
          <w:lang w:val="ky-KG"/>
        </w:rPr>
        <w:t>а встрече с первым заместителе</w:t>
      </w:r>
      <w:r w:rsidR="00DD69B3">
        <w:rPr>
          <w:rFonts w:cs="Times New Roman"/>
          <w:color w:val="000000" w:themeColor="text1"/>
          <w:szCs w:val="28"/>
          <w:lang w:val="ky-KG"/>
        </w:rPr>
        <w:t xml:space="preserve">м председателя </w:t>
      </w:r>
      <w:r w:rsidR="00DC07E8">
        <w:rPr>
          <w:rFonts w:cs="Times New Roman"/>
          <w:color w:val="000000" w:themeColor="text1"/>
          <w:szCs w:val="28"/>
          <w:lang w:val="ky-KG"/>
        </w:rPr>
        <w:t>Координационного</w:t>
      </w:r>
      <w:r w:rsidR="002C6597" w:rsidRPr="002C6597">
        <w:rPr>
          <w:rFonts w:cs="Times New Roman"/>
          <w:color w:val="000000" w:themeColor="text1"/>
          <w:szCs w:val="28"/>
          <w:lang w:val="ky-KG"/>
        </w:rPr>
        <w:t xml:space="preserve"> совет</w:t>
      </w:r>
      <w:r w:rsidR="00DC07E8">
        <w:rPr>
          <w:rFonts w:cs="Times New Roman"/>
          <w:color w:val="000000" w:themeColor="text1"/>
          <w:szCs w:val="28"/>
          <w:lang w:val="ky-KG"/>
        </w:rPr>
        <w:t>а</w:t>
      </w:r>
      <w:r w:rsidR="00DD69B3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5712E2">
        <w:rPr>
          <w:rFonts w:cs="Times New Roman"/>
          <w:color w:val="000000" w:themeColor="text1"/>
          <w:szCs w:val="28"/>
          <w:lang w:val="ky-KG"/>
        </w:rPr>
        <w:t xml:space="preserve">делегацией </w:t>
      </w:r>
      <w:r w:rsidRPr="00C06864">
        <w:rPr>
          <w:rFonts w:cs="Times New Roman"/>
          <w:color w:val="000000" w:themeColor="text1"/>
          <w:szCs w:val="28"/>
          <w:lang w:val="ky-KG"/>
        </w:rPr>
        <w:t xml:space="preserve">выражена благодарность за оказанное </w:t>
      </w:r>
      <w:r w:rsidR="00A42C40" w:rsidRPr="00C06864">
        <w:rPr>
          <w:rFonts w:cs="Times New Roman"/>
          <w:color w:val="000000" w:themeColor="text1"/>
          <w:szCs w:val="28"/>
          <w:lang w:val="ky-KG"/>
        </w:rPr>
        <w:t xml:space="preserve">содействие в организации встреч. </w:t>
      </w:r>
      <w:r w:rsidRPr="00C06864">
        <w:rPr>
          <w:rFonts w:cs="Times New Roman"/>
          <w:color w:val="000000" w:themeColor="text1"/>
          <w:szCs w:val="28"/>
          <w:lang w:val="ky-KG"/>
        </w:rPr>
        <w:t xml:space="preserve">Рабочая группа </w:t>
      </w:r>
      <w:r w:rsidR="00A42C40" w:rsidRPr="00C06864">
        <w:rPr>
          <w:rFonts w:cs="Times New Roman"/>
          <w:color w:val="000000" w:themeColor="text1"/>
          <w:szCs w:val="28"/>
          <w:lang w:val="ky-KG"/>
        </w:rPr>
        <w:t>в своем отчете отметила позити</w:t>
      </w:r>
      <w:r w:rsidRPr="00C06864">
        <w:rPr>
          <w:rFonts w:cs="Times New Roman"/>
          <w:color w:val="000000" w:themeColor="text1"/>
          <w:szCs w:val="28"/>
          <w:lang w:val="ky-KG"/>
        </w:rPr>
        <w:t>вные моменты в стране. Пози</w:t>
      </w:r>
      <w:r w:rsidR="00A42C40" w:rsidRPr="00C06864">
        <w:rPr>
          <w:rFonts w:cs="Times New Roman"/>
          <w:color w:val="000000" w:themeColor="text1"/>
          <w:szCs w:val="28"/>
          <w:lang w:val="ky-KG"/>
        </w:rPr>
        <w:t>т</w:t>
      </w:r>
      <w:r w:rsidRPr="00C06864">
        <w:rPr>
          <w:rFonts w:cs="Times New Roman"/>
          <w:color w:val="000000" w:themeColor="text1"/>
          <w:szCs w:val="28"/>
          <w:lang w:val="ky-KG"/>
        </w:rPr>
        <w:t>ивно оценена законодательная база в сфере пред</w:t>
      </w:r>
      <w:r w:rsidR="00BB5EED">
        <w:rPr>
          <w:rFonts w:cs="Times New Roman"/>
          <w:color w:val="000000" w:themeColor="text1"/>
          <w:szCs w:val="28"/>
          <w:lang w:val="ky-KG"/>
        </w:rPr>
        <w:t>отвращения насильственных исчез</w:t>
      </w:r>
      <w:r w:rsidR="009F4987">
        <w:rPr>
          <w:rFonts w:cs="Times New Roman"/>
          <w:color w:val="000000" w:themeColor="text1"/>
          <w:szCs w:val="28"/>
          <w:lang w:val="ky-KG"/>
        </w:rPr>
        <w:t>новений, а также дан</w:t>
      </w:r>
      <w:r w:rsidR="00220D9D">
        <w:rPr>
          <w:rFonts w:cs="Times New Roman"/>
          <w:color w:val="000000" w:themeColor="text1"/>
          <w:szCs w:val="28"/>
          <w:lang w:val="ky-KG"/>
        </w:rPr>
        <w:t xml:space="preserve"> ряд других  рекомендаций.</w:t>
      </w:r>
      <w:r w:rsidRPr="00C06864">
        <w:rPr>
          <w:rFonts w:cs="Times New Roman"/>
          <w:color w:val="000000" w:themeColor="text1"/>
          <w:szCs w:val="28"/>
          <w:lang w:val="ky-KG"/>
        </w:rPr>
        <w:t xml:space="preserve">  </w:t>
      </w:r>
    </w:p>
    <w:p w:rsidR="00F216F8" w:rsidRPr="00C06864" w:rsidRDefault="009F6BCF" w:rsidP="00F02748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</w:t>
      </w:r>
      <w:r w:rsidR="00DD69B3">
        <w:rPr>
          <w:rFonts w:cs="Times New Roman"/>
          <w:color w:val="000000" w:themeColor="text1"/>
          <w:szCs w:val="28"/>
          <w:lang w:val="ky-KG"/>
        </w:rPr>
        <w:t>2)</w:t>
      </w:r>
      <w:r w:rsidR="00B20F1A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BB5EED">
        <w:rPr>
          <w:rFonts w:cs="Times New Roman"/>
          <w:color w:val="000000" w:themeColor="text1"/>
          <w:szCs w:val="28"/>
          <w:lang w:val="ky-KG"/>
        </w:rPr>
        <w:t>В</w:t>
      </w:r>
      <w:r w:rsidR="00F02748" w:rsidRPr="00C06864">
        <w:rPr>
          <w:rFonts w:cs="Times New Roman"/>
          <w:color w:val="000000" w:themeColor="text1"/>
          <w:szCs w:val="28"/>
          <w:lang w:val="ky-KG"/>
        </w:rPr>
        <w:t xml:space="preserve"> период с 6 по 17 декабря 2019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 xml:space="preserve"> года</w:t>
      </w:r>
      <w:r w:rsidR="00BB5EED">
        <w:rPr>
          <w:rFonts w:cs="Times New Roman"/>
          <w:color w:val="000000" w:themeColor="text1"/>
          <w:szCs w:val="28"/>
          <w:lang w:val="ky-KG"/>
        </w:rPr>
        <w:t xml:space="preserve"> в</w:t>
      </w:r>
      <w:r w:rsidR="00BB5EED" w:rsidRPr="00BB5EED">
        <w:rPr>
          <w:rFonts w:cs="Times New Roman"/>
          <w:color w:val="000000" w:themeColor="text1"/>
          <w:szCs w:val="28"/>
          <w:lang w:val="ky-KG"/>
        </w:rPr>
        <w:t xml:space="preserve"> целях проведения странового исследования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D04A8B" w:rsidRPr="00C06864">
        <w:rPr>
          <w:rFonts w:cs="Times New Roman"/>
          <w:color w:val="000000" w:themeColor="text1"/>
          <w:szCs w:val="28"/>
          <w:lang w:val="ky-KG"/>
        </w:rPr>
        <w:t xml:space="preserve">состоялся визит </w:t>
      </w:r>
      <w:r>
        <w:rPr>
          <w:rFonts w:cs="Times New Roman"/>
          <w:color w:val="000000" w:themeColor="text1"/>
          <w:szCs w:val="28"/>
          <w:lang w:val="ky-KG"/>
        </w:rPr>
        <w:t xml:space="preserve">в Кыргызскую Республику </w:t>
      </w:r>
      <w:r w:rsidR="00D04A8B" w:rsidRPr="00C06864">
        <w:rPr>
          <w:rFonts w:cs="Times New Roman"/>
          <w:color w:val="000000" w:themeColor="text1"/>
          <w:szCs w:val="28"/>
          <w:lang w:val="ky-KG"/>
        </w:rPr>
        <w:t xml:space="preserve">Специального докладчика </w:t>
      </w:r>
      <w:r w:rsidR="00F02748" w:rsidRPr="00C06864">
        <w:rPr>
          <w:rFonts w:cs="Times New Roman"/>
          <w:color w:val="000000" w:themeColor="text1"/>
          <w:szCs w:val="28"/>
          <w:lang w:val="ky-KG"/>
        </w:rPr>
        <w:t>по вопросам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F02748" w:rsidRPr="00C06864">
        <w:rPr>
          <w:rFonts w:cs="Times New Roman"/>
          <w:color w:val="000000" w:themeColor="text1"/>
          <w:szCs w:val="28"/>
          <w:lang w:val="ky-KG"/>
        </w:rPr>
        <w:t>меньшинств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5712E2" w:rsidRPr="005712E2">
        <w:rPr>
          <w:rFonts w:cs="Times New Roman"/>
          <w:color w:val="000000" w:themeColor="text1"/>
          <w:szCs w:val="28"/>
          <w:lang w:val="ky-KG"/>
        </w:rPr>
        <w:t xml:space="preserve">– 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>господин</w:t>
      </w:r>
      <w:r w:rsidR="00D04A8B" w:rsidRPr="00C06864">
        <w:rPr>
          <w:rFonts w:cs="Times New Roman"/>
          <w:color w:val="000000" w:themeColor="text1"/>
          <w:szCs w:val="28"/>
          <w:lang w:val="ky-KG"/>
        </w:rPr>
        <w:t>а</w:t>
      </w:r>
      <w:r>
        <w:rPr>
          <w:rFonts w:cs="Times New Roman"/>
          <w:color w:val="000000" w:themeColor="text1"/>
          <w:szCs w:val="28"/>
          <w:lang w:val="ky-KG"/>
        </w:rPr>
        <w:t xml:space="preserve"> Фернан</w:t>
      </w:r>
      <w:r w:rsidR="00F02748" w:rsidRPr="00C06864">
        <w:rPr>
          <w:rFonts w:cs="Times New Roman"/>
          <w:color w:val="000000" w:themeColor="text1"/>
          <w:szCs w:val="28"/>
          <w:lang w:val="ky-KG"/>
        </w:rPr>
        <w:t xml:space="preserve"> де Варенна</w:t>
      </w:r>
      <w:r w:rsidR="00536DF8" w:rsidRPr="00C06864">
        <w:rPr>
          <w:rFonts w:cs="Times New Roman"/>
          <w:color w:val="000000" w:themeColor="text1"/>
          <w:szCs w:val="28"/>
          <w:lang w:val="ky-KG"/>
        </w:rPr>
        <w:t xml:space="preserve">. </w:t>
      </w:r>
    </w:p>
    <w:p w:rsidR="00F216F8" w:rsidRPr="008F1241" w:rsidRDefault="00F216F8" w:rsidP="00E54AED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</w:t>
      </w:r>
      <w:r w:rsidR="005712E2">
        <w:rPr>
          <w:rFonts w:cs="Times New Roman"/>
          <w:color w:val="000000" w:themeColor="text1"/>
          <w:szCs w:val="28"/>
          <w:lang w:val="ky-KG"/>
        </w:rPr>
        <w:t>Специальному докладчику</w:t>
      </w:r>
      <w:r w:rsidR="005712E2" w:rsidRPr="005712E2">
        <w:rPr>
          <w:rFonts w:cs="Times New Roman"/>
          <w:color w:val="000000" w:themeColor="text1"/>
          <w:szCs w:val="28"/>
          <w:lang w:val="ky-KG"/>
        </w:rPr>
        <w:t xml:space="preserve"> по вопросам меньшинств</w:t>
      </w:r>
      <w:r w:rsidR="005712E2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1B722E" w:rsidRPr="001B722E">
        <w:rPr>
          <w:rFonts w:cs="Times New Roman"/>
          <w:color w:val="000000" w:themeColor="text1"/>
          <w:szCs w:val="28"/>
          <w:lang w:val="ky-KG"/>
        </w:rPr>
        <w:t xml:space="preserve">было оказано содействие </w:t>
      </w:r>
      <w:r w:rsidR="001B722E">
        <w:rPr>
          <w:rFonts w:cs="Times New Roman"/>
          <w:color w:val="000000" w:themeColor="text1"/>
          <w:szCs w:val="28"/>
          <w:lang w:val="ky-KG"/>
        </w:rPr>
        <w:t>в организации встреч с руковод</w:t>
      </w:r>
      <w:r w:rsidR="001B722E" w:rsidRPr="001B722E">
        <w:rPr>
          <w:rFonts w:cs="Times New Roman"/>
          <w:color w:val="000000" w:themeColor="text1"/>
          <w:szCs w:val="28"/>
          <w:lang w:val="ky-KG"/>
        </w:rPr>
        <w:t xml:space="preserve">ством соответствующих </w:t>
      </w:r>
      <w:r w:rsidR="001B722E" w:rsidRPr="001B722E">
        <w:rPr>
          <w:rFonts w:cs="Times New Roman"/>
          <w:color w:val="000000" w:themeColor="text1"/>
          <w:szCs w:val="28"/>
          <w:lang w:val="ky-KG"/>
        </w:rPr>
        <w:lastRenderedPageBreak/>
        <w:t>государственн</w:t>
      </w:r>
      <w:r w:rsidR="001B722E">
        <w:rPr>
          <w:rFonts w:cs="Times New Roman"/>
          <w:color w:val="000000" w:themeColor="text1"/>
          <w:szCs w:val="28"/>
          <w:lang w:val="ky-KG"/>
        </w:rPr>
        <w:t>ых органов и их представителями</w:t>
      </w:r>
      <w:r w:rsidR="008F1241">
        <w:rPr>
          <w:rFonts w:cs="Times New Roman"/>
          <w:color w:val="000000" w:themeColor="text1"/>
          <w:szCs w:val="28"/>
          <w:lang w:val="ky-KG"/>
        </w:rPr>
        <w:t xml:space="preserve">. </w:t>
      </w:r>
      <w:r w:rsidR="00335C08" w:rsidRPr="00C06864">
        <w:rPr>
          <w:rFonts w:cs="Times New Roman"/>
          <w:color w:val="000000" w:themeColor="text1"/>
          <w:szCs w:val="28"/>
        </w:rPr>
        <w:t xml:space="preserve">Содержание визита касалось вопросов ситуации </w:t>
      </w:r>
      <w:r w:rsidR="00F02748" w:rsidRPr="00C06864">
        <w:rPr>
          <w:rFonts w:cs="Times New Roman"/>
          <w:color w:val="000000" w:themeColor="text1"/>
          <w:szCs w:val="28"/>
        </w:rPr>
        <w:t>в сфере обеспечения и защиты прав меньшинств.</w:t>
      </w:r>
      <w:r w:rsidRPr="00C06864">
        <w:rPr>
          <w:rFonts w:cs="Times New Roman"/>
          <w:color w:val="000000" w:themeColor="text1"/>
          <w:szCs w:val="28"/>
        </w:rPr>
        <w:t xml:space="preserve"> </w:t>
      </w:r>
    </w:p>
    <w:p w:rsidR="003C4C3E" w:rsidRDefault="00B20F1A" w:rsidP="003C4C3E">
      <w:pPr>
        <w:pStyle w:val="a7"/>
        <w:jc w:val="both"/>
        <w:rPr>
          <w:color w:val="000000" w:themeColor="text1"/>
        </w:rPr>
      </w:pPr>
      <w:r w:rsidRPr="00C06864">
        <w:rPr>
          <w:color w:val="000000" w:themeColor="text1"/>
        </w:rPr>
        <w:t xml:space="preserve">        </w:t>
      </w:r>
      <w:r w:rsidR="00D55F5B" w:rsidRPr="00C06864">
        <w:rPr>
          <w:color w:val="000000" w:themeColor="text1"/>
        </w:rPr>
        <w:t>16 декабря 2019 года со</w:t>
      </w:r>
      <w:r w:rsidRPr="00C06864">
        <w:rPr>
          <w:color w:val="000000" w:themeColor="text1"/>
        </w:rPr>
        <w:t>с</w:t>
      </w:r>
      <w:r w:rsidR="00D55F5B" w:rsidRPr="00C06864">
        <w:rPr>
          <w:color w:val="000000" w:themeColor="text1"/>
        </w:rPr>
        <w:t xml:space="preserve">тоялась встреча </w:t>
      </w:r>
      <w:r w:rsidR="008F1241" w:rsidRPr="008F1241">
        <w:rPr>
          <w:color w:val="000000" w:themeColor="text1"/>
        </w:rPr>
        <w:t xml:space="preserve">Специального докладчика по вопросам меньшинств </w:t>
      </w:r>
      <w:r w:rsidR="00D55F5B" w:rsidRPr="00C06864">
        <w:rPr>
          <w:color w:val="000000" w:themeColor="text1"/>
        </w:rPr>
        <w:t xml:space="preserve">с </w:t>
      </w:r>
      <w:r w:rsidR="00D23295">
        <w:rPr>
          <w:color w:val="000000" w:themeColor="text1"/>
        </w:rPr>
        <w:t>председателем   Координационного</w:t>
      </w:r>
      <w:r w:rsidR="00D23295" w:rsidRPr="00D23295">
        <w:rPr>
          <w:color w:val="000000" w:themeColor="text1"/>
        </w:rPr>
        <w:t xml:space="preserve"> совет</w:t>
      </w:r>
      <w:r w:rsidR="00D23295">
        <w:rPr>
          <w:color w:val="000000" w:themeColor="text1"/>
        </w:rPr>
        <w:t>а,</w:t>
      </w:r>
      <w:r w:rsidRPr="00C06864">
        <w:rPr>
          <w:color w:val="000000" w:themeColor="text1"/>
        </w:rPr>
        <w:t xml:space="preserve"> </w:t>
      </w:r>
      <w:r w:rsidR="00D23295">
        <w:rPr>
          <w:color w:val="000000" w:themeColor="text1"/>
        </w:rPr>
        <w:t>на которой</w:t>
      </w:r>
      <w:r w:rsidRPr="00C06864">
        <w:rPr>
          <w:color w:val="000000" w:themeColor="text1"/>
        </w:rPr>
        <w:t xml:space="preserve"> стороны обсудили актуальные вопросы в сфере обеспе</w:t>
      </w:r>
      <w:r w:rsidR="003C4C3E" w:rsidRPr="00C06864">
        <w:rPr>
          <w:color w:val="000000" w:themeColor="text1"/>
        </w:rPr>
        <w:t>чения и защиты прав меньшинств.</w:t>
      </w:r>
    </w:p>
    <w:p w:rsidR="004F6445" w:rsidRPr="00C06864" w:rsidRDefault="003C4C3E" w:rsidP="003C4C3E">
      <w:pPr>
        <w:pStyle w:val="a7"/>
        <w:jc w:val="both"/>
        <w:rPr>
          <w:color w:val="000000" w:themeColor="text1"/>
        </w:rPr>
      </w:pPr>
      <w:r w:rsidRPr="00C06864">
        <w:rPr>
          <w:color w:val="000000" w:themeColor="text1"/>
        </w:rPr>
        <w:t xml:space="preserve">      </w:t>
      </w:r>
      <w:r w:rsidR="002E5738" w:rsidRPr="00C06864">
        <w:rPr>
          <w:color w:val="000000" w:themeColor="text1"/>
          <w:lang w:val="ky-KG"/>
        </w:rPr>
        <w:t xml:space="preserve"> </w:t>
      </w:r>
      <w:r w:rsidR="002C6597">
        <w:rPr>
          <w:color w:val="000000" w:themeColor="text1"/>
          <w:lang w:val="ky-KG"/>
        </w:rPr>
        <w:t xml:space="preserve"> </w:t>
      </w:r>
      <w:r w:rsidR="002E5738" w:rsidRPr="00C06864">
        <w:rPr>
          <w:color w:val="000000" w:themeColor="text1"/>
          <w:lang w:val="ky-KG"/>
        </w:rPr>
        <w:t xml:space="preserve"> </w:t>
      </w:r>
      <w:r w:rsidR="00263972" w:rsidRPr="005712E2">
        <w:rPr>
          <w:bCs/>
          <w:color w:val="000000" w:themeColor="text1"/>
          <w:lang w:val="ky-KG"/>
        </w:rPr>
        <w:t>2</w:t>
      </w:r>
      <w:r w:rsidR="00B1504D" w:rsidRPr="005712E2">
        <w:rPr>
          <w:bCs/>
          <w:color w:val="000000" w:themeColor="text1"/>
          <w:lang w:val="ky-KG"/>
        </w:rPr>
        <w:t>.</w:t>
      </w:r>
      <w:r w:rsidR="00B1504D" w:rsidRPr="00C06864">
        <w:rPr>
          <w:bCs/>
          <w:color w:val="000000" w:themeColor="text1"/>
          <w:lang w:val="ky-KG"/>
        </w:rPr>
        <w:t xml:space="preserve"> В</w:t>
      </w:r>
      <w:r w:rsidR="00691BC5" w:rsidRPr="00C06864">
        <w:rPr>
          <w:bCs/>
          <w:color w:val="000000" w:themeColor="text1"/>
          <w:lang w:val="ky-KG"/>
        </w:rPr>
        <w:t xml:space="preserve"> </w:t>
      </w:r>
      <w:r w:rsidR="00D27987" w:rsidRPr="00C06864">
        <w:rPr>
          <w:bCs/>
          <w:color w:val="000000" w:themeColor="text1"/>
          <w:lang w:val="ky-KG"/>
        </w:rPr>
        <w:t>отчетном</w:t>
      </w:r>
      <w:r w:rsidR="00691BC5" w:rsidRPr="00C06864">
        <w:rPr>
          <w:bCs/>
          <w:color w:val="000000" w:themeColor="text1"/>
          <w:lang w:val="ky-KG"/>
        </w:rPr>
        <w:t xml:space="preserve"> году проведены встречи </w:t>
      </w:r>
      <w:r w:rsidR="004B625C" w:rsidRPr="00C06864">
        <w:rPr>
          <w:bCs/>
          <w:color w:val="000000" w:themeColor="text1"/>
          <w:lang w:val="ky-KG"/>
        </w:rPr>
        <w:t>представителей</w:t>
      </w:r>
      <w:r w:rsidR="002C6597">
        <w:rPr>
          <w:bCs/>
          <w:color w:val="000000" w:themeColor="text1"/>
          <w:lang w:val="ky-KG"/>
        </w:rPr>
        <w:t xml:space="preserve"> Координационного</w:t>
      </w:r>
      <w:r w:rsidR="002C6597" w:rsidRPr="002C6597">
        <w:rPr>
          <w:bCs/>
          <w:color w:val="000000" w:themeColor="text1"/>
          <w:lang w:val="ky-KG"/>
        </w:rPr>
        <w:t xml:space="preserve"> совет</w:t>
      </w:r>
      <w:r w:rsidR="002C6597">
        <w:rPr>
          <w:bCs/>
          <w:color w:val="000000" w:themeColor="text1"/>
          <w:lang w:val="ky-KG"/>
        </w:rPr>
        <w:t>а (встречи провел первый заместитель председателя Координационного</w:t>
      </w:r>
      <w:r w:rsidR="002C6597" w:rsidRPr="002C6597">
        <w:rPr>
          <w:bCs/>
          <w:color w:val="000000" w:themeColor="text1"/>
          <w:lang w:val="ky-KG"/>
        </w:rPr>
        <w:t xml:space="preserve"> совет</w:t>
      </w:r>
      <w:r w:rsidR="002C6597">
        <w:rPr>
          <w:bCs/>
          <w:color w:val="000000" w:themeColor="text1"/>
          <w:lang w:val="ky-KG"/>
        </w:rPr>
        <w:t>а)</w:t>
      </w:r>
      <w:r w:rsidR="004F6445" w:rsidRPr="00C06864">
        <w:rPr>
          <w:bCs/>
          <w:color w:val="000000" w:themeColor="text1"/>
          <w:lang w:val="ky-KG"/>
        </w:rPr>
        <w:t>:</w:t>
      </w:r>
    </w:p>
    <w:p w:rsidR="00CF03B9" w:rsidRPr="00C06864" w:rsidRDefault="002E5738" w:rsidP="003C4C3E">
      <w:pPr>
        <w:pStyle w:val="a7"/>
        <w:jc w:val="both"/>
        <w:rPr>
          <w:bCs/>
          <w:color w:val="000000" w:themeColor="text1"/>
          <w:lang w:val="ky-KG"/>
        </w:rPr>
      </w:pPr>
      <w:r w:rsidRPr="00C06864">
        <w:rPr>
          <w:bCs/>
          <w:color w:val="000000" w:themeColor="text1"/>
          <w:lang w:val="ky-KG"/>
        </w:rPr>
        <w:t xml:space="preserve">         </w:t>
      </w:r>
      <w:r w:rsidR="004F6445" w:rsidRPr="00C06864">
        <w:rPr>
          <w:bCs/>
          <w:color w:val="000000" w:themeColor="text1"/>
          <w:lang w:val="ky-KG"/>
        </w:rPr>
        <w:t xml:space="preserve">- </w:t>
      </w:r>
      <w:r w:rsidR="00691BC5" w:rsidRPr="00C06864">
        <w:rPr>
          <w:bCs/>
          <w:color w:val="000000" w:themeColor="text1"/>
          <w:lang w:val="ky-KG"/>
        </w:rPr>
        <w:t xml:space="preserve">с исполнительным директором правозащитной организации </w:t>
      </w:r>
      <w:r w:rsidR="00C81ECE" w:rsidRPr="00C06864">
        <w:rPr>
          <w:bCs/>
          <w:color w:val="000000" w:themeColor="text1"/>
        </w:rPr>
        <w:t>«</w:t>
      </w:r>
      <w:r w:rsidR="00691BC5" w:rsidRPr="00C06864">
        <w:rPr>
          <w:bCs/>
          <w:color w:val="000000" w:themeColor="text1"/>
          <w:lang w:val="ky-KG"/>
        </w:rPr>
        <w:t>Human Rights Watch</w:t>
      </w:r>
      <w:r w:rsidR="00C81ECE" w:rsidRPr="00C06864">
        <w:rPr>
          <w:bCs/>
          <w:color w:val="000000" w:themeColor="text1"/>
        </w:rPr>
        <w:t>»</w:t>
      </w:r>
      <w:r w:rsidR="00691BC5" w:rsidRPr="00C06864">
        <w:rPr>
          <w:bCs/>
          <w:color w:val="000000" w:themeColor="text1"/>
          <w:lang w:val="ky-KG"/>
        </w:rPr>
        <w:t xml:space="preserve"> по странам Европы и Ц</w:t>
      </w:r>
      <w:r w:rsidR="00CF03B9" w:rsidRPr="00C06864">
        <w:rPr>
          <w:bCs/>
          <w:color w:val="000000" w:themeColor="text1"/>
          <w:lang w:val="ky-KG"/>
        </w:rPr>
        <w:t>ентральной Азии Хью Уильямсоном;</w:t>
      </w:r>
    </w:p>
    <w:p w:rsidR="004F6445" w:rsidRPr="00C06864" w:rsidRDefault="00CF03B9" w:rsidP="003C4C3E">
      <w:pPr>
        <w:pStyle w:val="a7"/>
        <w:jc w:val="both"/>
        <w:rPr>
          <w:bCs/>
          <w:color w:val="000000" w:themeColor="text1"/>
          <w:lang w:val="ky-KG"/>
        </w:rPr>
      </w:pPr>
      <w:r w:rsidRPr="00C06864">
        <w:rPr>
          <w:bCs/>
          <w:color w:val="000000" w:themeColor="text1"/>
          <w:lang w:val="ky-KG"/>
        </w:rPr>
        <w:t xml:space="preserve">         - с адвокатом Европейской ассоциации адвокатов Марком Хансоном по вопросам Религиозного центра Свидетел</w:t>
      </w:r>
      <w:r w:rsidR="007116A2">
        <w:rPr>
          <w:bCs/>
          <w:color w:val="000000" w:themeColor="text1"/>
          <w:lang w:val="ky-KG"/>
        </w:rPr>
        <w:t>е</w:t>
      </w:r>
      <w:r w:rsidRPr="00C06864">
        <w:rPr>
          <w:bCs/>
          <w:color w:val="000000" w:themeColor="text1"/>
          <w:lang w:val="ky-KG"/>
        </w:rPr>
        <w:t>й Иеговы в Кыргызской Республике.</w:t>
      </w:r>
      <w:r w:rsidR="00691BC5" w:rsidRPr="00C06864">
        <w:rPr>
          <w:bCs/>
          <w:color w:val="000000" w:themeColor="text1"/>
          <w:lang w:val="ky-KG"/>
        </w:rPr>
        <w:t xml:space="preserve"> </w:t>
      </w:r>
    </w:p>
    <w:p w:rsidR="004F4639" w:rsidRPr="00C06864" w:rsidRDefault="00FA6EC1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5712E2">
        <w:rPr>
          <w:rFonts w:cs="Times New Roman"/>
          <w:bCs/>
          <w:color w:val="000000" w:themeColor="text1"/>
          <w:szCs w:val="28"/>
        </w:rPr>
        <w:t xml:space="preserve">       </w:t>
      </w:r>
      <w:r w:rsidR="007116A2" w:rsidRPr="005712E2">
        <w:rPr>
          <w:rFonts w:cs="Times New Roman"/>
          <w:bCs/>
          <w:color w:val="000000" w:themeColor="text1"/>
          <w:szCs w:val="28"/>
        </w:rPr>
        <w:t xml:space="preserve"> </w:t>
      </w:r>
      <w:r w:rsidR="008A43F9" w:rsidRPr="005712E2">
        <w:rPr>
          <w:rFonts w:cs="Times New Roman"/>
          <w:bCs/>
          <w:color w:val="000000" w:themeColor="text1"/>
          <w:szCs w:val="28"/>
        </w:rPr>
        <w:t xml:space="preserve"> </w:t>
      </w:r>
      <w:r w:rsidR="00263972" w:rsidRPr="005712E2">
        <w:rPr>
          <w:rFonts w:cs="Times New Roman"/>
          <w:bCs/>
          <w:color w:val="000000" w:themeColor="text1"/>
          <w:szCs w:val="28"/>
        </w:rPr>
        <w:t>3</w:t>
      </w:r>
      <w:r w:rsidR="00B1504D" w:rsidRPr="005712E2">
        <w:rPr>
          <w:rFonts w:cs="Times New Roman"/>
          <w:bCs/>
          <w:color w:val="000000" w:themeColor="text1"/>
          <w:szCs w:val="28"/>
        </w:rPr>
        <w:t>.</w:t>
      </w:r>
      <w:r w:rsidR="00691BC5" w:rsidRPr="00C06864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4F4639" w:rsidRPr="00C06864">
        <w:rPr>
          <w:rFonts w:cs="Times New Roman"/>
          <w:bCs/>
          <w:color w:val="000000" w:themeColor="text1"/>
          <w:szCs w:val="28"/>
        </w:rPr>
        <w:t>27 мая 2019 года в горо</w:t>
      </w:r>
      <w:r w:rsidR="007116A2">
        <w:rPr>
          <w:rFonts w:cs="Times New Roman"/>
          <w:bCs/>
          <w:color w:val="000000" w:themeColor="text1"/>
          <w:szCs w:val="28"/>
        </w:rPr>
        <w:t>де Брюссель (Королевство Бельгия</w:t>
      </w:r>
      <w:r w:rsidR="004F4639" w:rsidRPr="00C06864">
        <w:rPr>
          <w:rFonts w:cs="Times New Roman"/>
          <w:bCs/>
          <w:color w:val="000000" w:themeColor="text1"/>
          <w:szCs w:val="28"/>
        </w:rPr>
        <w:t xml:space="preserve">) </w:t>
      </w:r>
      <w:r w:rsidR="0065468F" w:rsidRPr="00C06864">
        <w:rPr>
          <w:rFonts w:cs="Times New Roman"/>
          <w:bCs/>
          <w:color w:val="000000" w:themeColor="text1"/>
          <w:szCs w:val="28"/>
        </w:rPr>
        <w:t xml:space="preserve">состоялся очередной Диалог по правам человека между Кыргызской Республикой и Европейским союзом. Делегацию </w:t>
      </w:r>
      <w:r w:rsidR="00D45842" w:rsidRPr="00C06864">
        <w:rPr>
          <w:rFonts w:cs="Times New Roman"/>
          <w:bCs/>
          <w:color w:val="000000" w:themeColor="text1"/>
          <w:szCs w:val="28"/>
        </w:rPr>
        <w:t>Кыргызской Республики</w:t>
      </w:r>
      <w:r w:rsidR="005712E2">
        <w:rPr>
          <w:rFonts w:cs="Times New Roman"/>
          <w:bCs/>
          <w:color w:val="000000" w:themeColor="text1"/>
          <w:szCs w:val="28"/>
        </w:rPr>
        <w:t xml:space="preserve"> возглав</w:t>
      </w:r>
      <w:r w:rsidR="004F4639" w:rsidRPr="00C06864">
        <w:rPr>
          <w:rFonts w:cs="Times New Roman"/>
          <w:bCs/>
          <w:color w:val="000000" w:themeColor="text1"/>
          <w:szCs w:val="28"/>
        </w:rPr>
        <w:t>л</w:t>
      </w:r>
      <w:r w:rsidR="005712E2">
        <w:rPr>
          <w:rFonts w:cs="Times New Roman"/>
          <w:bCs/>
          <w:color w:val="000000" w:themeColor="text1"/>
          <w:szCs w:val="28"/>
        </w:rPr>
        <w:t>ял</w:t>
      </w:r>
      <w:r w:rsidR="0065468F" w:rsidRPr="00C06864">
        <w:rPr>
          <w:rFonts w:cs="Times New Roman"/>
          <w:bCs/>
          <w:color w:val="000000" w:themeColor="text1"/>
          <w:szCs w:val="28"/>
        </w:rPr>
        <w:t xml:space="preserve"> заместитель министра иностранных дел К</w:t>
      </w:r>
      <w:r w:rsidR="004F6445" w:rsidRPr="00C06864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="0065468F" w:rsidRPr="00C06864">
        <w:rPr>
          <w:rFonts w:cs="Times New Roman"/>
          <w:bCs/>
          <w:color w:val="000000" w:themeColor="text1"/>
          <w:szCs w:val="28"/>
        </w:rPr>
        <w:t>Р</w:t>
      </w:r>
      <w:r w:rsidR="004F6445" w:rsidRPr="00C06864">
        <w:rPr>
          <w:rFonts w:cs="Times New Roman"/>
          <w:bCs/>
          <w:color w:val="000000" w:themeColor="text1"/>
          <w:szCs w:val="28"/>
          <w:lang w:val="ky-KG"/>
        </w:rPr>
        <w:t xml:space="preserve">еспублики 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 xml:space="preserve">                                    </w:t>
      </w:r>
      <w:r w:rsidR="004F4639" w:rsidRPr="00C06864">
        <w:rPr>
          <w:rFonts w:cs="Times New Roman"/>
          <w:bCs/>
          <w:color w:val="000000" w:themeColor="text1"/>
          <w:szCs w:val="28"/>
        </w:rPr>
        <w:t>Мадмаров</w:t>
      </w:r>
      <w:r w:rsidR="005712E2">
        <w:rPr>
          <w:rFonts w:cs="Times New Roman"/>
          <w:bCs/>
          <w:color w:val="000000" w:themeColor="text1"/>
          <w:szCs w:val="28"/>
        </w:rPr>
        <w:t xml:space="preserve"> А.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 xml:space="preserve"> В состав делегации от Кыргызской Респу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 xml:space="preserve">блики вошли первый заместитель 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 xml:space="preserve">председателя </w:t>
      </w:r>
      <w:r w:rsidR="002C6597">
        <w:rPr>
          <w:rFonts w:cs="Times New Roman"/>
          <w:bCs/>
          <w:color w:val="000000" w:themeColor="text1"/>
          <w:szCs w:val="28"/>
          <w:lang w:val="ky-KG"/>
        </w:rPr>
        <w:t>Координационного</w:t>
      </w:r>
      <w:r w:rsidR="002C6597" w:rsidRPr="002C6597">
        <w:rPr>
          <w:rFonts w:cs="Times New Roman"/>
          <w:bCs/>
          <w:color w:val="000000" w:themeColor="text1"/>
          <w:szCs w:val="28"/>
          <w:lang w:val="ky-KG"/>
        </w:rPr>
        <w:t xml:space="preserve"> совет</w:t>
      </w:r>
      <w:r w:rsidR="002C6597">
        <w:rPr>
          <w:rFonts w:cs="Times New Roman"/>
          <w:bCs/>
          <w:color w:val="000000" w:themeColor="text1"/>
          <w:szCs w:val="28"/>
          <w:lang w:val="ky-KG"/>
        </w:rPr>
        <w:t>а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 xml:space="preserve">, заместитель Генерального прокурора, судья Верховного суда, заместитель министра труда и социального развития, а также </w:t>
      </w:r>
      <w:r w:rsidR="003C4C3E" w:rsidRPr="00C06864">
        <w:rPr>
          <w:rFonts w:cs="Times New Roman"/>
          <w:bCs/>
          <w:color w:val="000000" w:themeColor="text1"/>
          <w:szCs w:val="28"/>
          <w:lang w:val="ky-KG"/>
        </w:rPr>
        <w:t xml:space="preserve">другие 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>представители Генеральной прокуратуры и М</w:t>
      </w:r>
      <w:r w:rsidR="00C84B03">
        <w:rPr>
          <w:rFonts w:cs="Times New Roman"/>
          <w:bCs/>
          <w:color w:val="000000" w:themeColor="text1"/>
          <w:szCs w:val="28"/>
          <w:lang w:val="ky-KG"/>
        </w:rPr>
        <w:t>инистерства иностранных дел Кыргызской Республики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>.</w:t>
      </w:r>
    </w:p>
    <w:p w:rsidR="00417B2A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>Д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елегацию Е</w:t>
      </w:r>
      <w:r w:rsidR="0068791E" w:rsidRPr="00C06864">
        <w:rPr>
          <w:rFonts w:cs="Times New Roman"/>
          <w:bCs/>
          <w:color w:val="000000" w:themeColor="text1"/>
          <w:szCs w:val="28"/>
          <w:lang w:val="ky-KG"/>
        </w:rPr>
        <w:t>вропейского союза во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 xml:space="preserve">зглавил Б.Ярошевич, Глава Управления по Центральной Азии Европейской службы внешних действий. </w:t>
      </w:r>
      <w:r w:rsidR="004F4639" w:rsidRPr="00C06864">
        <w:rPr>
          <w:rFonts w:cs="Times New Roman"/>
          <w:bCs/>
          <w:color w:val="000000" w:themeColor="text1"/>
          <w:szCs w:val="28"/>
          <w:lang w:val="ky-KG"/>
        </w:rPr>
        <w:t xml:space="preserve">               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 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 xml:space="preserve">В повестку диалога были включены следующие вопросы: 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н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ациональные институты защиты прав человека;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о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существление правосудия и судебная реформа;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п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редотвращение пыток;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с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вобода слова, СМИ и собраний;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п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рава женщин;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з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ащита прав детей;</w:t>
      </w:r>
    </w:p>
    <w:p w:rsidR="002511CA" w:rsidRPr="00C06864" w:rsidRDefault="00417B2A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д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обросовестное управление, включая права представителей групп меньшинств;</w:t>
      </w:r>
    </w:p>
    <w:p w:rsidR="002511CA" w:rsidRPr="00C06864" w:rsidRDefault="002C44F7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м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ониторинг ВСП</w:t>
      </w:r>
      <w:r w:rsidR="002511CA" w:rsidRPr="00C06864">
        <w:rPr>
          <w:rFonts w:cs="Times New Roman"/>
          <w:bCs/>
          <w:color w:val="000000" w:themeColor="text1"/>
          <w:szCs w:val="28"/>
        </w:rPr>
        <w:t>+;</w:t>
      </w:r>
    </w:p>
    <w:p w:rsidR="002511CA" w:rsidRPr="00C06864" w:rsidRDefault="002C44F7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</w:rPr>
        <w:t>с</w:t>
      </w:r>
      <w:r w:rsidR="002511CA" w:rsidRPr="00C06864">
        <w:rPr>
          <w:rFonts w:cs="Times New Roman"/>
          <w:bCs/>
          <w:color w:val="000000" w:themeColor="text1"/>
          <w:szCs w:val="28"/>
        </w:rPr>
        <w:t>отрудничество с ЕС в сфере прав человека;</w:t>
      </w:r>
    </w:p>
    <w:p w:rsidR="002511CA" w:rsidRPr="00C06864" w:rsidRDefault="002C44F7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     </w:t>
      </w:r>
      <w:r w:rsidR="0090329E">
        <w:rPr>
          <w:rFonts w:cs="Times New Roman"/>
          <w:bCs/>
          <w:color w:val="000000" w:themeColor="text1"/>
          <w:szCs w:val="28"/>
        </w:rPr>
        <w:t xml:space="preserve"> </w:t>
      </w:r>
      <w:r w:rsidR="00555E50">
        <w:rPr>
          <w:rFonts w:cs="Times New Roman"/>
          <w:bCs/>
          <w:color w:val="000000" w:themeColor="text1"/>
          <w:szCs w:val="28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</w:rPr>
        <w:t>с</w:t>
      </w:r>
      <w:r w:rsidR="002511CA" w:rsidRPr="00C06864">
        <w:rPr>
          <w:rFonts w:cs="Times New Roman"/>
          <w:bCs/>
          <w:color w:val="000000" w:themeColor="text1"/>
          <w:szCs w:val="28"/>
        </w:rPr>
        <w:t>отрудничество</w:t>
      </w:r>
      <w:r w:rsidR="004F4639" w:rsidRPr="00C06864">
        <w:rPr>
          <w:rFonts w:cs="Times New Roman"/>
          <w:bCs/>
          <w:color w:val="000000" w:themeColor="text1"/>
          <w:szCs w:val="28"/>
        </w:rPr>
        <w:t xml:space="preserve"> на многосторонних форумах</w:t>
      </w:r>
      <w:r w:rsidR="002511CA" w:rsidRPr="00C06864">
        <w:rPr>
          <w:rFonts w:cs="Times New Roman"/>
          <w:bCs/>
          <w:color w:val="000000" w:themeColor="text1"/>
          <w:szCs w:val="28"/>
        </w:rPr>
        <w:t>;</w:t>
      </w:r>
    </w:p>
    <w:p w:rsidR="002511CA" w:rsidRPr="00C06864" w:rsidRDefault="0090329E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      </w:t>
      </w:r>
      <w:r w:rsidR="00555E50">
        <w:rPr>
          <w:rFonts w:cs="Times New Roman"/>
          <w:bCs/>
          <w:color w:val="000000" w:themeColor="text1"/>
          <w:szCs w:val="28"/>
        </w:rPr>
        <w:t xml:space="preserve">- </w:t>
      </w:r>
      <w:r w:rsidR="005712E2">
        <w:rPr>
          <w:rFonts w:cs="Times New Roman"/>
          <w:bCs/>
          <w:color w:val="000000" w:themeColor="text1"/>
          <w:szCs w:val="28"/>
        </w:rPr>
        <w:t>и</w:t>
      </w:r>
      <w:r w:rsidR="002511CA" w:rsidRPr="00C06864">
        <w:rPr>
          <w:rFonts w:cs="Times New Roman"/>
          <w:bCs/>
          <w:color w:val="000000" w:themeColor="text1"/>
          <w:szCs w:val="28"/>
        </w:rPr>
        <w:t xml:space="preserve">ндивидуальные жалобы. </w:t>
      </w:r>
    </w:p>
    <w:p w:rsidR="0065468F" w:rsidRPr="00C06864" w:rsidRDefault="00CE7E4E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 xml:space="preserve">По вышеуказанным вопросам </w:t>
      </w:r>
      <w:r w:rsidR="000C2AF0" w:rsidRPr="00C06864">
        <w:rPr>
          <w:rFonts w:cs="Times New Roman"/>
          <w:bCs/>
          <w:color w:val="000000" w:themeColor="text1"/>
          <w:szCs w:val="28"/>
          <w:lang w:val="ky-KG"/>
        </w:rPr>
        <w:t>между сторонами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0C2AF0" w:rsidRPr="00C06864">
        <w:rPr>
          <w:rFonts w:cs="Times New Roman"/>
          <w:bCs/>
          <w:color w:val="000000" w:themeColor="text1"/>
          <w:szCs w:val="28"/>
          <w:lang w:val="ky-KG"/>
        </w:rPr>
        <w:t xml:space="preserve">состоялся подробный </w:t>
      </w:r>
      <w:r w:rsidR="002511CA" w:rsidRPr="00C06864">
        <w:rPr>
          <w:rFonts w:cs="Times New Roman"/>
          <w:bCs/>
          <w:color w:val="000000" w:themeColor="text1"/>
          <w:szCs w:val="28"/>
          <w:lang w:val="ky-KG"/>
        </w:rPr>
        <w:t>обмен мнениями</w:t>
      </w:r>
      <w:r w:rsidR="004F6445" w:rsidRPr="00C06864">
        <w:rPr>
          <w:rFonts w:cs="Times New Roman"/>
          <w:bCs/>
          <w:color w:val="000000" w:themeColor="text1"/>
          <w:szCs w:val="28"/>
          <w:lang w:val="ky-KG"/>
        </w:rPr>
        <w:t>.</w:t>
      </w:r>
    </w:p>
    <w:p w:rsidR="00CE7E4E" w:rsidRPr="00CE7E4E" w:rsidRDefault="00CE7E4E" w:rsidP="00CE7E4E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3A3F40">
        <w:rPr>
          <w:rFonts w:cs="Times New Roman"/>
          <w:bCs/>
          <w:color w:val="000000" w:themeColor="text1"/>
          <w:szCs w:val="28"/>
          <w:lang w:val="ky-KG"/>
        </w:rPr>
        <w:t xml:space="preserve">         4.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Pr="00CE7E4E">
        <w:rPr>
          <w:rFonts w:cs="Times New Roman"/>
          <w:bCs/>
          <w:color w:val="000000" w:themeColor="text1"/>
          <w:szCs w:val="28"/>
          <w:lang w:val="ky-KG"/>
        </w:rPr>
        <w:t>В 2019 году распоряжением Правительства Кыргызской Республики одобре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ны и направлены Генеральному секретарю ООН </w:t>
      </w:r>
      <w:r w:rsidR="00545A2D" w:rsidRPr="008A43F9">
        <w:rPr>
          <w:rFonts w:cs="Times New Roman"/>
          <w:b/>
          <w:bCs/>
          <w:color w:val="000000" w:themeColor="text1"/>
          <w:szCs w:val="28"/>
          <w:lang w:val="ky-KG"/>
        </w:rPr>
        <w:t>3</w:t>
      </w:r>
      <w:r w:rsidR="00545A2D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>
        <w:rPr>
          <w:rFonts w:cs="Times New Roman"/>
          <w:bCs/>
          <w:color w:val="000000" w:themeColor="text1"/>
          <w:szCs w:val="28"/>
          <w:lang w:val="ky-KG"/>
        </w:rPr>
        <w:t>наци</w:t>
      </w:r>
      <w:r w:rsidR="00545A2D">
        <w:rPr>
          <w:rFonts w:cs="Times New Roman"/>
          <w:bCs/>
          <w:color w:val="000000" w:themeColor="text1"/>
          <w:szCs w:val="28"/>
          <w:lang w:val="ky-KG"/>
        </w:rPr>
        <w:t>ональных доклада</w:t>
      </w:r>
      <w:r w:rsidRPr="00CE7E4E">
        <w:rPr>
          <w:rFonts w:cs="Times New Roman"/>
          <w:bCs/>
          <w:color w:val="000000" w:themeColor="text1"/>
          <w:szCs w:val="28"/>
          <w:lang w:val="ky-KG"/>
        </w:rPr>
        <w:t>:</w:t>
      </w:r>
    </w:p>
    <w:p w:rsidR="00F438C9" w:rsidRDefault="00CE7E4E" w:rsidP="00CE7E4E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Pr="00CE7E4E">
        <w:rPr>
          <w:rFonts w:cs="Times New Roman"/>
          <w:bCs/>
          <w:color w:val="000000" w:themeColor="text1"/>
          <w:szCs w:val="28"/>
          <w:lang w:val="ky-KG"/>
        </w:rPr>
        <w:t>1</w:t>
      </w:r>
      <w:r>
        <w:rPr>
          <w:rFonts w:cs="Times New Roman"/>
          <w:bCs/>
          <w:color w:val="000000" w:themeColor="text1"/>
          <w:szCs w:val="28"/>
          <w:lang w:val="ky-KG"/>
        </w:rPr>
        <w:t>)</w:t>
      </w:r>
      <w:r w:rsidRPr="00CE7E4E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>Третий п</w:t>
      </w:r>
      <w:r w:rsidR="00F438C9" w:rsidRPr="00F438C9">
        <w:rPr>
          <w:rFonts w:cs="Times New Roman"/>
          <w:bCs/>
          <w:color w:val="000000" w:themeColor="text1"/>
          <w:szCs w:val="28"/>
          <w:lang w:val="ky-KG"/>
        </w:rPr>
        <w:t xml:space="preserve">ериодический доклад Кыргызской Республики о ходе выполнения Конвенции против пыток и других жестоких, бесчеловечных </w:t>
      </w:r>
      <w:r w:rsidR="00F438C9" w:rsidRPr="00F438C9">
        <w:rPr>
          <w:rFonts w:cs="Times New Roman"/>
          <w:bCs/>
          <w:color w:val="000000" w:themeColor="text1"/>
          <w:szCs w:val="28"/>
          <w:lang w:val="ky-KG"/>
        </w:rPr>
        <w:lastRenderedPageBreak/>
        <w:t>или унижающих достоинство видов обращения и наказания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 xml:space="preserve"> за период 2012-2016 годов</w:t>
      </w:r>
      <w:r w:rsidR="00F438C9" w:rsidRPr="00F438C9">
        <w:t xml:space="preserve"> </w:t>
      </w:r>
      <w:r w:rsidR="00F438C9">
        <w:t>(</w:t>
      </w:r>
      <w:r w:rsidR="00F438C9">
        <w:rPr>
          <w:rFonts w:cs="Times New Roman"/>
          <w:bCs/>
          <w:color w:val="000000" w:themeColor="text1"/>
          <w:szCs w:val="28"/>
          <w:lang w:val="ky-KG"/>
        </w:rPr>
        <w:t>распоряжение</w:t>
      </w:r>
      <w:r w:rsidR="00F438C9" w:rsidRPr="00F438C9">
        <w:rPr>
          <w:rFonts w:cs="Times New Roman"/>
          <w:bCs/>
          <w:color w:val="000000" w:themeColor="text1"/>
          <w:szCs w:val="28"/>
          <w:lang w:val="ky-KG"/>
        </w:rPr>
        <w:t xml:space="preserve"> Пра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вительства К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Р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>еспублики</w:t>
      </w:r>
      <w:r w:rsidR="00F438C9" w:rsidRPr="00F438C9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 xml:space="preserve">                            </w:t>
      </w:r>
      <w:r w:rsidR="00F438C9" w:rsidRPr="00F438C9">
        <w:rPr>
          <w:rFonts w:cs="Times New Roman"/>
          <w:bCs/>
          <w:color w:val="000000" w:themeColor="text1"/>
          <w:szCs w:val="28"/>
          <w:lang w:val="ky-KG"/>
        </w:rPr>
        <w:t>от 28 января 2019 года № 6-р</w:t>
      </w:r>
      <w:r w:rsidR="00F438C9">
        <w:rPr>
          <w:rFonts w:cs="Times New Roman"/>
          <w:bCs/>
          <w:color w:val="000000" w:themeColor="text1"/>
          <w:szCs w:val="28"/>
          <w:lang w:val="ky-KG"/>
        </w:rPr>
        <w:t>);</w:t>
      </w:r>
    </w:p>
    <w:p w:rsidR="00CE7E4E" w:rsidRPr="00CE7E4E" w:rsidRDefault="00F438C9" w:rsidP="00CE7E4E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2) </w:t>
      </w:r>
      <w:r w:rsidR="00CE7E4E" w:rsidRPr="00CE7E4E">
        <w:rPr>
          <w:rFonts w:cs="Times New Roman"/>
          <w:bCs/>
          <w:color w:val="000000" w:themeColor="text1"/>
          <w:szCs w:val="28"/>
          <w:lang w:val="ky-KG"/>
        </w:rPr>
        <w:t>Пятый периодический доклад Кыргызской Республики по выполнению норм Конвенции о ликвидации всех форм дискриминации в отношении женщин за период с 2013 по 201</w:t>
      </w:r>
      <w:r w:rsidR="00CE7E4E">
        <w:rPr>
          <w:rFonts w:cs="Times New Roman"/>
          <w:bCs/>
          <w:color w:val="000000" w:themeColor="text1"/>
          <w:szCs w:val="28"/>
          <w:lang w:val="ky-KG"/>
        </w:rPr>
        <w:t>8 годы</w:t>
      </w:r>
      <w:r w:rsidR="00215A71">
        <w:rPr>
          <w:rFonts w:cs="Times New Roman"/>
          <w:bCs/>
          <w:color w:val="000000" w:themeColor="text1"/>
          <w:szCs w:val="28"/>
          <w:lang w:val="ky-KG"/>
        </w:rPr>
        <w:t xml:space="preserve"> (</w:t>
      </w:r>
      <w:r w:rsidR="00CE7E4E" w:rsidRPr="00CE7E4E">
        <w:rPr>
          <w:rFonts w:cs="Times New Roman"/>
          <w:bCs/>
          <w:color w:val="000000" w:themeColor="text1"/>
          <w:szCs w:val="28"/>
          <w:lang w:val="ky-KG"/>
        </w:rPr>
        <w:t xml:space="preserve">распоряжение Правительства 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К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Р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>еспублики</w:t>
      </w:r>
      <w:r w:rsidR="00215A71" w:rsidRPr="00215A71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215A71">
        <w:rPr>
          <w:rFonts w:cs="Times New Roman"/>
          <w:bCs/>
          <w:color w:val="000000" w:themeColor="text1"/>
          <w:szCs w:val="28"/>
          <w:lang w:val="ky-KG"/>
        </w:rPr>
        <w:t>от 1 марта 2019 года № 35-р);</w:t>
      </w:r>
    </w:p>
    <w:p w:rsidR="00F438C9" w:rsidRDefault="00215A71" w:rsidP="00CE7E4E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</w:t>
      </w:r>
      <w:r w:rsidR="00F826A9">
        <w:rPr>
          <w:rFonts w:cs="Times New Roman"/>
          <w:bCs/>
          <w:color w:val="000000" w:themeColor="text1"/>
          <w:szCs w:val="28"/>
          <w:lang w:val="ky-KG"/>
        </w:rPr>
        <w:t>3</w:t>
      </w:r>
      <w:r w:rsidR="0057489D">
        <w:rPr>
          <w:rFonts w:cs="Times New Roman"/>
          <w:bCs/>
          <w:color w:val="000000" w:themeColor="text1"/>
          <w:szCs w:val="28"/>
          <w:lang w:val="ky-KG"/>
        </w:rPr>
        <w:t>)</w:t>
      </w:r>
      <w:r w:rsidR="00CE7E4E" w:rsidRPr="00CE7E4E">
        <w:rPr>
          <w:rFonts w:cs="Times New Roman"/>
          <w:bCs/>
          <w:color w:val="000000" w:themeColor="text1"/>
          <w:szCs w:val="28"/>
          <w:lang w:val="ky-KG"/>
        </w:rPr>
        <w:t xml:space="preserve"> Пятый периодический доклад </w:t>
      </w:r>
      <w:r w:rsidR="003042B5" w:rsidRPr="003042B5">
        <w:rPr>
          <w:rFonts w:cs="Times New Roman"/>
          <w:bCs/>
          <w:color w:val="000000" w:themeColor="text1"/>
          <w:szCs w:val="28"/>
          <w:lang w:val="ky-KG"/>
        </w:rPr>
        <w:t xml:space="preserve">Кыргызской Республики </w:t>
      </w:r>
      <w:r w:rsidR="00CE7E4E" w:rsidRPr="00CE7E4E">
        <w:rPr>
          <w:rFonts w:cs="Times New Roman"/>
          <w:bCs/>
          <w:color w:val="000000" w:themeColor="text1"/>
          <w:szCs w:val="28"/>
          <w:lang w:val="ky-KG"/>
        </w:rPr>
        <w:t>о выполнении Конвенции о правах ребенка за период с 2014 по 2019 годы (распоряжение Правите</w:t>
      </w:r>
      <w:r w:rsidR="003042B5">
        <w:rPr>
          <w:rFonts w:cs="Times New Roman"/>
          <w:bCs/>
          <w:color w:val="000000" w:themeColor="text1"/>
          <w:szCs w:val="28"/>
          <w:lang w:val="ky-KG"/>
        </w:rPr>
        <w:t xml:space="preserve">льства 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К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>Р</w:t>
      </w:r>
      <w:r w:rsidR="00D13B03">
        <w:rPr>
          <w:rFonts w:cs="Times New Roman"/>
          <w:bCs/>
          <w:color w:val="000000" w:themeColor="text1"/>
          <w:szCs w:val="28"/>
          <w:lang w:val="ky-KG"/>
        </w:rPr>
        <w:t>еспублики</w:t>
      </w:r>
      <w:r w:rsidR="008A43F9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CE7E4E" w:rsidRPr="00CE7E4E">
        <w:rPr>
          <w:rFonts w:cs="Times New Roman"/>
          <w:bCs/>
          <w:color w:val="000000" w:themeColor="text1"/>
          <w:szCs w:val="28"/>
          <w:lang w:val="ky-KG"/>
        </w:rPr>
        <w:t>от 6 ноября 2019 года № 421-р).</w:t>
      </w:r>
    </w:p>
    <w:p w:rsidR="008D3A4B" w:rsidRPr="00F617F3" w:rsidRDefault="0084633C" w:rsidP="008D3A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DE752D">
        <w:rPr>
          <w:rFonts w:cs="Times New Roman"/>
          <w:bCs/>
          <w:color w:val="FF0000"/>
          <w:szCs w:val="28"/>
          <w:lang w:val="ky-KG"/>
        </w:rPr>
        <w:t xml:space="preserve">        </w:t>
      </w:r>
      <w:r w:rsidRPr="003A3F40">
        <w:rPr>
          <w:rFonts w:cs="Times New Roman"/>
          <w:bCs/>
          <w:color w:val="000000" w:themeColor="text1"/>
          <w:szCs w:val="28"/>
          <w:lang w:val="ky-KG"/>
        </w:rPr>
        <w:t>4.1.</w:t>
      </w:r>
      <w:r w:rsidRPr="00F617F3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Т</w:t>
      </w:r>
      <w:r w:rsidR="0053772F" w:rsidRPr="00F617F3">
        <w:rPr>
          <w:rFonts w:cs="Times New Roman"/>
          <w:bCs/>
          <w:color w:val="000000" w:themeColor="text1"/>
          <w:szCs w:val="28"/>
          <w:lang w:val="ky-KG"/>
        </w:rPr>
        <w:t>акже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 xml:space="preserve">, </w:t>
      </w:r>
      <w:r w:rsidR="0053772F" w:rsidRPr="00F617F3">
        <w:rPr>
          <w:rFonts w:cs="Times New Roman"/>
          <w:bCs/>
          <w:color w:val="000000" w:themeColor="text1"/>
          <w:szCs w:val="28"/>
          <w:lang w:val="ky-KG"/>
        </w:rPr>
        <w:t>9</w:t>
      </w:r>
      <w:r w:rsidR="00281081" w:rsidRPr="00F617F3">
        <w:rPr>
          <w:rFonts w:cs="Times New Roman"/>
          <w:bCs/>
          <w:color w:val="000000" w:themeColor="text1"/>
          <w:szCs w:val="28"/>
          <w:lang w:val="ky-KG"/>
        </w:rPr>
        <w:t xml:space="preserve"> января и </w:t>
      </w:r>
      <w:r w:rsidR="00F617F3" w:rsidRPr="00F617F3">
        <w:rPr>
          <w:rFonts w:cs="Times New Roman"/>
          <w:bCs/>
          <w:color w:val="000000" w:themeColor="text1"/>
          <w:szCs w:val="28"/>
          <w:lang w:val="ky-KG"/>
        </w:rPr>
        <w:t xml:space="preserve">18 февраля 2020 года </w:t>
      </w:r>
      <w:r w:rsidR="00281081" w:rsidRPr="00F617F3">
        <w:rPr>
          <w:rFonts w:cs="Times New Roman"/>
          <w:bCs/>
          <w:color w:val="000000" w:themeColor="text1"/>
          <w:szCs w:val="28"/>
          <w:lang w:val="ky-KG"/>
        </w:rPr>
        <w:t xml:space="preserve">распоряжением Правительства Кыргызской Республики одобрены и направлены Генеральному секретарю ООН </w:t>
      </w:r>
      <w:r w:rsidR="00281081" w:rsidRPr="005712E2">
        <w:rPr>
          <w:rFonts w:cs="Times New Roman"/>
          <w:b/>
          <w:bCs/>
          <w:color w:val="000000" w:themeColor="text1"/>
          <w:szCs w:val="28"/>
          <w:lang w:val="ky-KG"/>
        </w:rPr>
        <w:t>2</w:t>
      </w:r>
      <w:r w:rsidR="00281081" w:rsidRPr="00F617F3">
        <w:rPr>
          <w:rFonts w:cs="Times New Roman"/>
          <w:bCs/>
          <w:color w:val="000000" w:themeColor="text1"/>
          <w:szCs w:val="28"/>
          <w:lang w:val="ky-KG"/>
        </w:rPr>
        <w:t xml:space="preserve"> национальных доклада:</w:t>
      </w:r>
    </w:p>
    <w:p w:rsidR="008D3A4B" w:rsidRPr="00F617F3" w:rsidRDefault="008D3A4B" w:rsidP="008D3A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F617F3">
        <w:rPr>
          <w:rFonts w:cs="Times New Roman"/>
          <w:bCs/>
          <w:color w:val="000000" w:themeColor="text1"/>
          <w:szCs w:val="28"/>
          <w:lang w:val="ky-KG"/>
        </w:rPr>
        <w:t xml:space="preserve">         - </w:t>
      </w:r>
      <w:r w:rsidR="007071AF">
        <w:rPr>
          <w:rFonts w:cs="Times New Roman"/>
          <w:bCs/>
          <w:color w:val="000000" w:themeColor="text1"/>
          <w:szCs w:val="28"/>
          <w:lang w:val="ky-KG"/>
        </w:rPr>
        <w:t>третий периодический д</w:t>
      </w:r>
      <w:r w:rsidR="00281081" w:rsidRPr="00F617F3">
        <w:rPr>
          <w:rFonts w:cs="Times New Roman"/>
          <w:bCs/>
          <w:color w:val="000000" w:themeColor="text1"/>
          <w:szCs w:val="28"/>
          <w:lang w:val="ky-KG"/>
        </w:rPr>
        <w:t>оклад</w:t>
      </w:r>
      <w:r w:rsidRPr="00F617F3">
        <w:rPr>
          <w:rFonts w:cs="Times New Roman"/>
          <w:bCs/>
          <w:color w:val="000000" w:themeColor="text1"/>
          <w:szCs w:val="28"/>
          <w:lang w:val="ky-KG"/>
        </w:rPr>
        <w:t xml:space="preserve"> Кыргызской Республики к Международному пакту о гражданских и политических правах</w:t>
      </w:r>
      <w:r w:rsidR="007071AF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7071AF" w:rsidRPr="007071AF">
        <w:rPr>
          <w:rFonts w:cs="Times New Roman"/>
          <w:bCs/>
          <w:color w:val="000000" w:themeColor="text1"/>
          <w:szCs w:val="28"/>
          <w:lang w:val="ky-KG"/>
        </w:rPr>
        <w:t xml:space="preserve">за период </w:t>
      </w:r>
      <w:r w:rsidR="007071AF">
        <w:rPr>
          <w:rFonts w:cs="Times New Roman"/>
          <w:bCs/>
          <w:color w:val="000000" w:themeColor="text1"/>
          <w:szCs w:val="28"/>
          <w:lang w:val="ky-KG"/>
        </w:rPr>
        <w:t xml:space="preserve">                   </w:t>
      </w:r>
      <w:r w:rsidR="007071AF" w:rsidRPr="007071AF">
        <w:rPr>
          <w:rFonts w:cs="Times New Roman"/>
          <w:bCs/>
          <w:color w:val="000000" w:themeColor="text1"/>
          <w:szCs w:val="28"/>
          <w:lang w:val="ky-KG"/>
        </w:rPr>
        <w:t>с 2014 по 2018 годы</w:t>
      </w:r>
      <w:r w:rsidRPr="00F617F3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604B4B" w:rsidRPr="00F617F3" w:rsidRDefault="007071AF" w:rsidP="008D3A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- т</w:t>
      </w:r>
      <w:r w:rsidR="00281081" w:rsidRPr="00F617F3">
        <w:rPr>
          <w:rFonts w:cs="Times New Roman"/>
          <w:bCs/>
          <w:color w:val="000000" w:themeColor="text1"/>
          <w:szCs w:val="28"/>
          <w:lang w:val="ky-KG"/>
        </w:rPr>
        <w:t>ретий Национальный доклад</w:t>
      </w:r>
      <w:r w:rsidR="008D3A4B" w:rsidRPr="00F617F3">
        <w:rPr>
          <w:rFonts w:cs="Times New Roman"/>
          <w:bCs/>
          <w:color w:val="000000" w:themeColor="text1"/>
          <w:szCs w:val="28"/>
          <w:lang w:val="ky-KG"/>
        </w:rPr>
        <w:t xml:space="preserve"> Кыргызской Республики, представляемый для Универсального периодического обзора в рамках Совета ООН по правам человека.   </w:t>
      </w:r>
    </w:p>
    <w:p w:rsidR="00604B4B" w:rsidRPr="00604B4B" w:rsidRDefault="00604B4B" w:rsidP="00604B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3A3F40">
        <w:rPr>
          <w:rFonts w:cs="Times New Roman"/>
          <w:bCs/>
          <w:color w:val="000000" w:themeColor="text1"/>
          <w:szCs w:val="28"/>
          <w:lang w:val="ky-KG"/>
        </w:rPr>
        <w:t xml:space="preserve">         4.2.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>В</w:t>
      </w:r>
      <w:r w:rsidR="00B86680">
        <w:rPr>
          <w:rFonts w:cs="Times New Roman"/>
          <w:bCs/>
          <w:color w:val="000000" w:themeColor="text1"/>
          <w:szCs w:val="28"/>
          <w:lang w:val="ky-KG"/>
        </w:rPr>
        <w:t xml:space="preserve"> соответствии с Планом работы </w:t>
      </w:r>
      <w:r w:rsidR="00B86680" w:rsidRPr="00B86680">
        <w:rPr>
          <w:rFonts w:cs="Times New Roman"/>
          <w:bCs/>
          <w:color w:val="000000" w:themeColor="text1"/>
          <w:szCs w:val="28"/>
          <w:lang w:val="ky-KG"/>
        </w:rPr>
        <w:t xml:space="preserve">Координационного совета </w:t>
      </w:r>
      <w:r w:rsidR="00B86680">
        <w:rPr>
          <w:rFonts w:cs="Times New Roman"/>
          <w:bCs/>
          <w:color w:val="000000" w:themeColor="text1"/>
          <w:szCs w:val="28"/>
          <w:lang w:val="ky-KG"/>
        </w:rPr>
        <w:t xml:space="preserve">на 2019 год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предусмотрены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 xml:space="preserve"> подготовка и нап</w:t>
      </w:r>
      <w:r w:rsidR="00B86680">
        <w:rPr>
          <w:rFonts w:cs="Times New Roman"/>
          <w:bCs/>
          <w:color w:val="000000" w:themeColor="text1"/>
          <w:szCs w:val="28"/>
          <w:lang w:val="ky-KG"/>
        </w:rPr>
        <w:t>р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>авление</w:t>
      </w:r>
      <w:r w:rsidR="00B86680">
        <w:rPr>
          <w:rFonts w:cs="Times New Roman"/>
          <w:bCs/>
          <w:color w:val="000000" w:themeColor="text1"/>
          <w:szCs w:val="28"/>
          <w:lang w:val="ky-KG"/>
        </w:rPr>
        <w:t xml:space="preserve"> в </w:t>
      </w:r>
      <w:r w:rsidR="007071AF">
        <w:rPr>
          <w:rFonts w:cs="Times New Roman"/>
          <w:bCs/>
          <w:color w:val="000000" w:themeColor="text1"/>
          <w:szCs w:val="28"/>
          <w:lang w:val="ky-KG"/>
        </w:rPr>
        <w:t xml:space="preserve">Комитеты </w:t>
      </w:r>
      <w:r w:rsidR="00B86680">
        <w:rPr>
          <w:rFonts w:cs="Times New Roman"/>
          <w:bCs/>
          <w:color w:val="000000" w:themeColor="text1"/>
          <w:szCs w:val="28"/>
          <w:lang w:val="ky-KG"/>
        </w:rPr>
        <w:t>ОО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>Н следующих н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>ациональных докладов (срок пред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>ставления д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 xml:space="preserve">окладов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85712D">
        <w:rPr>
          <w:rFonts w:cs="Times New Roman"/>
          <w:bCs/>
          <w:color w:val="000000" w:themeColor="text1"/>
          <w:szCs w:val="28"/>
          <w:lang w:val="ky-KG"/>
        </w:rPr>
        <w:t>2020 год)</w:t>
      </w:r>
      <w:r w:rsidRPr="00604B4B">
        <w:rPr>
          <w:rFonts w:cs="Times New Roman"/>
          <w:bCs/>
          <w:color w:val="000000" w:themeColor="text1"/>
          <w:szCs w:val="28"/>
          <w:lang w:val="ky-KG"/>
        </w:rPr>
        <w:t>:</w:t>
      </w:r>
    </w:p>
    <w:p w:rsidR="00604B4B" w:rsidRPr="00604B4B" w:rsidRDefault="00604B4B" w:rsidP="00604B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Pr="00604B4B">
        <w:rPr>
          <w:rFonts w:cs="Times New Roman"/>
          <w:bCs/>
          <w:color w:val="000000" w:themeColor="text1"/>
          <w:szCs w:val="28"/>
          <w:lang w:val="ky-KG"/>
        </w:rPr>
        <w:t>-</w:t>
      </w:r>
      <w:r w:rsidRPr="00604B4B">
        <w:rPr>
          <w:rFonts w:cs="Times New Roman"/>
          <w:bCs/>
          <w:color w:val="000000" w:themeColor="text1"/>
          <w:szCs w:val="28"/>
          <w:lang w:val="ky-KG"/>
        </w:rPr>
        <w:tab/>
        <w:t>доклад к Международному пакту об экономических, социальных и культурных правах;</w:t>
      </w:r>
    </w:p>
    <w:p w:rsidR="0084633C" w:rsidRDefault="00604B4B" w:rsidP="00604B4B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Pr="00604B4B">
        <w:rPr>
          <w:rFonts w:cs="Times New Roman"/>
          <w:bCs/>
          <w:color w:val="000000" w:themeColor="text1"/>
          <w:szCs w:val="28"/>
          <w:lang w:val="ky-KG"/>
        </w:rPr>
        <w:t>-</w:t>
      </w:r>
      <w:r w:rsidRPr="00604B4B">
        <w:rPr>
          <w:rFonts w:cs="Times New Roman"/>
          <w:bCs/>
          <w:color w:val="000000" w:themeColor="text1"/>
          <w:szCs w:val="28"/>
          <w:lang w:val="ky-KG"/>
        </w:rPr>
        <w:tab/>
        <w:t>доклад к Международной конвенции о защите прав всех трудящихся-мигрантов.</w:t>
      </w:r>
      <w:r w:rsidR="008D3A4B" w:rsidRPr="008D3A4B">
        <w:rPr>
          <w:rFonts w:cs="Times New Roman"/>
          <w:bCs/>
          <w:color w:val="000000" w:themeColor="text1"/>
          <w:szCs w:val="28"/>
          <w:lang w:val="ky-KG"/>
        </w:rPr>
        <w:t xml:space="preserve">    </w:t>
      </w:r>
      <w:r w:rsidR="0084633C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</w:p>
    <w:p w:rsidR="00CE7E4E" w:rsidRDefault="0057489D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2170D6">
        <w:rPr>
          <w:rFonts w:cs="Times New Roman"/>
          <w:b/>
          <w:bCs/>
          <w:color w:val="000000" w:themeColor="text1"/>
          <w:szCs w:val="28"/>
          <w:lang w:val="ky-KG"/>
        </w:rPr>
        <w:t xml:space="preserve">        </w:t>
      </w:r>
      <w:r w:rsidRPr="003A3F40">
        <w:rPr>
          <w:rFonts w:cs="Times New Roman"/>
          <w:bCs/>
          <w:color w:val="000000" w:themeColor="text1"/>
          <w:szCs w:val="28"/>
          <w:lang w:val="ky-KG"/>
        </w:rPr>
        <w:t>5</w:t>
      </w:r>
      <w:r w:rsidR="00AC4D7D" w:rsidRPr="003A3F40">
        <w:rPr>
          <w:rFonts w:cs="Times New Roman"/>
          <w:bCs/>
          <w:color w:val="000000" w:themeColor="text1"/>
          <w:szCs w:val="28"/>
          <w:lang w:val="ky-KG"/>
        </w:rPr>
        <w:t>.</w:t>
      </w:r>
      <w:r w:rsidR="00AC4D7D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>Распоряжением Правительства Кыргызской Республ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ики от 15 марта 2019 года № 55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>-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 xml:space="preserve">р утвержден План действий по правам человека на 2019 – 2021 годы, </w:t>
      </w:r>
      <w:r w:rsidR="005712E2">
        <w:rPr>
          <w:rFonts w:cs="Times New Roman"/>
          <w:bCs/>
          <w:color w:val="000000" w:themeColor="text1"/>
          <w:szCs w:val="28"/>
          <w:lang w:val="ky-KG"/>
        </w:rPr>
        <w:t>в целях исполнения рекомендаций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 xml:space="preserve"> по итогам представления К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>Р</w:t>
      </w:r>
      <w:r w:rsidR="006508C5">
        <w:rPr>
          <w:rFonts w:cs="Times New Roman"/>
          <w:bCs/>
          <w:color w:val="000000" w:themeColor="text1"/>
          <w:szCs w:val="28"/>
          <w:lang w:val="ky-KG"/>
        </w:rPr>
        <w:t>еспубликой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 xml:space="preserve"> национальных докладов по выполнению норм международных актов в сфере прав человека.</w:t>
      </w:r>
    </w:p>
    <w:p w:rsidR="00CE7E4E" w:rsidRDefault="0057489D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</w:t>
      </w:r>
      <w:r w:rsidRPr="003A3F40">
        <w:rPr>
          <w:rFonts w:cs="Times New Roman"/>
          <w:bCs/>
          <w:color w:val="000000" w:themeColor="text1"/>
          <w:szCs w:val="28"/>
          <w:lang w:val="ky-KG"/>
        </w:rPr>
        <w:t>6.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>В отчетном году, в целях реализации рекомендаций Комитета по ликвидации форм расовой дискриминации по итогам представленных объединенных восьмого, девятого и десятого периодических докладов Кыргызской Республики о выполнении Международной конвенции о ликвидации всех форм расовой дискриминации за период 2011-2015 годов в ходе 95-й сессии</w:t>
      </w:r>
      <w:r w:rsidR="006E312A">
        <w:rPr>
          <w:rFonts w:cs="Times New Roman"/>
          <w:bCs/>
          <w:color w:val="000000" w:themeColor="text1"/>
          <w:szCs w:val="28"/>
          <w:lang w:val="ky-KG"/>
        </w:rPr>
        <w:t>,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 xml:space="preserve"> распоряжением Правительства Кыргызской Республики 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                  от </w:t>
      </w:r>
      <w:r w:rsidRPr="0057489D">
        <w:rPr>
          <w:rFonts w:cs="Times New Roman"/>
          <w:bCs/>
          <w:color w:val="000000" w:themeColor="text1"/>
          <w:szCs w:val="28"/>
          <w:lang w:val="ky-KG"/>
        </w:rPr>
        <w:t>28 января 2019 года № 7-р утвержден Межведомственный план мероприятий на 2019-2022 годы по реализации рекомендаций Комитета по ликвидации расовой дискриминации.</w:t>
      </w:r>
    </w:p>
    <w:p w:rsidR="00F21417" w:rsidRDefault="0093782C" w:rsidP="00F21417">
      <w:pPr>
        <w:pStyle w:val="a7"/>
        <w:jc w:val="both"/>
        <w:rPr>
          <w:lang w:val="ky-KG"/>
        </w:rPr>
      </w:pPr>
      <w:r>
        <w:rPr>
          <w:lang w:val="ky-KG"/>
        </w:rPr>
        <w:t xml:space="preserve">        </w:t>
      </w:r>
      <w:r w:rsidRPr="003A3F40">
        <w:rPr>
          <w:lang w:val="ky-KG"/>
        </w:rPr>
        <w:t>7.</w:t>
      </w:r>
      <w:r w:rsidR="00054530">
        <w:rPr>
          <w:lang w:val="ky-KG"/>
        </w:rPr>
        <w:t xml:space="preserve"> </w:t>
      </w:r>
      <w:r w:rsidR="00E84484">
        <w:rPr>
          <w:lang w:val="ky-KG"/>
        </w:rPr>
        <w:t>В целях упорядочения и повышения</w:t>
      </w:r>
      <w:r w:rsidR="00E84484" w:rsidRPr="00E84484">
        <w:rPr>
          <w:lang w:val="ky-KG"/>
        </w:rPr>
        <w:t xml:space="preserve"> эффективности работы </w:t>
      </w:r>
      <w:r w:rsidR="00E84484">
        <w:rPr>
          <w:lang w:val="ky-KG"/>
        </w:rPr>
        <w:t>Координационного совета принято постановление</w:t>
      </w:r>
      <w:r w:rsidR="00054530" w:rsidRPr="00054530">
        <w:rPr>
          <w:lang w:val="ky-KG"/>
        </w:rPr>
        <w:t xml:space="preserve"> Правительства К</w:t>
      </w:r>
      <w:r w:rsidR="00E84484">
        <w:rPr>
          <w:lang w:val="ky-KG"/>
        </w:rPr>
        <w:t xml:space="preserve">ыргызской </w:t>
      </w:r>
      <w:r w:rsidR="00054530" w:rsidRPr="00054530">
        <w:rPr>
          <w:lang w:val="ky-KG"/>
        </w:rPr>
        <w:t>Р</w:t>
      </w:r>
      <w:r w:rsidR="00E84484">
        <w:rPr>
          <w:lang w:val="ky-KG"/>
        </w:rPr>
        <w:t xml:space="preserve">еспублики </w:t>
      </w:r>
      <w:r w:rsidR="00E16510" w:rsidRPr="00E16510">
        <w:rPr>
          <w:lang w:val="ky-KG"/>
        </w:rPr>
        <w:t>«</w:t>
      </w:r>
      <w:r w:rsidR="00E2580B" w:rsidRPr="00E2580B">
        <w:rPr>
          <w:lang w:val="ky-KG"/>
        </w:rPr>
        <w:t xml:space="preserve">О внесении изменений в некоторые решения </w:t>
      </w:r>
      <w:r w:rsidR="00E2580B" w:rsidRPr="00E2580B">
        <w:rPr>
          <w:lang w:val="ky-KG"/>
        </w:rPr>
        <w:lastRenderedPageBreak/>
        <w:t>Правительства Кыргызской Республики в сфере деяте</w:t>
      </w:r>
      <w:r w:rsidR="00E2580B">
        <w:rPr>
          <w:lang w:val="ky-KG"/>
        </w:rPr>
        <w:t>льности Координационног</w:t>
      </w:r>
      <w:r w:rsidR="00E16510">
        <w:rPr>
          <w:lang w:val="ky-KG"/>
        </w:rPr>
        <w:t>о совета</w:t>
      </w:r>
      <w:r w:rsidR="00E16510" w:rsidRPr="00E16510">
        <w:rPr>
          <w:lang w:val="ky-KG"/>
        </w:rPr>
        <w:t>»</w:t>
      </w:r>
      <w:r w:rsidR="00E37369">
        <w:rPr>
          <w:lang w:val="ky-KG"/>
        </w:rPr>
        <w:t xml:space="preserve">  </w:t>
      </w:r>
      <w:r w:rsidR="00054530" w:rsidRPr="00054530">
        <w:rPr>
          <w:lang w:val="ky-KG"/>
        </w:rPr>
        <w:t xml:space="preserve">от 19 февраля 2019 года </w:t>
      </w:r>
      <w:r w:rsidR="00E84484" w:rsidRPr="00E84484">
        <w:rPr>
          <w:lang w:val="ky-KG"/>
        </w:rPr>
        <w:t>№ 57</w:t>
      </w:r>
      <w:r w:rsidR="006C4BC0">
        <w:rPr>
          <w:lang w:val="ky-KG"/>
        </w:rPr>
        <w:t>.</w:t>
      </w:r>
      <w:r w:rsidR="00314243">
        <w:rPr>
          <w:lang w:val="ky-KG"/>
        </w:rPr>
        <w:t xml:space="preserve">   </w:t>
      </w:r>
    </w:p>
    <w:p w:rsidR="00314243" w:rsidRDefault="00F21417" w:rsidP="00F21417">
      <w:pPr>
        <w:pStyle w:val="a7"/>
        <w:jc w:val="both"/>
        <w:rPr>
          <w:lang w:val="ky-KG"/>
        </w:rPr>
      </w:pPr>
      <w:r w:rsidRPr="00E16510">
        <w:rPr>
          <w:b/>
          <w:lang w:val="ky-KG"/>
        </w:rPr>
        <w:t xml:space="preserve">        </w:t>
      </w:r>
      <w:r w:rsidR="00314243" w:rsidRPr="003A3F40">
        <w:rPr>
          <w:lang w:val="ky-KG"/>
        </w:rPr>
        <w:t>8.</w:t>
      </w:r>
      <w:r w:rsidR="00314243">
        <w:rPr>
          <w:lang w:val="ky-KG"/>
        </w:rPr>
        <w:t xml:space="preserve"> </w:t>
      </w:r>
      <w:r w:rsidR="00314243" w:rsidRPr="00314243">
        <w:rPr>
          <w:lang w:val="ky-KG"/>
        </w:rPr>
        <w:t xml:space="preserve">23 сентября 2019 года </w:t>
      </w:r>
      <w:r w:rsidR="00314243">
        <w:rPr>
          <w:lang w:val="ky-KG"/>
        </w:rPr>
        <w:t>в</w:t>
      </w:r>
      <w:r w:rsidR="00314243" w:rsidRPr="00314243">
        <w:rPr>
          <w:lang w:val="ky-KG"/>
        </w:rPr>
        <w:t xml:space="preserve"> договорные органы ООН направлена обновленная информация о  мерах, принятых Кыргызской Республикой для реализации 36 рекомендаций Комитета ООН по ликвидации всех форм дискриминации в отношении женщин</w:t>
      </w:r>
      <w:r w:rsidR="008311CD">
        <w:rPr>
          <w:lang w:val="ky-KG"/>
        </w:rPr>
        <w:t xml:space="preserve"> (далее – КЛДЖ)</w:t>
      </w:r>
      <w:r w:rsidR="00314243" w:rsidRPr="00314243">
        <w:rPr>
          <w:lang w:val="ky-KG"/>
        </w:rPr>
        <w:t>, представленных в докладе КЛДЖ ООН о расследовании в отношении Кырг</w:t>
      </w:r>
      <w:r w:rsidR="007F4AEA">
        <w:rPr>
          <w:lang w:val="ky-KG"/>
        </w:rPr>
        <w:t xml:space="preserve">ызской Республики по итогам </w:t>
      </w:r>
      <w:r w:rsidR="00314243" w:rsidRPr="00314243">
        <w:rPr>
          <w:lang w:val="ky-KG"/>
        </w:rPr>
        <w:t xml:space="preserve">визита </w:t>
      </w:r>
      <w:r w:rsidR="007F4AEA">
        <w:rPr>
          <w:lang w:val="ky-KG"/>
        </w:rPr>
        <w:t xml:space="preserve">представителей указанного Комитета </w:t>
      </w:r>
      <w:r w:rsidR="00314243" w:rsidRPr="00314243">
        <w:rPr>
          <w:lang w:val="ky-KG"/>
        </w:rPr>
        <w:t>в Кыргызскую Республику в декабре 2016 года</w:t>
      </w:r>
      <w:r w:rsidR="0092189A">
        <w:rPr>
          <w:lang w:val="ky-KG"/>
        </w:rPr>
        <w:t>.</w:t>
      </w:r>
      <w:r w:rsidR="00314243" w:rsidRPr="00314243">
        <w:rPr>
          <w:lang w:val="ky-KG"/>
        </w:rPr>
        <w:t xml:space="preserve"> </w:t>
      </w:r>
      <w:r w:rsidR="0092189A">
        <w:rPr>
          <w:lang w:val="ky-KG"/>
        </w:rPr>
        <w:t xml:space="preserve">                         </w:t>
      </w:r>
    </w:p>
    <w:p w:rsidR="00314243" w:rsidRDefault="00314243" w:rsidP="00314243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 w:rsidRPr="00E16510">
        <w:rPr>
          <w:rFonts w:cs="Times New Roman"/>
          <w:b/>
          <w:bCs/>
          <w:color w:val="000000" w:themeColor="text1"/>
          <w:szCs w:val="28"/>
          <w:lang w:val="ky-KG"/>
        </w:rPr>
        <w:t xml:space="preserve">        </w:t>
      </w:r>
      <w:r w:rsidRPr="003A3F40">
        <w:rPr>
          <w:rFonts w:cs="Times New Roman"/>
          <w:bCs/>
          <w:color w:val="000000" w:themeColor="text1"/>
          <w:szCs w:val="28"/>
          <w:lang w:val="ky-KG"/>
        </w:rPr>
        <w:t>9.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Pr="00314243">
        <w:rPr>
          <w:rFonts w:cs="Times New Roman"/>
          <w:bCs/>
          <w:color w:val="000000" w:themeColor="text1"/>
          <w:szCs w:val="28"/>
          <w:lang w:val="ky-KG"/>
        </w:rPr>
        <w:t>20 мая 2019 года при содействии УВКПЧ ООН был организован семинар</w:t>
      </w:r>
      <w:r w:rsidR="00321336">
        <w:rPr>
          <w:rFonts w:cs="Times New Roman"/>
          <w:bCs/>
          <w:color w:val="000000" w:themeColor="text1"/>
          <w:szCs w:val="28"/>
          <w:lang w:val="ky-KG"/>
        </w:rPr>
        <w:t>-</w:t>
      </w:r>
      <w:r w:rsidRPr="00314243">
        <w:rPr>
          <w:rFonts w:cs="Times New Roman"/>
          <w:bCs/>
          <w:color w:val="000000" w:themeColor="text1"/>
          <w:szCs w:val="28"/>
          <w:lang w:val="ky-KG"/>
        </w:rPr>
        <w:t xml:space="preserve">тренинг </w:t>
      </w:r>
      <w:r>
        <w:rPr>
          <w:rFonts w:cs="Times New Roman"/>
          <w:bCs/>
          <w:color w:val="000000" w:themeColor="text1"/>
          <w:szCs w:val="28"/>
          <w:lang w:val="ky-KG"/>
        </w:rPr>
        <w:t>на тему</w:t>
      </w:r>
      <w:r w:rsidR="0079352E">
        <w:rPr>
          <w:rFonts w:cs="Times New Roman"/>
          <w:bCs/>
          <w:color w:val="000000" w:themeColor="text1"/>
          <w:szCs w:val="28"/>
          <w:lang w:val="ky-KG"/>
        </w:rPr>
        <w:t>: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E16510" w:rsidRPr="00E16510">
        <w:rPr>
          <w:rFonts w:cs="Times New Roman"/>
          <w:bCs/>
          <w:color w:val="000000" w:themeColor="text1"/>
          <w:szCs w:val="28"/>
          <w:lang w:val="ky-KG"/>
        </w:rPr>
        <w:t>«</w:t>
      </w:r>
      <w:r w:rsidRPr="00314243">
        <w:rPr>
          <w:rFonts w:cs="Times New Roman"/>
          <w:bCs/>
          <w:color w:val="000000" w:themeColor="text1"/>
          <w:szCs w:val="28"/>
          <w:lang w:val="ky-KG"/>
        </w:rPr>
        <w:t>Представление отчетности в механизмы ООН по правам человека</w:t>
      </w:r>
      <w:r w:rsidR="00E16510" w:rsidRPr="00E16510">
        <w:rPr>
          <w:rFonts w:cs="Times New Roman"/>
          <w:bCs/>
          <w:color w:val="000000" w:themeColor="text1"/>
          <w:szCs w:val="28"/>
          <w:lang w:val="ky-KG"/>
        </w:rPr>
        <w:t>»</w:t>
      </w:r>
      <w:r w:rsidRPr="00314243">
        <w:rPr>
          <w:rFonts w:cs="Times New Roman"/>
          <w:bCs/>
          <w:color w:val="000000" w:themeColor="text1"/>
          <w:szCs w:val="28"/>
          <w:lang w:val="ky-KG"/>
        </w:rPr>
        <w:t xml:space="preserve"> в целях повышения осведомленности сотрудников государственных органов по подготовке докладов и совершенствованию механизмов обеспечения защиты прав и свобод человека и гражданина и реализации международных обязательств в сфере прав человека.        </w:t>
      </w:r>
    </w:p>
    <w:p w:rsidR="00314243" w:rsidRDefault="00314243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</w:t>
      </w:r>
      <w:r w:rsidRPr="003A3F40">
        <w:rPr>
          <w:rFonts w:cs="Times New Roman"/>
          <w:bCs/>
          <w:color w:val="000000" w:themeColor="text1"/>
          <w:szCs w:val="28"/>
          <w:lang w:val="ky-KG"/>
        </w:rPr>
        <w:t>10.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В отчетном году представители Координационного совета</w:t>
      </w:r>
      <w:r w:rsidR="00915713">
        <w:rPr>
          <w:rFonts w:cs="Times New Roman"/>
          <w:bCs/>
          <w:color w:val="000000" w:themeColor="text1"/>
          <w:szCs w:val="28"/>
          <w:lang w:val="ky-KG"/>
        </w:rPr>
        <w:t xml:space="preserve">  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915713" w:rsidRPr="00915713">
        <w:rPr>
          <w:rFonts w:cs="Times New Roman"/>
          <w:bCs/>
          <w:color w:val="000000" w:themeColor="text1"/>
          <w:szCs w:val="28"/>
          <w:lang w:val="ky-KG"/>
        </w:rPr>
        <w:t>(первый заместитель председателя Координационного совета и заведующий сектором по обеспечению работы Координационного совета)</w:t>
      </w:r>
      <w:r w:rsidR="00915713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>
        <w:rPr>
          <w:rFonts w:cs="Times New Roman"/>
          <w:bCs/>
          <w:color w:val="000000" w:themeColor="text1"/>
          <w:szCs w:val="28"/>
          <w:lang w:val="ky-KG"/>
        </w:rPr>
        <w:t>приняли участие</w:t>
      </w:r>
      <w:r w:rsidR="00950171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в </w:t>
      </w:r>
      <w:r w:rsidR="005818DE" w:rsidRPr="00B24AE3">
        <w:rPr>
          <w:rFonts w:cs="Times New Roman"/>
          <w:b/>
          <w:bCs/>
          <w:color w:val="000000" w:themeColor="text1"/>
          <w:szCs w:val="28"/>
          <w:lang w:val="ky-KG"/>
        </w:rPr>
        <w:t>7</w:t>
      </w:r>
      <w:r w:rsidR="005818DE">
        <w:rPr>
          <w:rFonts w:cs="Times New Roman"/>
          <w:bCs/>
          <w:color w:val="000000" w:themeColor="text1"/>
          <w:szCs w:val="28"/>
          <w:lang w:val="ky-KG"/>
        </w:rPr>
        <w:t xml:space="preserve"> различных </w:t>
      </w:r>
      <w:r>
        <w:rPr>
          <w:rFonts w:cs="Times New Roman"/>
          <w:bCs/>
          <w:color w:val="000000" w:themeColor="text1"/>
          <w:szCs w:val="28"/>
          <w:lang w:val="ky-KG"/>
        </w:rPr>
        <w:t>мероприятиях</w:t>
      </w:r>
      <w:r w:rsidR="005818DE">
        <w:rPr>
          <w:rFonts w:cs="Times New Roman"/>
          <w:bCs/>
          <w:color w:val="000000" w:themeColor="text1"/>
          <w:szCs w:val="28"/>
          <w:lang w:val="ky-KG"/>
        </w:rPr>
        <w:t xml:space="preserve"> (семинары, круглые столы, конфер</w:t>
      </w:r>
      <w:r w:rsidR="00915713">
        <w:rPr>
          <w:rFonts w:cs="Times New Roman"/>
          <w:bCs/>
          <w:color w:val="000000" w:themeColor="text1"/>
          <w:szCs w:val="28"/>
          <w:lang w:val="ky-KG"/>
        </w:rPr>
        <w:t>енции, рабочие совещания и т.д)</w:t>
      </w:r>
      <w:r w:rsidR="00E16510" w:rsidRPr="00E16510">
        <w:rPr>
          <w:rFonts w:cs="Times New Roman"/>
          <w:bCs/>
          <w:color w:val="000000" w:themeColor="text1"/>
          <w:szCs w:val="28"/>
          <w:lang w:val="ky-KG"/>
        </w:rPr>
        <w:t>:</w:t>
      </w:r>
    </w:p>
    <w:p w:rsidR="00B64378" w:rsidRPr="00C06864" w:rsidRDefault="00314243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- 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>27 ноября 2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915713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>
        <w:rPr>
          <w:rFonts w:cs="Times New Roman"/>
          <w:bCs/>
          <w:color w:val="000000" w:themeColor="text1"/>
          <w:szCs w:val="28"/>
          <w:lang w:val="ky-KG"/>
        </w:rPr>
        <w:t>к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 xml:space="preserve">руглый стол на тему: 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«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>Национальные стандарты условий содержания в местах лишения и ограничения свободы: ре</w:t>
      </w:r>
      <w:r w:rsidR="00001D0F">
        <w:rPr>
          <w:rFonts w:cs="Times New Roman"/>
          <w:bCs/>
          <w:color w:val="000000" w:themeColor="text1"/>
          <w:szCs w:val="28"/>
          <w:lang w:val="ky-KG"/>
        </w:rPr>
        <w:t>зультаты анализа и рекомендации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»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B64378" w:rsidRPr="00C06864" w:rsidRDefault="00E94540" w:rsidP="00B64378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- 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 xml:space="preserve">11 ноября 2019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4F1CA4">
        <w:rPr>
          <w:rFonts w:cs="Times New Roman"/>
          <w:bCs/>
          <w:color w:val="000000" w:themeColor="text1"/>
          <w:szCs w:val="28"/>
          <w:lang w:val="ky-KG"/>
        </w:rPr>
        <w:t xml:space="preserve"> в открытие ХIII Международного фестиваля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 xml:space="preserve"> документальных фильмов по правам человека</w:t>
      </w:r>
      <w:r w:rsidR="004F1CA4">
        <w:rPr>
          <w:rFonts w:cs="Times New Roman"/>
          <w:bCs/>
          <w:color w:val="000000" w:themeColor="text1"/>
          <w:szCs w:val="28"/>
          <w:lang w:val="ky-KG"/>
        </w:rPr>
        <w:t>,</w:t>
      </w:r>
      <w:r w:rsidR="00B64378" w:rsidRPr="00C06864">
        <w:rPr>
          <w:rFonts w:cs="Times New Roman"/>
          <w:bCs/>
          <w:color w:val="000000" w:themeColor="text1"/>
          <w:szCs w:val="28"/>
          <w:lang w:val="ky-KG"/>
        </w:rPr>
        <w:t xml:space="preserve"> посвященного Целям устойчивого развития и 30-летию Конвенции ООН по правам ребенка</w:t>
      </w:r>
      <w:r w:rsidR="00CF03B9" w:rsidRPr="00C06864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CF03B9" w:rsidRPr="00C06864" w:rsidRDefault="00E94540" w:rsidP="00B64378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- </w:t>
      </w:r>
      <w:r w:rsidR="004F1CA4">
        <w:rPr>
          <w:rFonts w:cs="Times New Roman"/>
          <w:bCs/>
          <w:color w:val="000000" w:themeColor="text1"/>
          <w:szCs w:val="28"/>
          <w:lang w:val="ky-KG"/>
        </w:rPr>
        <w:t xml:space="preserve">5 декабря 2019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4F1CA4">
        <w:rPr>
          <w:rFonts w:cs="Times New Roman"/>
          <w:bCs/>
          <w:color w:val="000000" w:themeColor="text1"/>
          <w:szCs w:val="28"/>
          <w:lang w:val="ky-KG"/>
        </w:rPr>
        <w:t xml:space="preserve"> Национальный</w:t>
      </w:r>
      <w:r w:rsidR="00883DCA">
        <w:rPr>
          <w:rFonts w:cs="Times New Roman"/>
          <w:bCs/>
          <w:color w:val="000000" w:themeColor="text1"/>
          <w:szCs w:val="28"/>
          <w:lang w:val="ky-KG"/>
        </w:rPr>
        <w:t xml:space="preserve"> ф</w:t>
      </w:r>
      <w:r w:rsidR="00CF03B9" w:rsidRPr="00C06864">
        <w:rPr>
          <w:rFonts w:cs="Times New Roman"/>
          <w:bCs/>
          <w:color w:val="000000" w:themeColor="text1"/>
          <w:szCs w:val="28"/>
          <w:lang w:val="ky-KG"/>
        </w:rPr>
        <w:t>о</w:t>
      </w:r>
      <w:r w:rsidR="00883DCA">
        <w:rPr>
          <w:rFonts w:cs="Times New Roman"/>
          <w:bCs/>
          <w:color w:val="000000" w:themeColor="text1"/>
          <w:szCs w:val="28"/>
          <w:lang w:val="ky-KG"/>
        </w:rPr>
        <w:t>рум, приуроченный</w:t>
      </w:r>
      <w:r>
        <w:rPr>
          <w:rFonts w:cs="Times New Roman"/>
          <w:bCs/>
          <w:color w:val="000000" w:themeColor="text1"/>
          <w:szCs w:val="28"/>
          <w:lang w:val="ky-KG"/>
        </w:rPr>
        <w:t xml:space="preserve"> к Междунаро</w:t>
      </w:r>
      <w:r w:rsidR="00CF03B9" w:rsidRPr="00C06864">
        <w:rPr>
          <w:rFonts w:cs="Times New Roman"/>
          <w:bCs/>
          <w:color w:val="000000" w:themeColor="text1"/>
          <w:szCs w:val="28"/>
          <w:lang w:val="ky-KG"/>
        </w:rPr>
        <w:t xml:space="preserve">дному дню прав человека </w:t>
      </w:r>
      <w:r w:rsidR="00922F58" w:rsidRPr="00922F58">
        <w:rPr>
          <w:rFonts w:cs="Times New Roman"/>
          <w:bCs/>
          <w:color w:val="000000" w:themeColor="text1"/>
          <w:szCs w:val="28"/>
          <w:lang w:val="ky-KG"/>
        </w:rPr>
        <w:t>«</w:t>
      </w:r>
      <w:r w:rsidR="00CF03B9" w:rsidRPr="00C06864">
        <w:rPr>
          <w:rFonts w:cs="Times New Roman"/>
          <w:bCs/>
          <w:color w:val="000000" w:themeColor="text1"/>
          <w:szCs w:val="28"/>
          <w:lang w:val="ky-KG"/>
        </w:rPr>
        <w:t xml:space="preserve">Права человека </w:t>
      </w:r>
      <w:r w:rsidR="00001D0F">
        <w:rPr>
          <w:rFonts w:cs="Times New Roman"/>
          <w:bCs/>
          <w:color w:val="000000" w:themeColor="text1"/>
          <w:szCs w:val="28"/>
          <w:lang w:val="ky-KG"/>
        </w:rPr>
        <w:t>в системе уголовного правосудия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»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585345" w:rsidRPr="00C06864" w:rsidRDefault="0079352E" w:rsidP="00B64378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- 26 июня 2019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883DCA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 xml:space="preserve">Международная конференция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на тему: </w:t>
      </w:r>
      <w:r w:rsidR="00922F58">
        <w:rPr>
          <w:rFonts w:cs="Times New Roman"/>
          <w:bCs/>
          <w:color w:val="000000" w:themeColor="text1"/>
          <w:szCs w:val="28"/>
          <w:lang w:val="ky-KG"/>
        </w:rPr>
        <w:t xml:space="preserve">                           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«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Кыргызстан на пути искоренения пыток: про</w:t>
      </w:r>
      <w:r w:rsidR="00922F58">
        <w:rPr>
          <w:rFonts w:cs="Times New Roman"/>
          <w:bCs/>
          <w:color w:val="000000" w:themeColor="text1"/>
          <w:szCs w:val="28"/>
          <w:lang w:val="ky-KG"/>
        </w:rPr>
        <w:t>блемы, достижения и перспективы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»</w:t>
      </w:r>
      <w:r w:rsidR="00CC3CC9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585345" w:rsidRPr="00C06864" w:rsidRDefault="0079352E" w:rsidP="00B64378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 xml:space="preserve">31 октября 2019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883DCA">
        <w:rPr>
          <w:rFonts w:cs="Times New Roman"/>
          <w:bCs/>
          <w:color w:val="000000" w:themeColor="text1"/>
          <w:szCs w:val="28"/>
          <w:lang w:val="ky-KG"/>
        </w:rPr>
        <w:t xml:space="preserve"> к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 xml:space="preserve">руглый стол на тему: 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«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Соблюдение прав пользователей услуг в социальных стационарных учреждениях М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инистерства труда и социального развития 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К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ыргызской 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Р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>еспублики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»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585345" w:rsidRPr="00C06864" w:rsidRDefault="0079352E" w:rsidP="00B64378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- 17 мая 2019 года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913A15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>р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абочее совещание на тему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>: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«</w:t>
      </w:r>
      <w:r w:rsidR="00585345" w:rsidRPr="00C06864">
        <w:rPr>
          <w:rFonts w:cs="Times New Roman"/>
          <w:bCs/>
          <w:color w:val="000000" w:themeColor="text1"/>
          <w:szCs w:val="28"/>
          <w:lang w:val="ky-KG"/>
        </w:rPr>
        <w:t>Реформирование здравоохр</w:t>
      </w:r>
      <w:r w:rsidR="0002732A">
        <w:rPr>
          <w:rFonts w:cs="Times New Roman"/>
          <w:bCs/>
          <w:color w:val="000000" w:themeColor="text1"/>
          <w:szCs w:val="28"/>
          <w:lang w:val="ky-KG"/>
        </w:rPr>
        <w:t>анения в местах лишения свободы</w:t>
      </w:r>
      <w:r w:rsidR="0002732A" w:rsidRPr="0002732A">
        <w:rPr>
          <w:rFonts w:cs="Times New Roman"/>
          <w:bCs/>
          <w:color w:val="000000" w:themeColor="text1"/>
          <w:szCs w:val="28"/>
          <w:lang w:val="ky-KG"/>
        </w:rPr>
        <w:t>»</w:t>
      </w:r>
      <w:r w:rsidR="00BC65DE" w:rsidRPr="00C06864">
        <w:rPr>
          <w:rFonts w:cs="Times New Roman"/>
          <w:bCs/>
          <w:color w:val="000000" w:themeColor="text1"/>
          <w:szCs w:val="28"/>
          <w:lang w:val="ky-KG"/>
        </w:rPr>
        <w:t>;</w:t>
      </w:r>
    </w:p>
    <w:p w:rsidR="00B64378" w:rsidRPr="00C06864" w:rsidRDefault="0079352E" w:rsidP="00E54AED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ky-KG"/>
        </w:rPr>
      </w:pPr>
      <w:r>
        <w:rPr>
          <w:rFonts w:cs="Times New Roman"/>
          <w:bCs/>
          <w:color w:val="000000" w:themeColor="text1"/>
          <w:szCs w:val="28"/>
          <w:lang w:val="ky-KG"/>
        </w:rPr>
        <w:t xml:space="preserve">        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- </w:t>
      </w:r>
      <w:r w:rsidR="00BC65DE" w:rsidRPr="00C06864">
        <w:rPr>
          <w:rFonts w:cs="Times New Roman"/>
          <w:bCs/>
          <w:color w:val="000000" w:themeColor="text1"/>
          <w:szCs w:val="28"/>
          <w:lang w:val="ky-KG"/>
        </w:rPr>
        <w:t>21 июня 2019 го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 xml:space="preserve">да </w:t>
      </w:r>
      <w:r w:rsidR="00B52F7A" w:rsidRPr="00B52F7A">
        <w:rPr>
          <w:rFonts w:cs="Times New Roman"/>
          <w:bCs/>
          <w:color w:val="000000" w:themeColor="text1"/>
          <w:szCs w:val="28"/>
          <w:lang w:val="ky-KG"/>
        </w:rPr>
        <w:t>–</w:t>
      </w:r>
      <w:r w:rsidR="00913A15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>р</w:t>
      </w:r>
      <w:r w:rsidR="00314243">
        <w:rPr>
          <w:rFonts w:cs="Times New Roman"/>
          <w:bCs/>
          <w:color w:val="000000" w:themeColor="text1"/>
          <w:szCs w:val="28"/>
          <w:lang w:val="ky-KG"/>
        </w:rPr>
        <w:t>абочее совещание на тему</w:t>
      </w:r>
      <w:r w:rsidR="00E94540">
        <w:rPr>
          <w:rFonts w:cs="Times New Roman"/>
          <w:bCs/>
          <w:color w:val="000000" w:themeColor="text1"/>
          <w:szCs w:val="28"/>
          <w:lang w:val="ky-KG"/>
        </w:rPr>
        <w:t>:</w:t>
      </w:r>
      <w:r w:rsidR="00314243">
        <w:rPr>
          <w:rFonts w:cs="Times New Roman"/>
          <w:bCs/>
          <w:color w:val="000000" w:themeColor="text1"/>
          <w:szCs w:val="28"/>
          <w:lang w:val="ky-KG"/>
        </w:rPr>
        <w:t xml:space="preserve"> 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«</w:t>
      </w:r>
      <w:r w:rsidR="00314243">
        <w:rPr>
          <w:rFonts w:cs="Times New Roman"/>
          <w:bCs/>
          <w:color w:val="000000" w:themeColor="text1"/>
          <w:szCs w:val="28"/>
          <w:lang w:val="ky-KG"/>
        </w:rPr>
        <w:t>С</w:t>
      </w:r>
      <w:r w:rsidR="00BC65DE" w:rsidRPr="00C06864">
        <w:rPr>
          <w:rFonts w:cs="Times New Roman"/>
          <w:bCs/>
          <w:color w:val="000000" w:themeColor="text1"/>
          <w:szCs w:val="28"/>
          <w:lang w:val="ky-KG"/>
        </w:rPr>
        <w:t>тандарты условий содержания в местах лишения и ограничения свободы: национальное законодательство и практи</w:t>
      </w:r>
      <w:r w:rsidR="0002732A">
        <w:rPr>
          <w:rFonts w:cs="Times New Roman"/>
          <w:bCs/>
          <w:color w:val="000000" w:themeColor="text1"/>
          <w:szCs w:val="28"/>
          <w:lang w:val="ky-KG"/>
        </w:rPr>
        <w:t>ка</w:t>
      </w:r>
      <w:r w:rsidR="00001D0F" w:rsidRPr="00001D0F">
        <w:rPr>
          <w:rFonts w:cs="Times New Roman"/>
          <w:bCs/>
          <w:color w:val="000000" w:themeColor="text1"/>
          <w:szCs w:val="28"/>
          <w:lang w:val="ky-KG"/>
        </w:rPr>
        <w:t>»</w:t>
      </w:r>
      <w:r w:rsidR="00BC65DE" w:rsidRPr="00C06864">
        <w:rPr>
          <w:rFonts w:cs="Times New Roman"/>
          <w:bCs/>
          <w:color w:val="000000" w:themeColor="text1"/>
          <w:szCs w:val="28"/>
          <w:lang w:val="ky-KG"/>
        </w:rPr>
        <w:t>.</w:t>
      </w:r>
    </w:p>
    <w:p w:rsidR="0079352E" w:rsidRDefault="0079352E" w:rsidP="00E54AED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="00B74AC7" w:rsidRPr="003A3F40">
        <w:rPr>
          <w:rFonts w:cs="Times New Roman"/>
          <w:color w:val="000000" w:themeColor="text1"/>
          <w:szCs w:val="28"/>
          <w:lang w:val="ky-KG"/>
        </w:rPr>
        <w:t>11</w:t>
      </w:r>
      <w:r w:rsidRPr="003A3F40">
        <w:rPr>
          <w:rFonts w:cs="Times New Roman"/>
          <w:color w:val="000000" w:themeColor="text1"/>
          <w:szCs w:val="28"/>
          <w:lang w:val="ky-KG"/>
        </w:rPr>
        <w:t>.</w:t>
      </w:r>
      <w:r w:rsidRPr="0079352E">
        <w:rPr>
          <w:rFonts w:cs="Times New Roman"/>
          <w:color w:val="000000" w:themeColor="text1"/>
          <w:szCs w:val="28"/>
          <w:lang w:val="ky-KG"/>
        </w:rPr>
        <w:t xml:space="preserve"> В рамках проведения мероприятий по повышению уровня знаний среди религиозных лидеров по вопросам международных норм по защите прав человека (принцип светскости, свобода вероисповедания, запрет любого вида дискриминации) Государс</w:t>
      </w:r>
      <w:r>
        <w:rPr>
          <w:rFonts w:cs="Times New Roman"/>
          <w:color w:val="000000" w:themeColor="text1"/>
          <w:szCs w:val="28"/>
          <w:lang w:val="ky-KG"/>
        </w:rPr>
        <w:t>т</w:t>
      </w:r>
      <w:r w:rsidRPr="0079352E">
        <w:rPr>
          <w:rFonts w:cs="Times New Roman"/>
          <w:color w:val="000000" w:themeColor="text1"/>
          <w:szCs w:val="28"/>
          <w:lang w:val="ky-KG"/>
        </w:rPr>
        <w:t>венной комиссией по делам религий К</w:t>
      </w:r>
      <w:r>
        <w:rPr>
          <w:rFonts w:cs="Times New Roman"/>
          <w:color w:val="000000" w:themeColor="text1"/>
          <w:szCs w:val="28"/>
          <w:lang w:val="ky-KG"/>
        </w:rPr>
        <w:t xml:space="preserve">ыргызской </w:t>
      </w:r>
      <w:r w:rsidRPr="0079352E">
        <w:rPr>
          <w:rFonts w:cs="Times New Roman"/>
          <w:color w:val="000000" w:themeColor="text1"/>
          <w:szCs w:val="28"/>
          <w:lang w:val="ky-KG"/>
        </w:rPr>
        <w:t>Р</w:t>
      </w:r>
      <w:r>
        <w:rPr>
          <w:rFonts w:cs="Times New Roman"/>
          <w:color w:val="000000" w:themeColor="text1"/>
          <w:szCs w:val="28"/>
          <w:lang w:val="ky-KG"/>
        </w:rPr>
        <w:t>еспублики</w:t>
      </w:r>
      <w:r w:rsidRPr="0079352E">
        <w:rPr>
          <w:rFonts w:cs="Times New Roman"/>
          <w:color w:val="000000" w:themeColor="text1"/>
          <w:szCs w:val="28"/>
          <w:lang w:val="ky-KG"/>
        </w:rPr>
        <w:t xml:space="preserve"> с 21 октября по 19 ноября 2019 года во всех областях республики проводились информационно-профилактические </w:t>
      </w:r>
      <w:r w:rsidRPr="0079352E">
        <w:rPr>
          <w:rFonts w:cs="Times New Roman"/>
          <w:color w:val="000000" w:themeColor="text1"/>
          <w:szCs w:val="28"/>
          <w:lang w:val="ky-KG"/>
        </w:rPr>
        <w:lastRenderedPageBreak/>
        <w:t>мероприятия по повышению уровня знаний по основопологающим принципам соблюдения прав человека в области свободы вероисповедания и светского характера государст</w:t>
      </w:r>
      <w:r w:rsidR="00916CD7">
        <w:rPr>
          <w:rFonts w:cs="Times New Roman"/>
          <w:color w:val="000000" w:themeColor="text1"/>
          <w:szCs w:val="28"/>
          <w:lang w:val="ky-KG"/>
        </w:rPr>
        <w:t>ва среди представи</w:t>
      </w:r>
      <w:r w:rsidR="005C5212">
        <w:rPr>
          <w:rFonts w:cs="Times New Roman"/>
          <w:color w:val="000000" w:themeColor="text1"/>
          <w:szCs w:val="28"/>
          <w:lang w:val="ky-KG"/>
        </w:rPr>
        <w:t>телей госуда</w:t>
      </w:r>
      <w:r w:rsidRPr="0079352E">
        <w:rPr>
          <w:rFonts w:cs="Times New Roman"/>
          <w:color w:val="000000" w:themeColor="text1"/>
          <w:szCs w:val="28"/>
          <w:lang w:val="ky-KG"/>
        </w:rPr>
        <w:t>р</w:t>
      </w:r>
      <w:r w:rsidR="005C5212">
        <w:rPr>
          <w:rFonts w:cs="Times New Roman"/>
          <w:color w:val="000000" w:themeColor="text1"/>
          <w:szCs w:val="28"/>
          <w:lang w:val="ky-KG"/>
        </w:rPr>
        <w:t>с</w:t>
      </w:r>
      <w:r w:rsidRPr="0079352E">
        <w:rPr>
          <w:rFonts w:cs="Times New Roman"/>
          <w:color w:val="000000" w:themeColor="text1"/>
          <w:szCs w:val="28"/>
          <w:lang w:val="ky-KG"/>
        </w:rPr>
        <w:t>твенных органов, органов МСУ, религиозных организаций, с</w:t>
      </w:r>
      <w:r w:rsidR="00916CD7">
        <w:rPr>
          <w:rFonts w:cs="Times New Roman"/>
          <w:color w:val="000000" w:themeColor="text1"/>
          <w:szCs w:val="28"/>
          <w:lang w:val="ky-KG"/>
        </w:rPr>
        <w:t>о</w:t>
      </w:r>
      <w:r w:rsidRPr="0079352E">
        <w:rPr>
          <w:rFonts w:cs="Times New Roman"/>
          <w:color w:val="000000" w:themeColor="text1"/>
          <w:szCs w:val="28"/>
          <w:lang w:val="ky-KG"/>
        </w:rPr>
        <w:t>вета аксакалов и гражданского общества.</w:t>
      </w:r>
    </w:p>
    <w:p w:rsidR="00B74AC7" w:rsidRPr="00B74AC7" w:rsidRDefault="00B74AC7" w:rsidP="00B74AC7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Pr="003A3F40">
        <w:rPr>
          <w:rFonts w:cs="Times New Roman"/>
          <w:color w:val="000000" w:themeColor="text1"/>
          <w:szCs w:val="28"/>
          <w:lang w:val="ky-KG"/>
        </w:rPr>
        <w:t>12.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С 1 по 26 июня </w:t>
      </w:r>
      <w:r>
        <w:rPr>
          <w:rFonts w:cs="Times New Roman"/>
          <w:color w:val="000000" w:themeColor="text1"/>
          <w:szCs w:val="28"/>
          <w:lang w:val="ky-KG"/>
        </w:rPr>
        <w:t xml:space="preserve">2019 года </w:t>
      </w:r>
      <w:r w:rsidRPr="00B74AC7">
        <w:rPr>
          <w:rFonts w:cs="Times New Roman"/>
          <w:color w:val="000000" w:themeColor="text1"/>
          <w:szCs w:val="28"/>
          <w:lang w:val="ky-KG"/>
        </w:rPr>
        <w:t>в рамках Международного дня в поддержку жертв пыток «26 дней против пыток» Национал</w:t>
      </w:r>
      <w:r>
        <w:rPr>
          <w:rFonts w:cs="Times New Roman"/>
          <w:color w:val="000000" w:themeColor="text1"/>
          <w:szCs w:val="28"/>
          <w:lang w:val="ky-KG"/>
        </w:rPr>
        <w:t>ьным центром по предупреждению п</w:t>
      </w:r>
      <w:r w:rsidR="003A3F40">
        <w:rPr>
          <w:rFonts w:cs="Times New Roman"/>
          <w:color w:val="000000" w:themeColor="text1"/>
          <w:szCs w:val="28"/>
          <w:lang w:val="ky-KG"/>
        </w:rPr>
        <w:t xml:space="preserve">ыток 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организованы и проведены </w:t>
      </w:r>
      <w:r w:rsidR="00916CD7">
        <w:rPr>
          <w:rFonts w:cs="Times New Roman"/>
          <w:color w:val="000000" w:themeColor="text1"/>
          <w:szCs w:val="28"/>
          <w:lang w:val="ky-KG"/>
        </w:rPr>
        <w:t>мероприятия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во всех</w:t>
      </w:r>
      <w:r w:rsidR="00916CD7">
        <w:rPr>
          <w:rFonts w:cs="Times New Roman"/>
          <w:color w:val="000000" w:themeColor="text1"/>
          <w:szCs w:val="28"/>
          <w:lang w:val="ky-KG"/>
        </w:rPr>
        <w:t xml:space="preserve"> регионах Кыргызской Республики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916CD7">
        <w:rPr>
          <w:rFonts w:cs="Times New Roman"/>
          <w:color w:val="000000" w:themeColor="text1"/>
          <w:szCs w:val="28"/>
          <w:lang w:val="ky-KG"/>
        </w:rPr>
        <w:t>(</w:t>
      </w:r>
      <w:r>
        <w:rPr>
          <w:rFonts w:cs="Times New Roman"/>
          <w:color w:val="000000" w:themeColor="text1"/>
          <w:szCs w:val="28"/>
          <w:lang w:val="ky-KG"/>
        </w:rPr>
        <w:t xml:space="preserve">в </w:t>
      </w:r>
      <w:r w:rsidRPr="00B74AC7">
        <w:rPr>
          <w:rFonts w:cs="Times New Roman"/>
          <w:color w:val="000000" w:themeColor="text1"/>
          <w:szCs w:val="28"/>
          <w:lang w:val="ky-KG"/>
        </w:rPr>
        <w:t>7 областях и 2 городах республиканского значения</w:t>
      </w:r>
      <w:r w:rsidR="00916CD7">
        <w:rPr>
          <w:rFonts w:cs="Times New Roman"/>
          <w:color w:val="000000" w:themeColor="text1"/>
          <w:szCs w:val="28"/>
          <w:lang w:val="ky-KG"/>
        </w:rPr>
        <w:t>)</w:t>
      </w:r>
      <w:r w:rsidRPr="00B74AC7">
        <w:rPr>
          <w:rFonts w:cs="Times New Roman"/>
          <w:color w:val="000000" w:themeColor="text1"/>
          <w:szCs w:val="28"/>
          <w:lang w:val="ky-KG"/>
        </w:rPr>
        <w:t>.</w:t>
      </w:r>
    </w:p>
    <w:p w:rsidR="00B74AC7" w:rsidRPr="00B74AC7" w:rsidRDefault="00B74AC7" w:rsidP="00B74AC7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Pr="00B74AC7">
        <w:rPr>
          <w:rFonts w:cs="Times New Roman"/>
          <w:color w:val="000000" w:themeColor="text1"/>
          <w:szCs w:val="28"/>
          <w:lang w:val="ky-KG"/>
        </w:rPr>
        <w:t>Проведены мониторинговые визиты</w:t>
      </w:r>
      <w:r w:rsidR="00D33DA1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>в</w:t>
      </w:r>
      <w:r w:rsidR="003A3F40">
        <w:rPr>
          <w:rFonts w:cs="Times New Roman"/>
          <w:color w:val="000000" w:themeColor="text1"/>
          <w:szCs w:val="28"/>
          <w:lang w:val="ky-KG"/>
        </w:rPr>
        <w:t xml:space="preserve"> места лишения</w:t>
      </w:r>
      <w:r w:rsidR="00D33DA1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3A3F40">
        <w:rPr>
          <w:rFonts w:cs="Times New Roman"/>
          <w:color w:val="000000" w:themeColor="text1"/>
          <w:szCs w:val="28"/>
          <w:lang w:val="ky-KG"/>
        </w:rPr>
        <w:t>и места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ограничения свободы</w:t>
      </w:r>
      <w:r w:rsidR="00273C45">
        <w:rPr>
          <w:rFonts w:cs="Times New Roman"/>
          <w:color w:val="000000" w:themeColor="text1"/>
          <w:szCs w:val="28"/>
          <w:lang w:val="ky-KG"/>
        </w:rPr>
        <w:t>,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совместно с депутатами мес</w:t>
      </w:r>
      <w:r w:rsidR="00D33DA1">
        <w:rPr>
          <w:rFonts w:cs="Times New Roman"/>
          <w:color w:val="000000" w:themeColor="text1"/>
          <w:szCs w:val="28"/>
          <w:lang w:val="ky-KG"/>
        </w:rPr>
        <w:t>тных кенешей, руководителями местных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>гос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ударственных 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администраций, экспертами различных профилей. 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В целом </w:t>
      </w:r>
      <w:r w:rsidR="00001B8A" w:rsidRPr="00001B8A">
        <w:rPr>
          <w:rFonts w:cs="Times New Roman"/>
          <w:color w:val="000000" w:themeColor="text1"/>
          <w:szCs w:val="28"/>
          <w:lang w:val="ky-KG"/>
        </w:rPr>
        <w:t>по республике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 п</w:t>
      </w:r>
      <w:r w:rsidRPr="00B74AC7">
        <w:rPr>
          <w:rFonts w:cs="Times New Roman"/>
          <w:color w:val="000000" w:themeColor="text1"/>
          <w:szCs w:val="28"/>
          <w:lang w:val="ky-KG"/>
        </w:rPr>
        <w:t>осетили ИВС ОВД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344F1E" w:rsidRPr="00344F1E">
        <w:rPr>
          <w:rFonts w:cs="Times New Roman"/>
          <w:color w:val="000000" w:themeColor="text1"/>
          <w:szCs w:val="28"/>
          <w:lang w:val="ky-KG"/>
        </w:rPr>
        <w:t>–</w:t>
      </w:r>
      <w:r w:rsidR="00001B8A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9, 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                       </w:t>
      </w:r>
      <w:r w:rsidRPr="00B74AC7">
        <w:rPr>
          <w:rFonts w:cs="Times New Roman"/>
          <w:color w:val="000000" w:themeColor="text1"/>
          <w:szCs w:val="28"/>
          <w:lang w:val="ky-KG"/>
        </w:rPr>
        <w:t>СИЗО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344F1E" w:rsidRPr="00344F1E">
        <w:rPr>
          <w:rFonts w:cs="Times New Roman"/>
          <w:color w:val="000000" w:themeColor="text1"/>
          <w:szCs w:val="28"/>
          <w:lang w:val="ky-KG"/>
        </w:rPr>
        <w:t>–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>2, психоневрологические учреждения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344F1E" w:rsidRPr="00344F1E">
        <w:rPr>
          <w:rFonts w:cs="Times New Roman"/>
          <w:color w:val="000000" w:themeColor="text1"/>
          <w:szCs w:val="28"/>
          <w:lang w:val="ky-KG"/>
        </w:rPr>
        <w:t>–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2, детские учреждения </w:t>
      </w:r>
      <w:r w:rsidR="00344F1E" w:rsidRPr="00344F1E">
        <w:rPr>
          <w:rFonts w:cs="Times New Roman"/>
          <w:color w:val="000000" w:themeColor="text1"/>
          <w:szCs w:val="28"/>
          <w:lang w:val="ky-KG"/>
        </w:rPr>
        <w:t>–</w:t>
      </w:r>
      <w:r w:rsidR="00344F1E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B74AC7">
        <w:rPr>
          <w:rFonts w:cs="Times New Roman"/>
          <w:color w:val="000000" w:themeColor="text1"/>
          <w:szCs w:val="28"/>
          <w:lang w:val="ky-KG"/>
        </w:rPr>
        <w:t>4, воинские ча</w:t>
      </w:r>
      <w:r w:rsidR="00001B8A">
        <w:rPr>
          <w:rFonts w:cs="Times New Roman"/>
          <w:color w:val="000000" w:themeColor="text1"/>
          <w:szCs w:val="28"/>
          <w:lang w:val="ky-KG"/>
        </w:rPr>
        <w:t>сти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344F1E" w:rsidRPr="00344F1E">
        <w:rPr>
          <w:rFonts w:cs="Times New Roman"/>
          <w:color w:val="000000" w:themeColor="text1"/>
          <w:szCs w:val="28"/>
          <w:lang w:val="ky-KG"/>
        </w:rPr>
        <w:t>–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001B8A">
        <w:rPr>
          <w:rFonts w:cs="Times New Roman"/>
          <w:color w:val="000000" w:themeColor="text1"/>
          <w:szCs w:val="28"/>
          <w:lang w:val="ky-KG"/>
        </w:rPr>
        <w:t>2. Всего</w:t>
      </w:r>
      <w:r w:rsidR="002F06AD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001B8A">
        <w:rPr>
          <w:rFonts w:cs="Times New Roman"/>
          <w:color w:val="000000" w:themeColor="text1"/>
          <w:szCs w:val="28"/>
          <w:lang w:val="ky-KG"/>
        </w:rPr>
        <w:t>19</w:t>
      </w:r>
      <w:r w:rsidRPr="00B74AC7">
        <w:rPr>
          <w:rFonts w:cs="Times New Roman"/>
          <w:color w:val="000000" w:themeColor="text1"/>
          <w:szCs w:val="28"/>
          <w:lang w:val="ky-KG"/>
        </w:rPr>
        <w:t xml:space="preserve"> посещений.</w:t>
      </w:r>
    </w:p>
    <w:p w:rsidR="00C30984" w:rsidRPr="00915013" w:rsidRDefault="00001B8A" w:rsidP="00C30984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915013"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="00C30984" w:rsidRPr="00570937">
        <w:rPr>
          <w:rFonts w:cs="Times New Roman"/>
          <w:color w:val="000000" w:themeColor="text1"/>
          <w:szCs w:val="28"/>
          <w:lang w:val="ky-KG"/>
        </w:rPr>
        <w:t>13.</w:t>
      </w:r>
      <w:r w:rsidR="00C30984" w:rsidRPr="00915013">
        <w:rPr>
          <w:rFonts w:cs="Times New Roman"/>
          <w:color w:val="000000" w:themeColor="text1"/>
          <w:szCs w:val="28"/>
          <w:lang w:val="ky-KG"/>
        </w:rPr>
        <w:t xml:space="preserve"> За отчетный год по рассмотрению индивидуальных жалоб граждан Кыргызской Республики, обратившихся в договорные органы ООН, проделана следующая работа. </w:t>
      </w:r>
    </w:p>
    <w:p w:rsidR="00C30984" w:rsidRPr="002D2236" w:rsidRDefault="00C30984" w:rsidP="00C30984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2D2236">
        <w:rPr>
          <w:rFonts w:cs="Times New Roman"/>
          <w:color w:val="000000" w:themeColor="text1"/>
          <w:szCs w:val="28"/>
          <w:lang w:val="ky-KG"/>
        </w:rPr>
        <w:t xml:space="preserve">         Секретариатом Координационного совета в 2019 году направлены ответы в Министерство иностранных дел Кыргызской Республики</w:t>
      </w:r>
      <w:r w:rsidR="002D7146">
        <w:rPr>
          <w:rFonts w:cs="Times New Roman"/>
          <w:color w:val="000000" w:themeColor="text1"/>
          <w:szCs w:val="28"/>
          <w:lang w:val="ky-KG"/>
        </w:rPr>
        <w:t>, для дальнейшего препровождения в Комитеты ООН по правам человека</w:t>
      </w:r>
      <w:r w:rsidRPr="002D2236">
        <w:rPr>
          <w:rFonts w:cs="Times New Roman"/>
          <w:color w:val="000000" w:themeColor="text1"/>
          <w:szCs w:val="28"/>
          <w:lang w:val="ky-KG"/>
        </w:rPr>
        <w:t xml:space="preserve"> по следующим</w:t>
      </w:r>
      <w:r w:rsidR="004271A0">
        <w:rPr>
          <w:rFonts w:cs="Times New Roman"/>
          <w:color w:val="000000" w:themeColor="text1"/>
          <w:szCs w:val="28"/>
          <w:lang w:val="ky-KG"/>
        </w:rPr>
        <w:t xml:space="preserve"> 7</w:t>
      </w:r>
      <w:r w:rsidRPr="002D2236">
        <w:rPr>
          <w:rFonts w:cs="Times New Roman"/>
          <w:color w:val="000000" w:themeColor="text1"/>
          <w:szCs w:val="28"/>
          <w:lang w:val="ky-KG"/>
        </w:rPr>
        <w:t xml:space="preserve"> индивидуальным и коллективным жалобам</w:t>
      </w:r>
      <w:r w:rsidR="002C2716">
        <w:rPr>
          <w:rFonts w:cs="Times New Roman"/>
          <w:color w:val="000000" w:themeColor="text1"/>
          <w:szCs w:val="28"/>
          <w:lang w:val="ky-KG"/>
        </w:rPr>
        <w:t>, а также возраж</w:t>
      </w:r>
      <w:r w:rsidR="004271A0">
        <w:rPr>
          <w:rFonts w:cs="Times New Roman"/>
          <w:color w:val="000000" w:themeColor="text1"/>
          <w:szCs w:val="28"/>
          <w:lang w:val="ky-KG"/>
        </w:rPr>
        <w:t>ениям</w:t>
      </w:r>
      <w:r w:rsidR="00FD448A">
        <w:rPr>
          <w:rFonts w:cs="Times New Roman"/>
          <w:color w:val="000000" w:themeColor="text1"/>
          <w:szCs w:val="28"/>
          <w:lang w:val="ky-KG"/>
        </w:rPr>
        <w:t xml:space="preserve"> граждан Кыргызской Республики</w:t>
      </w:r>
      <w:r w:rsidR="002D7146">
        <w:rPr>
          <w:rFonts w:cs="Times New Roman"/>
          <w:color w:val="000000" w:themeColor="text1"/>
          <w:szCs w:val="28"/>
          <w:lang w:val="ky-KG"/>
        </w:rPr>
        <w:t xml:space="preserve"> на</w:t>
      </w:r>
      <w:r w:rsidR="002C2716">
        <w:rPr>
          <w:rFonts w:cs="Times New Roman"/>
          <w:color w:val="000000" w:themeColor="text1"/>
          <w:szCs w:val="28"/>
          <w:lang w:val="ky-KG"/>
        </w:rPr>
        <w:t xml:space="preserve"> ранее направленные ответы</w:t>
      </w:r>
      <w:r w:rsidR="004271A0">
        <w:rPr>
          <w:rFonts w:cs="Times New Roman"/>
          <w:color w:val="000000" w:themeColor="text1"/>
          <w:szCs w:val="28"/>
          <w:lang w:val="ky-KG"/>
        </w:rPr>
        <w:t xml:space="preserve"> Кыргызской Республики</w:t>
      </w:r>
      <w:r w:rsidRPr="002D2236">
        <w:rPr>
          <w:rFonts w:cs="Times New Roman"/>
          <w:color w:val="000000" w:themeColor="text1"/>
          <w:szCs w:val="28"/>
          <w:lang w:val="ky-KG"/>
        </w:rPr>
        <w:t>:</w:t>
      </w:r>
    </w:p>
    <w:p w:rsidR="00C30984" w:rsidRPr="00C726D2" w:rsidRDefault="00C30984" w:rsidP="00C30984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D2236"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="000E68F6">
        <w:rPr>
          <w:rFonts w:cs="Times New Roman"/>
          <w:color w:val="000000" w:themeColor="text1"/>
          <w:szCs w:val="28"/>
          <w:lang w:val="ky-KG"/>
        </w:rPr>
        <w:tab/>
      </w:r>
      <w:r w:rsidRPr="00C726D2">
        <w:rPr>
          <w:rFonts w:cs="Times New Roman"/>
          <w:color w:val="000000" w:themeColor="text1"/>
          <w:szCs w:val="28"/>
        </w:rPr>
        <w:t xml:space="preserve">1. </w:t>
      </w:r>
      <w:r w:rsidRPr="00C726D2">
        <w:rPr>
          <w:rFonts w:cs="Times New Roman"/>
          <w:color w:val="000000" w:themeColor="text1"/>
          <w:szCs w:val="28"/>
          <w:lang w:val="ky-KG"/>
        </w:rPr>
        <w:t xml:space="preserve">По жалобе </w:t>
      </w:r>
      <w:r w:rsidRPr="00C726D2">
        <w:rPr>
          <w:rFonts w:cs="Times New Roman"/>
          <w:bCs/>
          <w:color w:val="000000" w:themeColor="text1"/>
          <w:szCs w:val="28"/>
        </w:rPr>
        <w:t>Кудряшова Михаила</w:t>
      </w:r>
      <w:r w:rsidRPr="00C726D2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443C1A" w:rsidRPr="00C726D2">
        <w:rPr>
          <w:rFonts w:cs="Times New Roman"/>
          <w:b/>
          <w:bCs/>
          <w:color w:val="000000" w:themeColor="text1"/>
          <w:szCs w:val="28"/>
        </w:rPr>
        <w:t>(</w:t>
      </w:r>
      <w:r w:rsidR="00443C1A" w:rsidRPr="00C726D2">
        <w:rPr>
          <w:rFonts w:cs="Times New Roman"/>
          <w:color w:val="000000" w:themeColor="text1"/>
          <w:szCs w:val="28"/>
        </w:rPr>
        <w:t xml:space="preserve">сообщение </w:t>
      </w:r>
      <w:r w:rsidRPr="00C726D2">
        <w:rPr>
          <w:rFonts w:cs="Times New Roman"/>
          <w:color w:val="000000" w:themeColor="text1"/>
          <w:szCs w:val="28"/>
        </w:rPr>
        <w:t>№ 2998/2017) ответ</w:t>
      </w:r>
      <w:r w:rsidR="00F74326">
        <w:rPr>
          <w:rFonts w:cs="Times New Roman"/>
          <w:color w:val="000000" w:themeColor="text1"/>
          <w:szCs w:val="28"/>
        </w:rPr>
        <w:t>ы</w:t>
      </w:r>
      <w:r w:rsidRPr="00C726D2">
        <w:rPr>
          <w:rFonts w:cs="Times New Roman"/>
          <w:color w:val="000000" w:themeColor="text1"/>
          <w:szCs w:val="28"/>
        </w:rPr>
        <w:t xml:space="preserve"> направлен</w:t>
      </w:r>
      <w:r w:rsidR="00F74326">
        <w:rPr>
          <w:rFonts w:cs="Times New Roman"/>
          <w:color w:val="000000" w:themeColor="text1"/>
          <w:szCs w:val="28"/>
        </w:rPr>
        <w:t>ы</w:t>
      </w:r>
      <w:r w:rsidRPr="00C726D2">
        <w:rPr>
          <w:rFonts w:cs="Times New Roman"/>
          <w:color w:val="000000" w:themeColor="text1"/>
          <w:szCs w:val="28"/>
        </w:rPr>
        <w:t xml:space="preserve"> </w:t>
      </w:r>
      <w:r w:rsidRPr="00C726D2">
        <w:rPr>
          <w:rFonts w:cs="Times New Roman"/>
          <w:color w:val="000000" w:themeColor="text1"/>
          <w:szCs w:val="28"/>
          <w:lang w:val="ky-KG"/>
        </w:rPr>
        <w:t>7 и</w:t>
      </w:r>
      <w:r w:rsidR="00C726D2" w:rsidRPr="00C726D2">
        <w:rPr>
          <w:rFonts w:cs="Times New Roman"/>
          <w:color w:val="000000" w:themeColor="text1"/>
          <w:szCs w:val="28"/>
          <w:lang w:val="ky-KG"/>
        </w:rPr>
        <w:t xml:space="preserve">юня 2019 года </w:t>
      </w:r>
      <w:r w:rsidR="0027407E" w:rsidRPr="00C726D2">
        <w:rPr>
          <w:rFonts w:cs="Times New Roman"/>
          <w:color w:val="000000" w:themeColor="text1"/>
          <w:szCs w:val="28"/>
          <w:lang w:val="ky-KG"/>
        </w:rPr>
        <w:t>и 17 октября 2019 года.</w:t>
      </w:r>
    </w:p>
    <w:p w:rsidR="00C30984" w:rsidRPr="002D2236" w:rsidRDefault="000E68F6" w:rsidP="00C30984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>
        <w:rPr>
          <w:rFonts w:cs="Times New Roman"/>
          <w:color w:val="000000" w:themeColor="text1"/>
          <w:szCs w:val="28"/>
        </w:rPr>
        <w:tab/>
      </w:r>
      <w:r w:rsidR="00C30984" w:rsidRPr="002D2236">
        <w:rPr>
          <w:rFonts w:cs="Times New Roman"/>
          <w:color w:val="000000" w:themeColor="text1"/>
          <w:szCs w:val="28"/>
        </w:rPr>
        <w:t xml:space="preserve">2. 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 xml:space="preserve">По жалобе </w:t>
      </w:r>
      <w:r w:rsidR="00C30984" w:rsidRPr="002D2236">
        <w:rPr>
          <w:rFonts w:cs="Times New Roman"/>
          <w:color w:val="000000" w:themeColor="text1"/>
          <w:szCs w:val="28"/>
        </w:rPr>
        <w:t>Текебаева Омурбека</w:t>
      </w:r>
      <w:r w:rsidR="00C30984" w:rsidRPr="002D2236">
        <w:rPr>
          <w:rFonts w:cs="Times New Roman"/>
          <w:b/>
          <w:color w:val="000000" w:themeColor="text1"/>
          <w:szCs w:val="28"/>
        </w:rPr>
        <w:t xml:space="preserve"> </w:t>
      </w:r>
      <w:r w:rsidR="00443C1A">
        <w:rPr>
          <w:rFonts w:cs="Times New Roman"/>
          <w:b/>
          <w:color w:val="000000" w:themeColor="text1"/>
          <w:szCs w:val="28"/>
        </w:rPr>
        <w:t>(</w:t>
      </w:r>
      <w:r w:rsidR="00443C1A">
        <w:rPr>
          <w:rFonts w:cs="Times New Roman"/>
          <w:color w:val="000000" w:themeColor="text1"/>
          <w:szCs w:val="28"/>
        </w:rPr>
        <w:t xml:space="preserve">сообщение </w:t>
      </w:r>
      <w:r w:rsidR="00C30984" w:rsidRPr="002D2236">
        <w:rPr>
          <w:rFonts w:cs="Times New Roman"/>
          <w:color w:val="000000" w:themeColor="text1"/>
          <w:szCs w:val="28"/>
        </w:rPr>
        <w:t>№ 3309/2019) ответ н</w:t>
      </w:r>
      <w:r w:rsidR="00C726D2">
        <w:rPr>
          <w:rFonts w:cs="Times New Roman"/>
          <w:color w:val="000000" w:themeColor="text1"/>
          <w:szCs w:val="28"/>
        </w:rPr>
        <w:t>аправлен 7 июня 2019 года</w:t>
      </w:r>
      <w:r w:rsidR="00C30984" w:rsidRPr="002D2236">
        <w:rPr>
          <w:rFonts w:cs="Times New Roman"/>
          <w:color w:val="000000" w:themeColor="text1"/>
          <w:szCs w:val="28"/>
        </w:rPr>
        <w:t>.</w:t>
      </w:r>
    </w:p>
    <w:p w:rsidR="00C30984" w:rsidRPr="00C726D2" w:rsidRDefault="000E68F6" w:rsidP="000E68F6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ab/>
      </w:r>
      <w:r w:rsidR="00C30984" w:rsidRPr="002D2236">
        <w:rPr>
          <w:rFonts w:cs="Times New Roman"/>
          <w:color w:val="000000" w:themeColor="text1"/>
          <w:szCs w:val="28"/>
        </w:rPr>
        <w:t>3</w:t>
      </w:r>
      <w:r w:rsidR="00C30984" w:rsidRPr="00C726D2">
        <w:rPr>
          <w:rFonts w:cs="Times New Roman"/>
          <w:color w:val="000000" w:themeColor="text1"/>
          <w:szCs w:val="28"/>
        </w:rPr>
        <w:t>. По жалобам Момтали Юсупов</w:t>
      </w:r>
      <w:r w:rsidR="00443C1A" w:rsidRPr="00C726D2">
        <w:rPr>
          <w:rFonts w:cs="Times New Roman"/>
          <w:color w:val="000000" w:themeColor="text1"/>
          <w:szCs w:val="28"/>
        </w:rPr>
        <w:t>а (с</w:t>
      </w:r>
      <w:r w:rsidR="00C30984" w:rsidRPr="00C726D2">
        <w:rPr>
          <w:rFonts w:cs="Times New Roman"/>
          <w:color w:val="000000" w:themeColor="text1"/>
          <w:szCs w:val="28"/>
        </w:rPr>
        <w:t>ообщение № 3227/2018), Жалалдин</w:t>
      </w:r>
      <w:r w:rsidR="00443C1A" w:rsidRPr="00C726D2">
        <w:rPr>
          <w:rFonts w:cs="Times New Roman"/>
          <w:color w:val="000000" w:themeColor="text1"/>
          <w:szCs w:val="28"/>
        </w:rPr>
        <w:t>а</w:t>
      </w:r>
      <w:r w:rsidR="00C30984" w:rsidRPr="00C726D2">
        <w:rPr>
          <w:rFonts w:cs="Times New Roman"/>
          <w:color w:val="000000" w:themeColor="text1"/>
          <w:szCs w:val="28"/>
        </w:rPr>
        <w:t xml:space="preserve"> Садыков</w:t>
      </w:r>
      <w:r w:rsidR="00443C1A" w:rsidRPr="00C726D2">
        <w:rPr>
          <w:rFonts w:cs="Times New Roman"/>
          <w:color w:val="000000" w:themeColor="text1"/>
          <w:szCs w:val="28"/>
        </w:rPr>
        <w:t>а (с</w:t>
      </w:r>
      <w:r w:rsidR="00C30984" w:rsidRPr="00C726D2">
        <w:rPr>
          <w:rFonts w:cs="Times New Roman"/>
          <w:color w:val="000000" w:themeColor="text1"/>
          <w:szCs w:val="28"/>
        </w:rPr>
        <w:t>ообщение № 3228/2018), Сирожидин</w:t>
      </w:r>
      <w:r w:rsidR="00443C1A" w:rsidRPr="00C726D2">
        <w:rPr>
          <w:rFonts w:cs="Times New Roman"/>
          <w:color w:val="000000" w:themeColor="text1"/>
          <w:szCs w:val="28"/>
        </w:rPr>
        <w:t>а</w:t>
      </w:r>
      <w:r w:rsidR="00C30984" w:rsidRPr="00C726D2">
        <w:rPr>
          <w:rFonts w:cs="Times New Roman"/>
          <w:color w:val="000000" w:themeColor="text1"/>
          <w:szCs w:val="28"/>
        </w:rPr>
        <w:t xml:space="preserve"> Мойдинов</w:t>
      </w:r>
      <w:r w:rsidR="00443C1A" w:rsidRPr="00C726D2">
        <w:rPr>
          <w:rFonts w:cs="Times New Roman"/>
          <w:color w:val="000000" w:themeColor="text1"/>
          <w:szCs w:val="28"/>
        </w:rPr>
        <w:t>а (с</w:t>
      </w:r>
      <w:r w:rsidR="00C30984" w:rsidRPr="00C726D2">
        <w:rPr>
          <w:rFonts w:cs="Times New Roman"/>
          <w:color w:val="000000" w:themeColor="text1"/>
          <w:szCs w:val="28"/>
        </w:rPr>
        <w:t>ообщение № 3229/2018) и Кахрамон</w:t>
      </w:r>
      <w:r w:rsidR="00443C1A" w:rsidRPr="00C726D2">
        <w:rPr>
          <w:rFonts w:cs="Times New Roman"/>
          <w:color w:val="000000" w:themeColor="text1"/>
          <w:szCs w:val="28"/>
        </w:rPr>
        <w:t>а</w:t>
      </w:r>
      <w:r w:rsidR="00C30984" w:rsidRPr="00C726D2">
        <w:rPr>
          <w:rFonts w:cs="Times New Roman"/>
          <w:color w:val="000000" w:themeColor="text1"/>
          <w:szCs w:val="28"/>
        </w:rPr>
        <w:t xml:space="preserve"> Мамажанов</w:t>
      </w:r>
      <w:r w:rsidR="00443C1A" w:rsidRPr="00C726D2">
        <w:rPr>
          <w:rFonts w:cs="Times New Roman"/>
          <w:color w:val="000000" w:themeColor="text1"/>
          <w:szCs w:val="28"/>
        </w:rPr>
        <w:t>а (с</w:t>
      </w:r>
      <w:r w:rsidR="00C30984" w:rsidRPr="00C726D2">
        <w:rPr>
          <w:rFonts w:cs="Times New Roman"/>
          <w:color w:val="000000" w:themeColor="text1"/>
          <w:szCs w:val="28"/>
        </w:rPr>
        <w:t>ообщение № 3230/2018) ответ</w:t>
      </w:r>
      <w:r w:rsidR="00F74326">
        <w:rPr>
          <w:rFonts w:cs="Times New Roman"/>
          <w:color w:val="000000" w:themeColor="text1"/>
          <w:szCs w:val="28"/>
        </w:rPr>
        <w:t>ы</w:t>
      </w:r>
      <w:r w:rsidR="00C30984" w:rsidRPr="00C726D2">
        <w:rPr>
          <w:rFonts w:cs="Times New Roman"/>
          <w:color w:val="000000" w:themeColor="text1"/>
          <w:szCs w:val="28"/>
        </w:rPr>
        <w:t xml:space="preserve"> направлен</w:t>
      </w:r>
      <w:r w:rsidR="00F74326">
        <w:rPr>
          <w:rFonts w:cs="Times New Roman"/>
          <w:color w:val="000000" w:themeColor="text1"/>
          <w:szCs w:val="28"/>
        </w:rPr>
        <w:t>ы</w:t>
      </w:r>
      <w:r w:rsidR="00C30984" w:rsidRPr="00C726D2">
        <w:rPr>
          <w:rFonts w:cs="Times New Roman"/>
          <w:color w:val="000000" w:themeColor="text1"/>
          <w:szCs w:val="28"/>
        </w:rPr>
        <w:t xml:space="preserve"> </w:t>
      </w:r>
      <w:r w:rsidR="00C726D2" w:rsidRPr="00C726D2">
        <w:rPr>
          <w:rFonts w:cs="Times New Roman"/>
          <w:color w:val="000000" w:themeColor="text1"/>
          <w:szCs w:val="28"/>
        </w:rPr>
        <w:t xml:space="preserve">6 мая 2019 года </w:t>
      </w:r>
      <w:r w:rsidR="0027407E" w:rsidRPr="00C726D2">
        <w:rPr>
          <w:rFonts w:cs="Times New Roman"/>
          <w:color w:val="000000" w:themeColor="text1"/>
          <w:szCs w:val="28"/>
        </w:rPr>
        <w:t>и 24 декабря 2019 года.</w:t>
      </w:r>
      <w:r w:rsidR="00C30984" w:rsidRPr="00C726D2">
        <w:rPr>
          <w:rFonts w:cs="Times New Roman"/>
          <w:color w:val="000000" w:themeColor="text1"/>
          <w:szCs w:val="28"/>
        </w:rPr>
        <w:t xml:space="preserve"> </w:t>
      </w:r>
    </w:p>
    <w:p w:rsidR="00C30984" w:rsidRPr="002D2236" w:rsidRDefault="000E68F6" w:rsidP="000E68F6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</w:t>
      </w:r>
      <w:r w:rsidR="00C30984" w:rsidRPr="002D2236">
        <w:rPr>
          <w:rFonts w:cs="Times New Roman"/>
          <w:color w:val="000000" w:themeColor="text1"/>
          <w:szCs w:val="28"/>
        </w:rPr>
        <w:t xml:space="preserve">4. 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>По жалобам Ма</w:t>
      </w:r>
      <w:r w:rsidR="00443C1A">
        <w:rPr>
          <w:rFonts w:cs="Times New Roman"/>
          <w:color w:val="000000" w:themeColor="text1"/>
          <w:szCs w:val="28"/>
          <w:lang w:val="ky-KG"/>
        </w:rPr>
        <w:t>мадалиева Абдулбоки Кариевича (с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 xml:space="preserve">ообщение № 3619/2019), </w:t>
      </w:r>
      <w:r w:rsidR="00443C1A">
        <w:rPr>
          <w:rFonts w:cs="Times New Roman"/>
          <w:color w:val="000000" w:themeColor="text1"/>
          <w:szCs w:val="28"/>
          <w:lang w:val="ky-KG"/>
        </w:rPr>
        <w:t>Салиева Абдулазиза Шахабовича (с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>ообщение № 3293/201</w:t>
      </w:r>
      <w:r w:rsidR="00443C1A">
        <w:rPr>
          <w:rFonts w:cs="Times New Roman"/>
          <w:color w:val="000000" w:themeColor="text1"/>
          <w:szCs w:val="28"/>
          <w:lang w:val="ky-KG"/>
        </w:rPr>
        <w:t>9) и Абдужаббарова Фуркатбека (с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 xml:space="preserve">ообщение № 3621/2019) </w:t>
      </w:r>
      <w:r w:rsidR="00C30984" w:rsidRPr="002D2236">
        <w:rPr>
          <w:rFonts w:cs="Times New Roman"/>
          <w:color w:val="000000" w:themeColor="text1"/>
          <w:szCs w:val="28"/>
        </w:rPr>
        <w:t xml:space="preserve">ответ направлен </w:t>
      </w:r>
      <w:r w:rsidR="00915013" w:rsidRPr="002D2236">
        <w:rPr>
          <w:rFonts w:cs="Times New Roman"/>
          <w:color w:val="000000" w:themeColor="text1"/>
          <w:szCs w:val="28"/>
        </w:rPr>
        <w:t xml:space="preserve">           </w:t>
      </w:r>
      <w:r w:rsidR="00C30984" w:rsidRPr="002D2236">
        <w:rPr>
          <w:rFonts w:cs="Times New Roman"/>
          <w:color w:val="000000" w:themeColor="text1"/>
          <w:szCs w:val="28"/>
        </w:rPr>
        <w:t>21 но</w:t>
      </w:r>
      <w:r w:rsidR="00C726D2">
        <w:rPr>
          <w:rFonts w:cs="Times New Roman"/>
          <w:color w:val="000000" w:themeColor="text1"/>
          <w:szCs w:val="28"/>
        </w:rPr>
        <w:t>ября 2019 года</w:t>
      </w:r>
      <w:r w:rsidR="00C30984" w:rsidRPr="002D2236">
        <w:rPr>
          <w:rFonts w:cs="Times New Roman"/>
          <w:color w:val="000000" w:themeColor="text1"/>
          <w:szCs w:val="28"/>
        </w:rPr>
        <w:t>.</w:t>
      </w:r>
    </w:p>
    <w:p w:rsidR="00CF6DC4" w:rsidRDefault="0006374D" w:rsidP="0006374D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</w:t>
      </w:r>
      <w:r w:rsidR="00841C04" w:rsidRPr="002D2236">
        <w:rPr>
          <w:rFonts w:cs="Times New Roman"/>
          <w:color w:val="000000" w:themeColor="text1"/>
          <w:szCs w:val="28"/>
        </w:rPr>
        <w:t xml:space="preserve">5. </w:t>
      </w:r>
      <w:r w:rsidR="002C2716">
        <w:rPr>
          <w:rFonts w:cs="Times New Roman"/>
          <w:color w:val="000000" w:themeColor="text1"/>
          <w:szCs w:val="28"/>
        </w:rPr>
        <w:t>По ж</w:t>
      </w:r>
      <w:r w:rsidR="00D715CF" w:rsidRPr="002D2236">
        <w:rPr>
          <w:rFonts w:cs="Times New Roman"/>
          <w:color w:val="000000" w:themeColor="text1"/>
          <w:szCs w:val="28"/>
        </w:rPr>
        <w:t>алобам</w:t>
      </w:r>
      <w:r w:rsidR="00841C04" w:rsidRPr="002D2236">
        <w:rPr>
          <w:rFonts w:cs="Times New Roman"/>
          <w:color w:val="000000" w:themeColor="text1"/>
          <w:szCs w:val="28"/>
        </w:rPr>
        <w:t xml:space="preserve"> Усупбаева Нурлана (сообщение № 3640/2019), Токтомбаева Бактыбека (сообщение № 3641/2019), Кадышева Айбека (собщение № 3642/2019) и Чыналиева Нурбека (сообщение № 3642/2019) </w:t>
      </w:r>
      <w:r w:rsidR="00A91E81" w:rsidRPr="002D2236">
        <w:rPr>
          <w:rFonts w:cs="Times New Roman"/>
          <w:color w:val="000000" w:themeColor="text1"/>
          <w:szCs w:val="28"/>
        </w:rPr>
        <w:t>ответ направлен 2</w:t>
      </w:r>
      <w:r w:rsidR="002C2716">
        <w:rPr>
          <w:rFonts w:cs="Times New Roman"/>
          <w:color w:val="000000" w:themeColor="text1"/>
          <w:szCs w:val="28"/>
        </w:rPr>
        <w:t>4 де</w:t>
      </w:r>
      <w:r w:rsidR="00C726D2">
        <w:rPr>
          <w:rFonts w:cs="Times New Roman"/>
          <w:color w:val="000000" w:themeColor="text1"/>
          <w:szCs w:val="28"/>
        </w:rPr>
        <w:t>кабря 2019 года</w:t>
      </w:r>
      <w:r w:rsidR="00A91E81" w:rsidRPr="002D2236">
        <w:rPr>
          <w:rFonts w:cs="Times New Roman"/>
          <w:color w:val="000000" w:themeColor="text1"/>
          <w:szCs w:val="28"/>
        </w:rPr>
        <w:t>.</w:t>
      </w:r>
    </w:p>
    <w:p w:rsidR="002C2716" w:rsidRDefault="0006374D" w:rsidP="0006374D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 w:rsidR="002C2716">
        <w:rPr>
          <w:rFonts w:cs="Times New Roman"/>
          <w:color w:val="000000" w:themeColor="text1"/>
          <w:szCs w:val="28"/>
        </w:rPr>
        <w:t>6. По возражению Адиля Турдугулова (сообщение № 2905/2016) ответ направлен 15 июля 2019</w:t>
      </w:r>
      <w:r w:rsidR="00C726D2">
        <w:rPr>
          <w:rFonts w:cs="Times New Roman"/>
          <w:color w:val="000000" w:themeColor="text1"/>
          <w:szCs w:val="28"/>
        </w:rPr>
        <w:t xml:space="preserve"> года</w:t>
      </w:r>
      <w:r w:rsidR="002C2716">
        <w:rPr>
          <w:rFonts w:cs="Times New Roman"/>
          <w:color w:val="000000" w:themeColor="text1"/>
          <w:szCs w:val="28"/>
        </w:rPr>
        <w:t>.</w:t>
      </w:r>
    </w:p>
    <w:p w:rsidR="002C2716" w:rsidRPr="00614536" w:rsidRDefault="0006374D" w:rsidP="0006374D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 w:rsidR="00E25639">
        <w:rPr>
          <w:rFonts w:cs="Times New Roman"/>
          <w:color w:val="000000" w:themeColor="text1"/>
          <w:szCs w:val="28"/>
        </w:rPr>
        <w:t>7. По возражению Р. Бизуруков</w:t>
      </w:r>
      <w:r w:rsidR="004271A0">
        <w:rPr>
          <w:rFonts w:cs="Times New Roman"/>
          <w:color w:val="000000" w:themeColor="text1"/>
          <w:szCs w:val="28"/>
        </w:rPr>
        <w:t>а</w:t>
      </w:r>
      <w:r w:rsidR="00E25639">
        <w:rPr>
          <w:rFonts w:cs="Times New Roman"/>
          <w:color w:val="000000" w:themeColor="text1"/>
          <w:szCs w:val="28"/>
        </w:rPr>
        <w:t xml:space="preserve"> (сообщение № 3001/2017) ответ направлен 25 а</w:t>
      </w:r>
      <w:r w:rsidR="00C726D2">
        <w:rPr>
          <w:rFonts w:cs="Times New Roman"/>
          <w:color w:val="000000" w:themeColor="text1"/>
          <w:szCs w:val="28"/>
        </w:rPr>
        <w:t>преля 2019 года</w:t>
      </w:r>
      <w:r w:rsidR="00E25639" w:rsidRPr="00E25639">
        <w:rPr>
          <w:rFonts w:cs="Times New Roman"/>
          <w:color w:val="000000" w:themeColor="text1"/>
          <w:szCs w:val="28"/>
        </w:rPr>
        <w:t>.</w:t>
      </w:r>
    </w:p>
    <w:p w:rsidR="00C30984" w:rsidRPr="002D2236" w:rsidRDefault="007071AF" w:rsidP="007071AF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lastRenderedPageBreak/>
        <w:t xml:space="preserve">         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>В целом за 2019 год на рассмотрение Коодинационного совета поступило 15 жалоб (</w:t>
      </w:r>
      <w:r w:rsidR="00C30984" w:rsidRPr="002D2236">
        <w:rPr>
          <w:rFonts w:cs="Times New Roman"/>
          <w:color w:val="000000" w:themeColor="text1"/>
          <w:szCs w:val="28"/>
        </w:rPr>
        <w:t xml:space="preserve">бесчеловечное обращение в период содержания под стражей; применение пыток; неспособность провести эффективное расследование). </w:t>
      </w:r>
      <w:r w:rsidR="00C30984" w:rsidRPr="002D2236">
        <w:rPr>
          <w:rFonts w:cs="Times New Roman"/>
          <w:color w:val="000000" w:themeColor="text1"/>
          <w:szCs w:val="28"/>
          <w:lang w:val="ky-KG"/>
        </w:rPr>
        <w:t>По данным жалобам созданы рабочие группы. Сроки подготовки ответов по жалобам соблюдаются.</w:t>
      </w:r>
    </w:p>
    <w:p w:rsidR="00720CA9" w:rsidRPr="002D2236" w:rsidRDefault="00BE6919" w:rsidP="00BE6919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FD448A" w:rsidRPr="00BE6919">
        <w:rPr>
          <w:rFonts w:cs="Times New Roman"/>
          <w:color w:val="000000" w:themeColor="text1"/>
          <w:szCs w:val="28"/>
          <w:lang w:val="ky-KG"/>
        </w:rPr>
        <w:t>13.1.</w:t>
      </w:r>
      <w:r w:rsidR="00FD448A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9F4129">
        <w:rPr>
          <w:rFonts w:cs="Times New Roman"/>
          <w:color w:val="000000" w:themeColor="text1"/>
          <w:szCs w:val="28"/>
          <w:lang w:val="ky-KG"/>
        </w:rPr>
        <w:t xml:space="preserve">За отчетный период </w:t>
      </w:r>
      <w:r w:rsidR="00720CA9" w:rsidRPr="002D2236">
        <w:rPr>
          <w:rFonts w:cs="Times New Roman"/>
          <w:color w:val="000000" w:themeColor="text1"/>
          <w:szCs w:val="28"/>
          <w:lang w:val="ky-KG"/>
        </w:rPr>
        <w:t>пост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>у</w:t>
      </w:r>
      <w:r w:rsidR="00720CA9" w:rsidRPr="002D2236">
        <w:rPr>
          <w:rFonts w:cs="Times New Roman"/>
          <w:color w:val="000000" w:themeColor="text1"/>
          <w:szCs w:val="28"/>
          <w:lang w:val="ky-KG"/>
        </w:rPr>
        <w:t xml:space="preserve">пили 3 Соображения (решения) Комитета ООН </w:t>
      </w:r>
      <w:r w:rsidR="006B29D6" w:rsidRPr="002D2236">
        <w:rPr>
          <w:rFonts w:cs="Times New Roman"/>
          <w:color w:val="000000" w:themeColor="text1"/>
          <w:szCs w:val="28"/>
          <w:lang w:val="ky-KG"/>
        </w:rPr>
        <w:t xml:space="preserve">по правам человека по </w:t>
      </w:r>
      <w:r w:rsidR="006B29D6" w:rsidRPr="002D2236">
        <w:rPr>
          <w:rFonts w:cs="Times New Roman"/>
          <w:color w:val="000000" w:themeColor="text1"/>
          <w:szCs w:val="28"/>
        </w:rPr>
        <w:t>индивидуальным</w:t>
      </w:r>
      <w:r w:rsidR="006B29D6" w:rsidRPr="002D2236">
        <w:rPr>
          <w:rFonts w:cs="Times New Roman"/>
          <w:color w:val="000000" w:themeColor="text1"/>
          <w:szCs w:val="28"/>
          <w:lang w:val="ky-KG"/>
        </w:rPr>
        <w:t xml:space="preserve"> жалобам граждан Кыргызской Республики:</w:t>
      </w:r>
    </w:p>
    <w:p w:rsidR="005D4609" w:rsidRPr="002D2236" w:rsidRDefault="002D2236" w:rsidP="00BA3AD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>Соображение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 xml:space="preserve"> от 19 сентября 2017 года по индивидуальным жалобам Жахангира Базарова (сообщение № 2187/2012), Фахридина </w:t>
      </w:r>
      <w:r>
        <w:rPr>
          <w:rFonts w:cs="Times New Roman"/>
          <w:color w:val="000000" w:themeColor="text1"/>
          <w:szCs w:val="28"/>
          <w:lang w:val="ky-KG"/>
        </w:rPr>
        <w:t>Аширова (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>№ 2435/2014).</w:t>
      </w:r>
    </w:p>
    <w:p w:rsidR="005D4609" w:rsidRPr="002D2236" w:rsidRDefault="00FD448A" w:rsidP="00BA3AD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>Соображение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 xml:space="preserve"> от 4 апреля 2019 года по индивидуальной жалоб</w:t>
      </w:r>
      <w:r>
        <w:rPr>
          <w:rFonts w:cs="Times New Roman"/>
          <w:color w:val="000000" w:themeColor="text1"/>
          <w:szCs w:val="28"/>
          <w:lang w:val="ky-KG"/>
        </w:rPr>
        <w:t>е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 xml:space="preserve"> </w:t>
      </w:r>
      <w:r>
        <w:rPr>
          <w:rFonts w:cs="Times New Roman"/>
          <w:color w:val="000000" w:themeColor="text1"/>
          <w:szCs w:val="28"/>
          <w:lang w:val="ky-KG"/>
        </w:rPr>
        <w:t>Евгения Осинцева (</w:t>
      </w:r>
      <w:r w:rsidR="009D04F9">
        <w:rPr>
          <w:rFonts w:cs="Times New Roman"/>
          <w:color w:val="000000" w:themeColor="text1"/>
          <w:szCs w:val="28"/>
          <w:lang w:val="ky-KG"/>
        </w:rPr>
        <w:t xml:space="preserve">сообщение </w:t>
      </w:r>
      <w:r w:rsidR="00BA3ADA" w:rsidRPr="002D2236">
        <w:rPr>
          <w:rFonts w:cs="Times New Roman"/>
          <w:color w:val="000000" w:themeColor="text1"/>
          <w:szCs w:val="28"/>
          <w:lang w:val="ky-KG"/>
        </w:rPr>
        <w:t xml:space="preserve">№ 2313/2013). </w:t>
      </w:r>
    </w:p>
    <w:p w:rsidR="00BA3ADA" w:rsidRPr="002D2236" w:rsidRDefault="00BA3ADA" w:rsidP="00BA3AD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Times New Roman"/>
          <w:color w:val="000000" w:themeColor="text1"/>
          <w:szCs w:val="28"/>
          <w:lang w:val="ky-KG"/>
        </w:rPr>
      </w:pPr>
      <w:r w:rsidRPr="002D2236">
        <w:rPr>
          <w:rFonts w:cs="Times New Roman"/>
          <w:color w:val="000000" w:themeColor="text1"/>
          <w:szCs w:val="28"/>
          <w:lang w:val="ky-KG"/>
        </w:rPr>
        <w:t>С</w:t>
      </w:r>
      <w:r w:rsidR="00FD448A">
        <w:rPr>
          <w:rFonts w:cs="Times New Roman"/>
          <w:color w:val="000000" w:themeColor="text1"/>
          <w:szCs w:val="28"/>
          <w:lang w:val="ky-KG"/>
        </w:rPr>
        <w:t>оображение</w:t>
      </w:r>
      <w:r w:rsidRPr="002D2236">
        <w:rPr>
          <w:rFonts w:cs="Times New Roman"/>
          <w:color w:val="000000" w:themeColor="text1"/>
          <w:szCs w:val="28"/>
          <w:lang w:val="ky-KG"/>
        </w:rPr>
        <w:t xml:space="preserve"> от 19 августа 2019 года по индивидуальной жалоб</w:t>
      </w:r>
      <w:r w:rsidR="00FD448A">
        <w:rPr>
          <w:rFonts w:cs="Times New Roman"/>
          <w:color w:val="000000" w:themeColor="text1"/>
          <w:szCs w:val="28"/>
          <w:lang w:val="ky-KG"/>
        </w:rPr>
        <w:t>е</w:t>
      </w:r>
      <w:r w:rsidRPr="002D2236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FD448A">
        <w:rPr>
          <w:rFonts w:cs="Times New Roman"/>
          <w:color w:val="000000" w:themeColor="text1"/>
          <w:szCs w:val="28"/>
          <w:lang w:val="ky-KG"/>
        </w:rPr>
        <w:t>Улана Назаралиева (</w:t>
      </w:r>
      <w:r w:rsidR="009D04F9">
        <w:rPr>
          <w:rFonts w:cs="Times New Roman"/>
          <w:color w:val="000000" w:themeColor="text1"/>
          <w:szCs w:val="28"/>
          <w:lang w:val="ky-KG"/>
        </w:rPr>
        <w:t xml:space="preserve">сообщение </w:t>
      </w:r>
      <w:r w:rsidRPr="002D2236">
        <w:rPr>
          <w:rFonts w:cs="Times New Roman"/>
          <w:color w:val="000000" w:themeColor="text1"/>
          <w:szCs w:val="28"/>
          <w:lang w:val="ky-KG"/>
        </w:rPr>
        <w:t xml:space="preserve">№ 2697/2015). </w:t>
      </w:r>
    </w:p>
    <w:p w:rsidR="006B29D6" w:rsidRPr="002D2236" w:rsidRDefault="006B29D6" w:rsidP="00C30984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  <w:lang w:val="ky-KG"/>
        </w:rPr>
      </w:pPr>
      <w:r w:rsidRPr="002D2236">
        <w:rPr>
          <w:rFonts w:cs="Times New Roman"/>
          <w:color w:val="000000" w:themeColor="text1"/>
          <w:szCs w:val="28"/>
          <w:lang w:val="ky-KG"/>
        </w:rPr>
        <w:t xml:space="preserve">В соответствии с </w:t>
      </w:r>
      <w:r w:rsidR="00B048B8" w:rsidRPr="002D2236">
        <w:rPr>
          <w:rFonts w:cs="Times New Roman"/>
          <w:color w:val="000000" w:themeColor="text1"/>
          <w:szCs w:val="28"/>
          <w:lang w:val="ky-KG"/>
        </w:rPr>
        <w:t xml:space="preserve">постановлением Правительства Кыргызской Республики «О вопросах взаимодействия государственных органов по рассмотрению сообщений и решений договорных органов ООН по правам человека» от 8 ноября 2017 года № 731, секретариатом </w:t>
      </w:r>
      <w:r w:rsidR="009F4129" w:rsidRPr="009F4129">
        <w:rPr>
          <w:rFonts w:cs="Times New Roman"/>
          <w:color w:val="000000" w:themeColor="text1"/>
          <w:szCs w:val="28"/>
          <w:lang w:val="ky-KG"/>
        </w:rPr>
        <w:t xml:space="preserve">Координационного совета </w:t>
      </w:r>
      <w:r w:rsidR="00FD448A">
        <w:rPr>
          <w:rFonts w:cs="Times New Roman"/>
          <w:color w:val="000000" w:themeColor="text1"/>
          <w:szCs w:val="28"/>
          <w:lang w:val="ky-KG"/>
        </w:rPr>
        <w:t>выше</w:t>
      </w:r>
      <w:r w:rsidR="009F4129">
        <w:rPr>
          <w:rFonts w:cs="Times New Roman"/>
          <w:color w:val="000000" w:themeColor="text1"/>
          <w:szCs w:val="28"/>
          <w:lang w:val="ky-KG"/>
        </w:rPr>
        <w:t xml:space="preserve">указанные </w:t>
      </w:r>
      <w:r w:rsidR="00B048B8" w:rsidRPr="002D2236">
        <w:rPr>
          <w:rFonts w:cs="Times New Roman"/>
          <w:color w:val="000000" w:themeColor="text1"/>
          <w:szCs w:val="28"/>
          <w:lang w:val="ky-KG"/>
        </w:rPr>
        <w:t>сооб</w:t>
      </w:r>
      <w:r w:rsidR="009F4129">
        <w:rPr>
          <w:rFonts w:cs="Times New Roman"/>
          <w:color w:val="000000" w:themeColor="text1"/>
          <w:szCs w:val="28"/>
          <w:lang w:val="ky-KG"/>
        </w:rPr>
        <w:t>ражения (решения)</w:t>
      </w:r>
      <w:r w:rsidR="009F4129" w:rsidRPr="009F4129">
        <w:t xml:space="preserve"> </w:t>
      </w:r>
      <w:r w:rsidR="009F4129" w:rsidRPr="009F4129">
        <w:rPr>
          <w:rFonts w:cs="Times New Roman"/>
          <w:color w:val="000000" w:themeColor="text1"/>
          <w:szCs w:val="28"/>
          <w:lang w:val="ky-KG"/>
        </w:rPr>
        <w:t>Комитета ООН по правам человека</w:t>
      </w:r>
      <w:r w:rsidR="009F4129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B048B8" w:rsidRPr="002D2236">
        <w:rPr>
          <w:rFonts w:cs="Times New Roman"/>
          <w:color w:val="000000" w:themeColor="text1"/>
          <w:szCs w:val="28"/>
          <w:lang w:val="ky-KG"/>
        </w:rPr>
        <w:t>направлены в Верховный суд Кыргызской Республики и Генеральную прокуратур</w:t>
      </w:r>
      <w:r w:rsidR="009D04F9">
        <w:rPr>
          <w:rFonts w:cs="Times New Roman"/>
          <w:color w:val="000000" w:themeColor="text1"/>
          <w:szCs w:val="28"/>
          <w:lang w:val="ky-KG"/>
        </w:rPr>
        <w:t xml:space="preserve">у Кыргызской Республики для </w:t>
      </w:r>
      <w:r w:rsidR="00B048B8" w:rsidRPr="002D2236">
        <w:rPr>
          <w:rFonts w:cs="Times New Roman"/>
          <w:color w:val="000000" w:themeColor="text1"/>
          <w:szCs w:val="28"/>
          <w:lang w:val="ky-KG"/>
        </w:rPr>
        <w:t>рассмотрения в установленном законодательством порядке.</w:t>
      </w:r>
      <w:r w:rsidR="00587252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4D2D78" w:rsidRDefault="00F21417" w:rsidP="00E54AED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</w:t>
      </w:r>
      <w:r w:rsidR="00C3119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8651D1" w:rsidRPr="00BE6919">
        <w:rPr>
          <w:rFonts w:cs="Times New Roman"/>
          <w:color w:val="000000" w:themeColor="text1"/>
          <w:szCs w:val="28"/>
          <w:lang w:val="ky-KG"/>
        </w:rPr>
        <w:t>14</w:t>
      </w:r>
      <w:r w:rsidR="007F2DE3" w:rsidRPr="00BE6919">
        <w:rPr>
          <w:rFonts w:cs="Times New Roman"/>
          <w:color w:val="000000" w:themeColor="text1"/>
          <w:szCs w:val="28"/>
          <w:lang w:val="ky-KG"/>
        </w:rPr>
        <w:t>.</w:t>
      </w:r>
      <w:r w:rsidR="007F2DE3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4D2D78" w:rsidRPr="004D2D78">
        <w:rPr>
          <w:rFonts w:cs="Times New Roman"/>
          <w:color w:val="000000" w:themeColor="text1"/>
          <w:szCs w:val="28"/>
          <w:lang w:val="ky-KG"/>
        </w:rPr>
        <w:t>В Плане работы Координационого совета на 2019 год были предусмотрены к исп</w:t>
      </w:r>
      <w:r w:rsidR="00941DD7">
        <w:rPr>
          <w:rFonts w:cs="Times New Roman"/>
          <w:color w:val="000000" w:themeColor="text1"/>
          <w:szCs w:val="28"/>
          <w:lang w:val="ky-KG"/>
        </w:rPr>
        <w:t xml:space="preserve">олнению </w:t>
      </w:r>
      <w:r w:rsidR="00941DD7" w:rsidRPr="00C30CBF">
        <w:rPr>
          <w:rFonts w:cs="Times New Roman"/>
          <w:color w:val="000000" w:themeColor="text1"/>
          <w:szCs w:val="28"/>
          <w:lang w:val="ky-KG"/>
        </w:rPr>
        <w:t>20</w:t>
      </w:r>
      <w:r w:rsidR="00941DD7">
        <w:rPr>
          <w:rFonts w:cs="Times New Roman"/>
          <w:color w:val="000000" w:themeColor="text1"/>
          <w:szCs w:val="28"/>
          <w:lang w:val="ky-KG"/>
        </w:rPr>
        <w:t xml:space="preserve"> мероприятий, из них </w:t>
      </w:r>
      <w:r w:rsidR="00941DD7" w:rsidRPr="00C30CBF">
        <w:rPr>
          <w:rFonts w:cs="Times New Roman"/>
          <w:color w:val="000000" w:themeColor="text1"/>
          <w:szCs w:val="28"/>
          <w:lang w:val="ky-KG"/>
        </w:rPr>
        <w:t>7</w:t>
      </w:r>
      <w:r w:rsidR="004D2D78" w:rsidRPr="004D2D78">
        <w:rPr>
          <w:rFonts w:cs="Times New Roman"/>
          <w:color w:val="000000" w:themeColor="text1"/>
          <w:szCs w:val="28"/>
          <w:lang w:val="ky-KG"/>
        </w:rPr>
        <w:t xml:space="preserve"> мероп</w:t>
      </w:r>
      <w:r w:rsidR="004D2D78">
        <w:rPr>
          <w:rFonts w:cs="Times New Roman"/>
          <w:color w:val="000000" w:themeColor="text1"/>
          <w:szCs w:val="28"/>
          <w:lang w:val="ky-KG"/>
        </w:rPr>
        <w:t>риятий остались не исполненными</w:t>
      </w:r>
      <w:r w:rsidR="00620EAE">
        <w:rPr>
          <w:rFonts w:cs="Times New Roman"/>
          <w:color w:val="000000" w:themeColor="text1"/>
          <w:szCs w:val="28"/>
          <w:lang w:val="ky-KG"/>
        </w:rPr>
        <w:t xml:space="preserve"> по различным обстоятельствам</w:t>
      </w:r>
      <w:r w:rsidR="000F7EF6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0F7EF6" w:rsidRPr="000F7EF6">
        <w:rPr>
          <w:rFonts w:cs="Times New Roman"/>
          <w:color w:val="000000" w:themeColor="text1"/>
          <w:szCs w:val="28"/>
          <w:lang w:val="ky-KG"/>
        </w:rPr>
        <w:t>(п. 8, 9, 10</w:t>
      </w:r>
      <w:r w:rsidR="00EF69AF">
        <w:rPr>
          <w:rFonts w:cs="Times New Roman"/>
          <w:color w:val="000000" w:themeColor="text1"/>
          <w:szCs w:val="28"/>
          <w:lang w:val="ky-KG"/>
        </w:rPr>
        <w:t>, 11, 12, 13 и 15 Плана работы)</w:t>
      </w:r>
      <w:r w:rsidR="004D2D78">
        <w:rPr>
          <w:rFonts w:cs="Times New Roman"/>
          <w:color w:val="000000" w:themeColor="text1"/>
          <w:szCs w:val="28"/>
          <w:lang w:val="ky-KG"/>
        </w:rPr>
        <w:t>:</w:t>
      </w:r>
      <w:r w:rsidR="004D2D78" w:rsidRPr="004D2D78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5C744C" w:rsidRPr="00C06864" w:rsidRDefault="00F21417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36627B">
        <w:rPr>
          <w:rFonts w:cs="Times New Roman"/>
          <w:color w:val="000000" w:themeColor="text1"/>
          <w:szCs w:val="28"/>
          <w:lang w:val="ky-KG"/>
        </w:rPr>
        <w:t>1)</w:t>
      </w:r>
      <w:r w:rsidR="00D434A3" w:rsidRPr="00C06864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5E2DE4">
        <w:rPr>
          <w:rFonts w:cs="Times New Roman"/>
          <w:color w:val="000000" w:themeColor="text1"/>
          <w:szCs w:val="28"/>
          <w:lang w:val="ky-KG"/>
        </w:rPr>
        <w:t>р</w:t>
      </w:r>
      <w:r w:rsidR="00845E48" w:rsidRPr="00C06864">
        <w:rPr>
          <w:rFonts w:cs="Times New Roman"/>
          <w:color w:val="000000" w:themeColor="text1"/>
          <w:szCs w:val="28"/>
          <w:lang w:val="ky-KG"/>
        </w:rPr>
        <w:t>азработка Положения о порядке взаимодействия государственных органов при подготовке национальных периодических докладов к международным договорам ООН по правам человека;</w:t>
      </w:r>
    </w:p>
    <w:p w:rsidR="00845E48" w:rsidRPr="00C06864" w:rsidRDefault="00F21417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36627B">
        <w:rPr>
          <w:rFonts w:cs="Times New Roman"/>
          <w:color w:val="000000" w:themeColor="text1"/>
          <w:szCs w:val="28"/>
          <w:lang w:val="ky-KG"/>
        </w:rPr>
        <w:t>2)</w:t>
      </w:r>
      <w:r w:rsidR="005E2DE4">
        <w:rPr>
          <w:rFonts w:cs="Times New Roman"/>
          <w:color w:val="000000" w:themeColor="text1"/>
          <w:szCs w:val="28"/>
          <w:lang w:val="ky-KG"/>
        </w:rPr>
        <w:t xml:space="preserve"> о</w:t>
      </w:r>
      <w:r w:rsidR="00845E48" w:rsidRPr="00C06864">
        <w:rPr>
          <w:rFonts w:cs="Times New Roman"/>
          <w:color w:val="000000" w:themeColor="text1"/>
          <w:szCs w:val="28"/>
          <w:lang w:val="ky-KG"/>
        </w:rPr>
        <w:t xml:space="preserve">беспечение перевода соответствующих </w:t>
      </w:r>
      <w:r w:rsidR="005E2DE4">
        <w:rPr>
          <w:rFonts w:cs="Times New Roman"/>
          <w:color w:val="000000" w:themeColor="text1"/>
          <w:szCs w:val="28"/>
          <w:lang w:val="ky-KG"/>
        </w:rPr>
        <w:t>р</w:t>
      </w:r>
      <w:r w:rsidR="00845E48" w:rsidRPr="00C06864">
        <w:rPr>
          <w:rFonts w:cs="Times New Roman"/>
          <w:color w:val="000000" w:themeColor="text1"/>
          <w:szCs w:val="28"/>
          <w:lang w:val="ky-KG"/>
        </w:rPr>
        <w:t>уководств по подготовке докладов к международным договорам ООН по правам человека;</w:t>
      </w:r>
    </w:p>
    <w:p w:rsidR="005E2DE4" w:rsidRDefault="00845E48" w:rsidP="005E2DE4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3758EE"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36627B" w:rsidRPr="003758EE">
        <w:rPr>
          <w:rFonts w:cs="Times New Roman"/>
          <w:color w:val="000000" w:themeColor="text1"/>
          <w:szCs w:val="28"/>
          <w:lang w:val="ky-KG"/>
        </w:rPr>
        <w:t>3)</w:t>
      </w:r>
      <w:r w:rsidR="005E2DE4">
        <w:rPr>
          <w:rFonts w:cs="Times New Roman"/>
          <w:color w:val="000000" w:themeColor="text1"/>
          <w:szCs w:val="28"/>
          <w:lang w:val="ky-KG"/>
        </w:rPr>
        <w:t xml:space="preserve"> в</w:t>
      </w:r>
      <w:r w:rsidRPr="003758EE">
        <w:rPr>
          <w:rFonts w:cs="Times New Roman"/>
          <w:color w:val="000000" w:themeColor="text1"/>
          <w:szCs w:val="28"/>
          <w:lang w:val="ky-KG"/>
        </w:rPr>
        <w:t xml:space="preserve">несение </w:t>
      </w:r>
      <w:r w:rsidR="005E2DE4">
        <w:rPr>
          <w:rFonts w:cs="Times New Roman"/>
          <w:color w:val="000000" w:themeColor="text1"/>
          <w:szCs w:val="28"/>
          <w:lang w:val="ky-KG"/>
        </w:rPr>
        <w:t>в Аппарат</w:t>
      </w:r>
      <w:r w:rsidRPr="003758EE">
        <w:rPr>
          <w:rFonts w:cs="Times New Roman"/>
          <w:color w:val="000000" w:themeColor="text1"/>
          <w:szCs w:val="28"/>
          <w:lang w:val="ky-KG"/>
        </w:rPr>
        <w:t xml:space="preserve"> Правительства Кыргызской Республики</w:t>
      </w:r>
      <w:r w:rsidR="005E2DE4">
        <w:rPr>
          <w:rFonts w:cs="Times New Roman"/>
          <w:color w:val="000000" w:themeColor="text1"/>
          <w:szCs w:val="28"/>
          <w:lang w:val="ky-KG"/>
        </w:rPr>
        <w:t xml:space="preserve"> в установленном порядке проектов решений</w:t>
      </w:r>
      <w:r w:rsidRPr="003758EE">
        <w:rPr>
          <w:rFonts w:cs="Times New Roman"/>
          <w:color w:val="000000" w:themeColor="text1"/>
          <w:szCs w:val="28"/>
          <w:lang w:val="ky-KG"/>
        </w:rPr>
        <w:t xml:space="preserve"> Правительства Кыргызской Республики</w:t>
      </w:r>
      <w:r w:rsidR="005E2DE4">
        <w:rPr>
          <w:rFonts w:cs="Times New Roman"/>
          <w:color w:val="000000" w:themeColor="text1"/>
          <w:szCs w:val="28"/>
          <w:lang w:val="ky-KG"/>
        </w:rPr>
        <w:t>:</w:t>
      </w:r>
      <w:r w:rsidRPr="003758EE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5E2DE4" w:rsidRPr="003758EE" w:rsidRDefault="005E2DE4" w:rsidP="005E2DE4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- </w:t>
      </w:r>
      <w:r w:rsidR="00994A12">
        <w:rPr>
          <w:rFonts w:cs="Times New Roman"/>
          <w:color w:val="000000" w:themeColor="text1"/>
          <w:szCs w:val="28"/>
          <w:lang w:val="ky-KG"/>
        </w:rPr>
        <w:t xml:space="preserve">об утверждении </w:t>
      </w:r>
      <w:r w:rsidR="00845E48" w:rsidRPr="003758EE">
        <w:rPr>
          <w:rFonts w:cs="Times New Roman"/>
          <w:color w:val="000000" w:themeColor="text1"/>
          <w:szCs w:val="28"/>
          <w:lang w:val="ky-KG"/>
        </w:rPr>
        <w:t>Концепции развития судебно-экспертной</w:t>
      </w:r>
      <w:r w:rsidR="00994A12">
        <w:rPr>
          <w:rFonts w:cs="Times New Roman"/>
          <w:color w:val="000000" w:themeColor="text1"/>
          <w:szCs w:val="28"/>
          <w:lang w:val="ky-KG"/>
        </w:rPr>
        <w:t xml:space="preserve"> деятельности;</w:t>
      </w:r>
      <w:r w:rsidR="00845E48" w:rsidRPr="003758EE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BA5FD9" w:rsidRPr="003758EE" w:rsidRDefault="005E2DE4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- </w:t>
      </w:r>
      <w:r w:rsidR="00BA5FD9" w:rsidRPr="003758EE">
        <w:rPr>
          <w:rFonts w:cs="Times New Roman"/>
          <w:color w:val="000000" w:themeColor="text1"/>
          <w:szCs w:val="28"/>
          <w:lang w:val="ky-KG"/>
        </w:rPr>
        <w:t>об утвержд</w:t>
      </w:r>
      <w:r w:rsidR="00F74326">
        <w:rPr>
          <w:rFonts w:cs="Times New Roman"/>
          <w:color w:val="000000" w:themeColor="text1"/>
          <w:szCs w:val="28"/>
          <w:lang w:val="ky-KG"/>
        </w:rPr>
        <w:t>ении Концепции развития судебно-</w:t>
      </w:r>
      <w:r w:rsidR="00BA5FD9" w:rsidRPr="003758EE">
        <w:rPr>
          <w:rFonts w:cs="Times New Roman"/>
          <w:color w:val="000000" w:themeColor="text1"/>
          <w:szCs w:val="28"/>
          <w:lang w:val="ky-KG"/>
        </w:rPr>
        <w:t>медицинских экспертиз (медицинских, психологических, психиатрических, наркологических) в Г</w:t>
      </w:r>
      <w:r w:rsidR="00F74326">
        <w:rPr>
          <w:rFonts w:cs="Times New Roman"/>
          <w:color w:val="000000" w:themeColor="text1"/>
          <w:szCs w:val="28"/>
          <w:lang w:val="ky-KG"/>
        </w:rPr>
        <w:t>осударственной судебно-экспертной службе</w:t>
      </w:r>
      <w:r>
        <w:rPr>
          <w:rFonts w:cs="Times New Roman"/>
          <w:color w:val="000000" w:themeColor="text1"/>
          <w:szCs w:val="28"/>
          <w:lang w:val="ky-KG"/>
        </w:rPr>
        <w:t xml:space="preserve"> </w:t>
      </w:r>
      <w:r w:rsidR="00BA5FD9" w:rsidRPr="003758EE">
        <w:rPr>
          <w:rFonts w:cs="Times New Roman"/>
          <w:color w:val="000000" w:themeColor="text1"/>
          <w:szCs w:val="28"/>
          <w:lang w:val="ky-KG"/>
        </w:rPr>
        <w:t>при Правительстве К</w:t>
      </w:r>
      <w:r>
        <w:rPr>
          <w:rFonts w:cs="Times New Roman"/>
          <w:color w:val="000000" w:themeColor="text1"/>
          <w:szCs w:val="28"/>
          <w:lang w:val="ky-KG"/>
        </w:rPr>
        <w:t xml:space="preserve">ыргызской </w:t>
      </w:r>
      <w:r w:rsidR="00BA5FD9" w:rsidRPr="003758EE">
        <w:rPr>
          <w:rFonts w:cs="Times New Roman"/>
          <w:color w:val="000000" w:themeColor="text1"/>
          <w:szCs w:val="28"/>
          <w:lang w:val="ky-KG"/>
        </w:rPr>
        <w:t>Р</w:t>
      </w:r>
      <w:r>
        <w:rPr>
          <w:rFonts w:cs="Times New Roman"/>
          <w:color w:val="000000" w:themeColor="text1"/>
          <w:szCs w:val="28"/>
          <w:lang w:val="ky-KG"/>
        </w:rPr>
        <w:t>еспублики)</w:t>
      </w:r>
      <w:r w:rsidR="00767C56">
        <w:rPr>
          <w:rFonts w:cs="Times New Roman"/>
          <w:color w:val="000000" w:themeColor="text1"/>
          <w:szCs w:val="28"/>
          <w:lang w:val="ky-KG"/>
        </w:rPr>
        <w:t>;</w:t>
      </w:r>
    </w:p>
    <w:p w:rsidR="00845E48" w:rsidRPr="00C06864" w:rsidRDefault="00767C56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- </w:t>
      </w:r>
      <w:r w:rsidR="00845E48" w:rsidRPr="00C06864">
        <w:rPr>
          <w:rFonts w:cs="Times New Roman"/>
          <w:color w:val="000000" w:themeColor="text1"/>
          <w:szCs w:val="28"/>
          <w:lang w:val="ky-KG"/>
        </w:rPr>
        <w:t>об утверждении Концепции по реформированию пенитенциарного здравоохранения;</w:t>
      </w:r>
    </w:p>
    <w:p w:rsidR="00845E48" w:rsidRPr="00C06864" w:rsidRDefault="00845E48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767C56">
        <w:rPr>
          <w:rFonts w:cs="Times New Roman"/>
          <w:color w:val="000000" w:themeColor="text1"/>
          <w:szCs w:val="28"/>
          <w:lang w:val="ky-KG"/>
        </w:rPr>
        <w:t xml:space="preserve">- </w:t>
      </w:r>
      <w:r w:rsidR="00994A12">
        <w:rPr>
          <w:rFonts w:cs="Times New Roman"/>
          <w:color w:val="000000" w:themeColor="text1"/>
          <w:szCs w:val="28"/>
          <w:lang w:val="ky-KG"/>
        </w:rPr>
        <w:t xml:space="preserve">о </w:t>
      </w:r>
      <w:r w:rsidR="00767C56">
        <w:rPr>
          <w:rFonts w:cs="Times New Roman"/>
          <w:color w:val="000000" w:themeColor="text1"/>
          <w:szCs w:val="28"/>
          <w:lang w:val="ky-KG"/>
        </w:rPr>
        <w:t>поряд</w:t>
      </w:r>
      <w:r w:rsidRPr="00C06864">
        <w:rPr>
          <w:rFonts w:cs="Times New Roman"/>
          <w:color w:val="000000" w:themeColor="text1"/>
          <w:szCs w:val="28"/>
          <w:lang w:val="ky-KG"/>
        </w:rPr>
        <w:t>к</w:t>
      </w:r>
      <w:r w:rsidR="00767C56">
        <w:rPr>
          <w:rFonts w:cs="Times New Roman"/>
          <w:color w:val="000000" w:themeColor="text1"/>
          <w:szCs w:val="28"/>
          <w:lang w:val="ky-KG"/>
        </w:rPr>
        <w:t>е</w:t>
      </w:r>
      <w:r w:rsidRPr="00C06864">
        <w:rPr>
          <w:rFonts w:cs="Times New Roman"/>
          <w:color w:val="000000" w:themeColor="text1"/>
          <w:szCs w:val="28"/>
          <w:lang w:val="ky-KG"/>
        </w:rPr>
        <w:t xml:space="preserve"> (правила</w:t>
      </w:r>
      <w:r w:rsidR="00767C56">
        <w:rPr>
          <w:rFonts w:cs="Times New Roman"/>
          <w:color w:val="000000" w:themeColor="text1"/>
          <w:szCs w:val="28"/>
          <w:lang w:val="ky-KG"/>
        </w:rPr>
        <w:t>х</w:t>
      </w:r>
      <w:r w:rsidRPr="00C06864">
        <w:rPr>
          <w:rFonts w:cs="Times New Roman"/>
          <w:color w:val="000000" w:themeColor="text1"/>
          <w:szCs w:val="28"/>
          <w:lang w:val="ky-KG"/>
        </w:rPr>
        <w:t>) медицинского документирования насилия, пыток и других жестоких, бесчеловечных или унижающих достоинство видов обращения и на</w:t>
      </w:r>
      <w:r w:rsidR="00767C56">
        <w:rPr>
          <w:rFonts w:cs="Times New Roman"/>
          <w:color w:val="000000" w:themeColor="text1"/>
          <w:szCs w:val="28"/>
          <w:lang w:val="ky-KG"/>
        </w:rPr>
        <w:t>казания в Кыргызской Республике;</w:t>
      </w:r>
    </w:p>
    <w:p w:rsidR="00845E48" w:rsidRPr="00C06864" w:rsidRDefault="00845E48" w:rsidP="00D434A3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lastRenderedPageBreak/>
        <w:t xml:space="preserve">          </w:t>
      </w:r>
      <w:r w:rsidR="00767C56">
        <w:rPr>
          <w:rFonts w:cs="Times New Roman"/>
          <w:color w:val="000000" w:themeColor="text1"/>
          <w:szCs w:val="28"/>
          <w:lang w:val="ky-KG"/>
        </w:rPr>
        <w:t>4</w:t>
      </w:r>
      <w:r w:rsidR="0036627B">
        <w:rPr>
          <w:rFonts w:cs="Times New Roman"/>
          <w:color w:val="000000" w:themeColor="text1"/>
          <w:szCs w:val="28"/>
          <w:lang w:val="ky-KG"/>
        </w:rPr>
        <w:t>)</w:t>
      </w:r>
      <w:r w:rsidR="00C26909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767C56">
        <w:rPr>
          <w:rFonts w:cs="Times New Roman"/>
          <w:color w:val="000000" w:themeColor="text1"/>
          <w:szCs w:val="28"/>
          <w:lang w:val="ky-KG"/>
        </w:rPr>
        <w:t>п</w:t>
      </w:r>
      <w:r w:rsidRPr="00C06864">
        <w:rPr>
          <w:rFonts w:cs="Times New Roman"/>
          <w:color w:val="000000" w:themeColor="text1"/>
          <w:szCs w:val="28"/>
          <w:lang w:val="ky-KG"/>
        </w:rPr>
        <w:t>роведение анализа по реформированию вопросов здравоохранения в министерствах и ведомствах.</w:t>
      </w:r>
    </w:p>
    <w:p w:rsidR="00C26909" w:rsidRDefault="00845E48" w:rsidP="00E54AED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C06864"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E54AED" w:rsidRPr="00C06864">
        <w:rPr>
          <w:rFonts w:cs="Times New Roman"/>
          <w:color w:val="000000" w:themeColor="text1"/>
          <w:szCs w:val="28"/>
          <w:lang w:val="ky-KG"/>
        </w:rPr>
        <w:tab/>
      </w:r>
      <w:r w:rsidR="00C26909">
        <w:rPr>
          <w:rFonts w:cs="Times New Roman"/>
          <w:color w:val="000000" w:themeColor="text1"/>
          <w:szCs w:val="28"/>
          <w:lang w:val="ky-KG"/>
        </w:rPr>
        <w:t>27 декабря 2019 года н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а </w:t>
      </w:r>
      <w:r w:rsidR="000D4628">
        <w:rPr>
          <w:rFonts w:cs="Times New Roman"/>
          <w:color w:val="000000" w:themeColor="text1"/>
          <w:szCs w:val="28"/>
          <w:lang w:val="ky-KG"/>
        </w:rPr>
        <w:t xml:space="preserve">итоговом </w:t>
      </w:r>
      <w:r w:rsidR="000A3B67">
        <w:rPr>
          <w:rFonts w:cs="Times New Roman"/>
          <w:color w:val="000000" w:themeColor="text1"/>
          <w:szCs w:val="28"/>
          <w:lang w:val="ky-KG"/>
        </w:rPr>
        <w:t xml:space="preserve">заседании Координационного совета </w:t>
      </w:r>
      <w:r w:rsidR="000D4628">
        <w:rPr>
          <w:rFonts w:cs="Times New Roman"/>
          <w:color w:val="000000" w:themeColor="text1"/>
          <w:szCs w:val="28"/>
          <w:lang w:val="ky-KG"/>
        </w:rPr>
        <w:t>принято решение</w:t>
      </w:r>
      <w:r w:rsidR="002C42C5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DA7A28">
        <w:rPr>
          <w:rFonts w:cs="Times New Roman"/>
          <w:color w:val="000000" w:themeColor="text1"/>
          <w:szCs w:val="28"/>
          <w:lang w:val="ky-KG"/>
        </w:rPr>
        <w:t>об утверждении</w:t>
      </w:r>
      <w:r w:rsidR="00C26909">
        <w:rPr>
          <w:rFonts w:cs="Times New Roman"/>
          <w:color w:val="000000" w:themeColor="text1"/>
          <w:szCs w:val="28"/>
          <w:lang w:val="ky-KG"/>
        </w:rPr>
        <w:t xml:space="preserve"> План</w:t>
      </w:r>
      <w:r w:rsidR="00DA7A28">
        <w:rPr>
          <w:rFonts w:cs="Times New Roman"/>
          <w:color w:val="000000" w:themeColor="text1"/>
          <w:szCs w:val="28"/>
          <w:lang w:val="ky-KG"/>
        </w:rPr>
        <w:t>а</w:t>
      </w:r>
      <w:r w:rsidR="00C26909">
        <w:rPr>
          <w:rFonts w:cs="Times New Roman"/>
          <w:color w:val="000000" w:themeColor="text1"/>
          <w:szCs w:val="28"/>
          <w:lang w:val="ky-KG"/>
        </w:rPr>
        <w:t xml:space="preserve"> работы Координационого совета на 2020</w:t>
      </w:r>
      <w:r w:rsidR="00C26909" w:rsidRPr="00C26909">
        <w:rPr>
          <w:rFonts w:cs="Times New Roman"/>
          <w:color w:val="000000" w:themeColor="text1"/>
          <w:szCs w:val="28"/>
          <w:lang w:val="ky-KG"/>
        </w:rPr>
        <w:t xml:space="preserve"> год</w:t>
      </w:r>
      <w:r w:rsidR="00C26909">
        <w:rPr>
          <w:rFonts w:cs="Times New Roman"/>
          <w:color w:val="000000" w:themeColor="text1"/>
          <w:szCs w:val="28"/>
          <w:lang w:val="ky-KG"/>
        </w:rPr>
        <w:t>.</w:t>
      </w:r>
      <w:r w:rsidR="00C26909" w:rsidRPr="00C26909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4D2D78" w:rsidRDefault="00C26909" w:rsidP="00E54AED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В указанный План </w:t>
      </w:r>
      <w:r w:rsidR="00E54AED" w:rsidRPr="00C06864">
        <w:rPr>
          <w:rFonts w:cs="Times New Roman"/>
          <w:color w:val="000000" w:themeColor="text1"/>
          <w:szCs w:val="28"/>
          <w:lang w:val="ky-KG"/>
        </w:rPr>
        <w:t>работы</w:t>
      </w:r>
      <w:r w:rsidR="00845E48" w:rsidRPr="00C06864">
        <w:rPr>
          <w:rFonts w:cs="Times New Roman"/>
          <w:color w:val="000000" w:themeColor="text1"/>
          <w:szCs w:val="28"/>
          <w:lang w:val="ky-KG"/>
        </w:rPr>
        <w:t xml:space="preserve"> Координационного совета на 2020</w:t>
      </w:r>
      <w:r w:rsidR="00E54AED" w:rsidRPr="00C06864">
        <w:rPr>
          <w:rFonts w:cs="Times New Roman"/>
          <w:color w:val="000000" w:themeColor="text1"/>
          <w:szCs w:val="28"/>
          <w:lang w:val="ky-KG"/>
        </w:rPr>
        <w:t xml:space="preserve"> год</w:t>
      </w:r>
      <w:r w:rsidR="00994A12">
        <w:rPr>
          <w:rFonts w:cs="Times New Roman"/>
          <w:color w:val="000000" w:themeColor="text1"/>
          <w:szCs w:val="28"/>
          <w:lang w:val="ky-KG"/>
        </w:rPr>
        <w:t xml:space="preserve"> включены вышеотмеченные не</w:t>
      </w:r>
      <w:r>
        <w:rPr>
          <w:rFonts w:cs="Times New Roman"/>
          <w:color w:val="000000" w:themeColor="text1"/>
          <w:szCs w:val="28"/>
          <w:lang w:val="ky-KG"/>
        </w:rPr>
        <w:t xml:space="preserve">исполненные мероприятия, </w:t>
      </w:r>
      <w:r w:rsidR="00020B04">
        <w:rPr>
          <w:rFonts w:cs="Times New Roman"/>
          <w:color w:val="000000" w:themeColor="text1"/>
          <w:szCs w:val="28"/>
          <w:lang w:val="ky-KG"/>
        </w:rPr>
        <w:t>за исключением вопросов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 w:rsidR="00020B04">
        <w:rPr>
          <w:rFonts w:cs="Times New Roman"/>
          <w:color w:val="000000" w:themeColor="text1"/>
          <w:szCs w:val="28"/>
          <w:lang w:val="ky-KG"/>
        </w:rPr>
        <w:t xml:space="preserve"> касающих</w:t>
      </w:r>
      <w:r w:rsidR="00C3318A">
        <w:rPr>
          <w:rFonts w:cs="Times New Roman"/>
          <w:color w:val="000000" w:themeColor="text1"/>
          <w:szCs w:val="28"/>
          <w:lang w:val="ky-KG"/>
        </w:rPr>
        <w:t>ся к</w:t>
      </w:r>
      <w:r>
        <w:rPr>
          <w:rFonts w:cs="Times New Roman"/>
          <w:color w:val="000000" w:themeColor="text1"/>
          <w:szCs w:val="28"/>
          <w:lang w:val="ky-KG"/>
        </w:rPr>
        <w:t>онцепций</w:t>
      </w:r>
      <w:r w:rsidRPr="00C26909">
        <w:rPr>
          <w:rFonts w:cs="Times New Roman"/>
          <w:color w:val="000000" w:themeColor="text1"/>
          <w:szCs w:val="28"/>
          <w:lang w:val="ky-KG"/>
        </w:rPr>
        <w:t xml:space="preserve"> развития </w:t>
      </w:r>
      <w:r>
        <w:rPr>
          <w:rFonts w:cs="Times New Roman"/>
          <w:color w:val="000000" w:themeColor="text1"/>
          <w:szCs w:val="28"/>
          <w:lang w:val="ky-KG"/>
        </w:rPr>
        <w:t>судебно-экспертной деятельности и судебно-</w:t>
      </w:r>
      <w:r w:rsidRPr="00C26909">
        <w:rPr>
          <w:rFonts w:cs="Times New Roman"/>
          <w:color w:val="000000" w:themeColor="text1"/>
          <w:szCs w:val="28"/>
          <w:lang w:val="ky-KG"/>
        </w:rPr>
        <w:t>медицинских экспертиз</w:t>
      </w:r>
      <w:r>
        <w:rPr>
          <w:rFonts w:cs="Times New Roman"/>
          <w:color w:val="000000" w:themeColor="text1"/>
          <w:szCs w:val="28"/>
          <w:lang w:val="ky-KG"/>
        </w:rPr>
        <w:t>.</w:t>
      </w:r>
    </w:p>
    <w:p w:rsidR="0076504C" w:rsidRPr="0076504C" w:rsidRDefault="0076504C" w:rsidP="0076504C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76504C">
        <w:rPr>
          <w:rFonts w:cs="Times New Roman"/>
          <w:color w:val="000000" w:themeColor="text1"/>
          <w:szCs w:val="28"/>
          <w:lang w:val="ky-KG"/>
        </w:rPr>
        <w:t xml:space="preserve">        </w:t>
      </w:r>
      <w:r>
        <w:rPr>
          <w:rFonts w:cs="Times New Roman"/>
          <w:color w:val="000000" w:themeColor="text1"/>
          <w:szCs w:val="28"/>
          <w:lang w:val="ky-KG"/>
        </w:rPr>
        <w:t xml:space="preserve">  </w:t>
      </w:r>
      <w:r w:rsidR="004D2D78" w:rsidRPr="00BE6919">
        <w:rPr>
          <w:rFonts w:cs="Times New Roman"/>
          <w:color w:val="000000" w:themeColor="text1"/>
          <w:szCs w:val="28"/>
          <w:lang w:val="ky-KG"/>
        </w:rPr>
        <w:t>15.</w:t>
      </w:r>
      <w:r w:rsidR="004D2D78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76504C">
        <w:rPr>
          <w:rFonts w:cs="Times New Roman"/>
          <w:color w:val="000000" w:themeColor="text1"/>
          <w:szCs w:val="28"/>
          <w:lang w:val="ky-KG"/>
        </w:rPr>
        <w:t>Вс</w:t>
      </w:r>
      <w:r w:rsidR="00C265A3">
        <w:rPr>
          <w:rFonts w:cs="Times New Roman"/>
          <w:color w:val="000000" w:themeColor="text1"/>
          <w:szCs w:val="28"/>
          <w:lang w:val="ky-KG"/>
        </w:rPr>
        <w:t>его за 2019 год проведено 4</w:t>
      </w:r>
      <w:r w:rsidRPr="0076504C">
        <w:rPr>
          <w:rFonts w:cs="Times New Roman"/>
          <w:color w:val="000000" w:themeColor="text1"/>
          <w:szCs w:val="28"/>
          <w:lang w:val="ky-KG"/>
        </w:rPr>
        <w:t xml:space="preserve"> заседания Координационого совета (22 марта, 28 июня</w:t>
      </w:r>
      <w:r w:rsidR="00C265A3">
        <w:rPr>
          <w:rFonts w:cs="Times New Roman"/>
          <w:color w:val="000000" w:themeColor="text1"/>
          <w:szCs w:val="28"/>
          <w:lang w:val="ky-KG"/>
        </w:rPr>
        <w:t xml:space="preserve">, </w:t>
      </w:r>
      <w:r w:rsidR="00620EAE">
        <w:rPr>
          <w:rFonts w:cs="Times New Roman"/>
          <w:color w:val="000000" w:themeColor="text1"/>
          <w:szCs w:val="28"/>
          <w:lang w:val="ky-KG"/>
        </w:rPr>
        <w:t>27 сентября</w:t>
      </w:r>
      <w:r w:rsidR="00C265A3">
        <w:rPr>
          <w:rFonts w:cs="Times New Roman"/>
          <w:color w:val="000000" w:themeColor="text1"/>
          <w:szCs w:val="28"/>
          <w:lang w:val="ky-KG"/>
        </w:rPr>
        <w:t xml:space="preserve"> и 27 декабря</w:t>
      </w:r>
      <w:r w:rsidR="00620EAE">
        <w:rPr>
          <w:rFonts w:cs="Times New Roman"/>
          <w:color w:val="000000" w:themeColor="text1"/>
          <w:szCs w:val="28"/>
          <w:lang w:val="ky-KG"/>
        </w:rPr>
        <w:t>)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 w:rsidR="00620EAE">
        <w:rPr>
          <w:rFonts w:cs="Times New Roman"/>
          <w:color w:val="000000" w:themeColor="text1"/>
          <w:szCs w:val="28"/>
          <w:lang w:val="ky-KG"/>
        </w:rPr>
        <w:t xml:space="preserve"> на </w:t>
      </w:r>
      <w:r w:rsidR="00C265A3">
        <w:rPr>
          <w:rFonts w:cs="Times New Roman"/>
          <w:color w:val="000000" w:themeColor="text1"/>
          <w:szCs w:val="28"/>
          <w:lang w:val="ky-KG"/>
        </w:rPr>
        <w:t xml:space="preserve">которых рассмотрено </w:t>
      </w:r>
      <w:r w:rsidR="00C3318A">
        <w:rPr>
          <w:rFonts w:cs="Times New Roman"/>
          <w:color w:val="000000" w:themeColor="text1"/>
          <w:szCs w:val="28"/>
          <w:lang w:val="ky-KG"/>
        </w:rPr>
        <w:t xml:space="preserve">                    </w:t>
      </w:r>
      <w:r w:rsidR="00C265A3">
        <w:rPr>
          <w:rFonts w:cs="Times New Roman"/>
          <w:color w:val="000000" w:themeColor="text1"/>
          <w:szCs w:val="28"/>
          <w:lang w:val="ky-KG"/>
        </w:rPr>
        <w:t>23 вопроса</w:t>
      </w:r>
      <w:r w:rsidRPr="0076504C">
        <w:rPr>
          <w:rFonts w:cs="Times New Roman"/>
          <w:color w:val="000000" w:themeColor="text1"/>
          <w:szCs w:val="28"/>
          <w:lang w:val="ky-KG"/>
        </w:rPr>
        <w:t xml:space="preserve">, включая вопросы раздела «разное», по итогам </w:t>
      </w:r>
      <w:r w:rsidR="00C30CBF">
        <w:rPr>
          <w:rFonts w:cs="Times New Roman"/>
          <w:color w:val="000000" w:themeColor="text1"/>
          <w:szCs w:val="28"/>
          <w:lang w:val="ky-KG"/>
        </w:rPr>
        <w:t xml:space="preserve">заседаний </w:t>
      </w:r>
      <w:r w:rsidR="00C265A3">
        <w:rPr>
          <w:rFonts w:cs="Times New Roman"/>
          <w:color w:val="000000" w:themeColor="text1"/>
          <w:szCs w:val="28"/>
          <w:lang w:val="ky-KG"/>
        </w:rPr>
        <w:t xml:space="preserve">даны </w:t>
      </w:r>
      <w:r w:rsidR="004C7F69" w:rsidRPr="003758EE">
        <w:rPr>
          <w:rFonts w:cs="Times New Roman"/>
          <w:color w:val="000000" w:themeColor="text1"/>
          <w:szCs w:val="28"/>
          <w:lang w:val="ky-KG"/>
        </w:rPr>
        <w:t>26</w:t>
      </w:r>
      <w:r w:rsidR="00C3318A">
        <w:rPr>
          <w:rFonts w:cs="Times New Roman"/>
          <w:color w:val="000000" w:themeColor="text1"/>
          <w:szCs w:val="28"/>
          <w:lang w:val="ky-KG"/>
        </w:rPr>
        <w:t xml:space="preserve"> протокольных поручений</w:t>
      </w:r>
      <w:r w:rsidRPr="003758EE">
        <w:rPr>
          <w:rFonts w:cs="Times New Roman"/>
          <w:color w:val="000000" w:themeColor="text1"/>
          <w:szCs w:val="28"/>
          <w:lang w:val="ky-KG"/>
        </w:rPr>
        <w:t>,</w:t>
      </w:r>
      <w:r w:rsidRPr="0076504C">
        <w:rPr>
          <w:rFonts w:cs="Times New Roman"/>
          <w:color w:val="000000" w:themeColor="text1"/>
          <w:szCs w:val="28"/>
          <w:lang w:val="ky-KG"/>
        </w:rPr>
        <w:t xml:space="preserve"> из них</w:t>
      </w:r>
      <w:r w:rsidR="004C7F69">
        <w:rPr>
          <w:rFonts w:cs="Times New Roman"/>
          <w:color w:val="000000" w:themeColor="text1"/>
          <w:szCs w:val="28"/>
          <w:lang w:val="ky-KG"/>
        </w:rPr>
        <w:t xml:space="preserve"> в 2019 году</w:t>
      </w:r>
      <w:r w:rsidRPr="0076504C">
        <w:rPr>
          <w:rFonts w:cs="Times New Roman"/>
          <w:color w:val="000000" w:themeColor="text1"/>
          <w:szCs w:val="28"/>
          <w:lang w:val="ky-KG"/>
        </w:rPr>
        <w:t xml:space="preserve">: </w:t>
      </w:r>
    </w:p>
    <w:p w:rsidR="0076504C" w:rsidRPr="00FC5A7A" w:rsidRDefault="0076504C" w:rsidP="0076504C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FC5A7A">
        <w:rPr>
          <w:rFonts w:cs="Times New Roman"/>
          <w:color w:val="000000" w:themeColor="text1"/>
          <w:szCs w:val="28"/>
          <w:lang w:val="ky-KG"/>
        </w:rPr>
        <w:t xml:space="preserve">          - исполнено – 17; </w:t>
      </w:r>
      <w:bookmarkStart w:id="0" w:name="_GoBack"/>
      <w:bookmarkEnd w:id="0"/>
    </w:p>
    <w:p w:rsidR="005D2594" w:rsidRDefault="0076504C" w:rsidP="0076504C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 w:rsidRPr="00FC5A7A"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7C5201" w:rsidRPr="00FC5A7A">
        <w:rPr>
          <w:rFonts w:cs="Times New Roman"/>
          <w:color w:val="000000" w:themeColor="text1"/>
          <w:szCs w:val="28"/>
          <w:lang w:val="ky-KG"/>
        </w:rPr>
        <w:t xml:space="preserve">- </w:t>
      </w:r>
      <w:r w:rsidR="00CB2331" w:rsidRPr="00FC5A7A">
        <w:rPr>
          <w:rFonts w:cs="Times New Roman"/>
          <w:color w:val="000000" w:themeColor="text1"/>
          <w:szCs w:val="28"/>
          <w:lang w:val="ky-KG"/>
        </w:rPr>
        <w:t xml:space="preserve">на </w:t>
      </w:r>
      <w:r w:rsidR="00FC5A7A" w:rsidRPr="00FC5A7A">
        <w:rPr>
          <w:rFonts w:cs="Times New Roman"/>
          <w:color w:val="000000" w:themeColor="text1"/>
          <w:szCs w:val="28"/>
          <w:lang w:val="ky-KG"/>
        </w:rPr>
        <w:t>исполнении – 8</w:t>
      </w:r>
      <w:r w:rsidR="007C5201" w:rsidRPr="00FC5A7A">
        <w:rPr>
          <w:rFonts w:cs="Times New Roman"/>
          <w:color w:val="000000" w:themeColor="text1"/>
          <w:szCs w:val="28"/>
          <w:lang w:val="ky-KG"/>
        </w:rPr>
        <w:t>,</w:t>
      </w:r>
      <w:r w:rsidR="007C5201">
        <w:rPr>
          <w:rFonts w:cs="Times New Roman"/>
          <w:color w:val="000000" w:themeColor="text1"/>
          <w:szCs w:val="28"/>
          <w:lang w:val="ky-KG"/>
        </w:rPr>
        <w:t xml:space="preserve"> из них</w:t>
      </w:r>
      <w:r w:rsidR="005D2594">
        <w:rPr>
          <w:rFonts w:cs="Times New Roman"/>
          <w:color w:val="000000" w:themeColor="text1"/>
          <w:szCs w:val="28"/>
          <w:lang w:val="ky-KG"/>
        </w:rPr>
        <w:t>:</w:t>
      </w:r>
    </w:p>
    <w:p w:rsidR="00301229" w:rsidRPr="00CB2331" w:rsidRDefault="00CB2331" w:rsidP="00CB2331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7C5201" w:rsidRPr="00CB2331">
        <w:rPr>
          <w:rFonts w:cs="Times New Roman"/>
          <w:color w:val="000000" w:themeColor="text1"/>
          <w:szCs w:val="28"/>
          <w:lang w:val="ky-KG"/>
        </w:rPr>
        <w:t>6 поручений даны  27 декабря 2019 года на итоговом заседании КСПЧ (</w:t>
      </w:r>
      <w:r w:rsidR="00BC31BE" w:rsidRPr="00CB2331">
        <w:rPr>
          <w:rFonts w:cs="Times New Roman"/>
          <w:color w:val="000000" w:themeColor="text1"/>
          <w:szCs w:val="28"/>
          <w:lang w:val="ky-KG"/>
        </w:rPr>
        <w:t xml:space="preserve">срок </w:t>
      </w:r>
      <w:r w:rsidR="007C5201" w:rsidRPr="00CB2331">
        <w:rPr>
          <w:rFonts w:cs="Times New Roman"/>
          <w:color w:val="000000" w:themeColor="text1"/>
          <w:szCs w:val="28"/>
          <w:lang w:val="ky-KG"/>
        </w:rPr>
        <w:t xml:space="preserve">исполнения </w:t>
      </w:r>
      <w:r w:rsidR="00994A12">
        <w:rPr>
          <w:rFonts w:cs="Times New Roman"/>
          <w:color w:val="000000" w:themeColor="text1"/>
          <w:szCs w:val="28"/>
          <w:lang w:val="ky-KG"/>
        </w:rPr>
        <w:t xml:space="preserve">- </w:t>
      </w:r>
      <w:r w:rsidR="007C5201" w:rsidRPr="00CB2331">
        <w:rPr>
          <w:rFonts w:cs="Times New Roman"/>
          <w:color w:val="000000" w:themeColor="text1"/>
          <w:szCs w:val="28"/>
          <w:lang w:val="ky-KG"/>
        </w:rPr>
        <w:t>2020 год);</w:t>
      </w:r>
    </w:p>
    <w:p w:rsidR="005D2594" w:rsidRPr="00CB2331" w:rsidRDefault="003758EE" w:rsidP="00CB2331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1 поручение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>
        <w:rPr>
          <w:rFonts w:cs="Times New Roman"/>
          <w:color w:val="000000" w:themeColor="text1"/>
          <w:szCs w:val="28"/>
          <w:lang w:val="ky-KG"/>
        </w:rPr>
        <w:t xml:space="preserve"> связанное</w:t>
      </w:r>
      <w:r w:rsidR="009963E4">
        <w:rPr>
          <w:rFonts w:cs="Times New Roman"/>
          <w:color w:val="000000" w:themeColor="text1"/>
          <w:szCs w:val="28"/>
          <w:lang w:val="ky-KG"/>
        </w:rPr>
        <w:t xml:space="preserve"> с подготовкой</w:t>
      </w:r>
      <w:r w:rsidR="006F1336">
        <w:rPr>
          <w:rFonts w:cs="Times New Roman"/>
          <w:color w:val="000000" w:themeColor="text1"/>
          <w:szCs w:val="28"/>
          <w:lang w:val="ky-KG"/>
        </w:rPr>
        <w:t xml:space="preserve"> к визиту в 2020 году</w:t>
      </w:r>
      <w:r w:rsidR="005D2594" w:rsidRPr="00CB2331">
        <w:rPr>
          <w:rFonts w:cs="Times New Roman"/>
          <w:color w:val="000000" w:themeColor="text1"/>
          <w:szCs w:val="28"/>
          <w:lang w:val="ky-KG"/>
        </w:rPr>
        <w:t xml:space="preserve"> рабочей группы ООН по вопросу о дискриминации в отношении женщин и девочек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 w:rsidR="00AD6C41">
        <w:rPr>
          <w:rFonts w:cs="Times New Roman"/>
          <w:color w:val="000000" w:themeColor="text1"/>
          <w:szCs w:val="28"/>
          <w:lang w:val="ky-KG"/>
        </w:rPr>
        <w:t xml:space="preserve">  </w:t>
      </w:r>
      <w:r>
        <w:rPr>
          <w:rFonts w:cs="Times New Roman"/>
          <w:color w:val="000000" w:themeColor="text1"/>
          <w:szCs w:val="28"/>
          <w:lang w:val="ky-KG"/>
        </w:rPr>
        <w:t xml:space="preserve">предусмотрено </w:t>
      </w:r>
      <w:r w:rsidR="00AD6C41">
        <w:rPr>
          <w:rFonts w:cs="Times New Roman"/>
          <w:color w:val="000000" w:themeColor="text1"/>
          <w:szCs w:val="28"/>
          <w:lang w:val="ky-KG"/>
        </w:rPr>
        <w:t>в пункт</w:t>
      </w:r>
      <w:r>
        <w:rPr>
          <w:rFonts w:cs="Times New Roman"/>
          <w:color w:val="000000" w:themeColor="text1"/>
          <w:szCs w:val="28"/>
          <w:lang w:val="ky-KG"/>
        </w:rPr>
        <w:t>е</w:t>
      </w:r>
      <w:r w:rsidR="005D2594" w:rsidRPr="00CB2331">
        <w:rPr>
          <w:rFonts w:cs="Times New Roman"/>
          <w:color w:val="000000" w:themeColor="text1"/>
          <w:szCs w:val="28"/>
          <w:lang w:val="ky-KG"/>
        </w:rPr>
        <w:t xml:space="preserve"> 9 Плана работы </w:t>
      </w:r>
      <w:r w:rsidR="00AD6C41">
        <w:rPr>
          <w:rFonts w:cs="Times New Roman"/>
          <w:color w:val="000000" w:themeColor="text1"/>
          <w:szCs w:val="28"/>
          <w:lang w:val="ky-KG"/>
        </w:rPr>
        <w:t xml:space="preserve">КСПЧ </w:t>
      </w:r>
      <w:r w:rsidR="005D2594" w:rsidRPr="00CB2331">
        <w:rPr>
          <w:rFonts w:cs="Times New Roman"/>
          <w:color w:val="000000" w:themeColor="text1"/>
          <w:szCs w:val="28"/>
          <w:lang w:val="ky-KG"/>
        </w:rPr>
        <w:t xml:space="preserve">на </w:t>
      </w:r>
      <w:r>
        <w:rPr>
          <w:rFonts w:cs="Times New Roman"/>
          <w:color w:val="000000" w:themeColor="text1"/>
          <w:szCs w:val="28"/>
          <w:lang w:val="ky-KG"/>
        </w:rPr>
        <w:t>2020 г</w:t>
      </w:r>
      <w:r w:rsidR="006F1336">
        <w:rPr>
          <w:rFonts w:cs="Times New Roman"/>
          <w:color w:val="000000" w:themeColor="text1"/>
          <w:szCs w:val="28"/>
          <w:lang w:val="ky-KG"/>
        </w:rPr>
        <w:t>од</w:t>
      </w:r>
      <w:r w:rsidR="005D2594" w:rsidRPr="00CB2331">
        <w:rPr>
          <w:rFonts w:cs="Times New Roman"/>
          <w:color w:val="000000" w:themeColor="text1"/>
          <w:szCs w:val="28"/>
          <w:lang w:val="ky-KG"/>
        </w:rPr>
        <w:t>;</w:t>
      </w:r>
    </w:p>
    <w:p w:rsidR="00CB2331" w:rsidRPr="00CB2331" w:rsidRDefault="00CB2331" w:rsidP="00CB2331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Pr="00CB2331">
        <w:rPr>
          <w:rFonts w:cs="Times New Roman"/>
          <w:color w:val="000000" w:themeColor="text1"/>
          <w:szCs w:val="28"/>
          <w:lang w:val="ky-KG"/>
        </w:rPr>
        <w:t>1 поручение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 w:rsidR="00AD6C41">
        <w:rPr>
          <w:rFonts w:cs="Times New Roman"/>
          <w:color w:val="000000" w:themeColor="text1"/>
          <w:szCs w:val="28"/>
          <w:lang w:val="ky-KG"/>
        </w:rPr>
        <w:t xml:space="preserve"> связанное с проведением </w:t>
      </w:r>
      <w:r w:rsidRPr="00CB2331">
        <w:rPr>
          <w:rFonts w:cs="Times New Roman"/>
          <w:color w:val="000000" w:themeColor="text1"/>
          <w:szCs w:val="28"/>
          <w:lang w:val="ky-KG"/>
        </w:rPr>
        <w:t>анализ</w:t>
      </w:r>
      <w:r w:rsidR="00AD6C41">
        <w:rPr>
          <w:rFonts w:cs="Times New Roman"/>
          <w:color w:val="000000" w:themeColor="text1"/>
          <w:szCs w:val="28"/>
          <w:lang w:val="ky-KG"/>
        </w:rPr>
        <w:t>а</w:t>
      </w:r>
      <w:r w:rsidRPr="00CB2331">
        <w:rPr>
          <w:rFonts w:cs="Times New Roman"/>
          <w:color w:val="000000" w:themeColor="text1"/>
          <w:szCs w:val="28"/>
          <w:lang w:val="ky-KG"/>
        </w:rPr>
        <w:t xml:space="preserve"> НПА в сфере КСПЧ по запросам адвокато</w:t>
      </w:r>
      <w:r w:rsidR="00C3318A">
        <w:rPr>
          <w:rFonts w:cs="Times New Roman"/>
          <w:color w:val="000000" w:themeColor="text1"/>
          <w:szCs w:val="28"/>
          <w:lang w:val="ky-KG"/>
        </w:rPr>
        <w:t>в и других заинтересованных лиц;</w:t>
      </w:r>
    </w:p>
    <w:p w:rsidR="0076504C" w:rsidRPr="0076504C" w:rsidRDefault="00301229" w:rsidP="0076504C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="007C5201" w:rsidRPr="00FC5A7A">
        <w:rPr>
          <w:rFonts w:cs="Times New Roman"/>
          <w:color w:val="000000" w:themeColor="text1"/>
          <w:szCs w:val="28"/>
          <w:lang w:val="ky-KG"/>
        </w:rPr>
        <w:t xml:space="preserve">- </w:t>
      </w:r>
      <w:r w:rsidR="00AD6C41" w:rsidRPr="00FC5A7A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020B04">
        <w:rPr>
          <w:rFonts w:cs="Times New Roman"/>
          <w:color w:val="000000" w:themeColor="text1"/>
          <w:szCs w:val="28"/>
          <w:lang w:val="ky-KG"/>
        </w:rPr>
        <w:t xml:space="preserve">не требует </w:t>
      </w:r>
      <w:r w:rsidR="00AD6C41" w:rsidRPr="00FC5A7A">
        <w:rPr>
          <w:rFonts w:cs="Times New Roman"/>
          <w:color w:val="000000" w:themeColor="text1"/>
          <w:szCs w:val="28"/>
          <w:lang w:val="ky-KG"/>
        </w:rPr>
        <w:t>исполнения</w:t>
      </w:r>
      <w:r w:rsidR="007C5201" w:rsidRPr="00FC5A7A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AD6C41" w:rsidRPr="00FC5A7A">
        <w:rPr>
          <w:rFonts w:cs="Times New Roman"/>
          <w:color w:val="000000" w:themeColor="text1"/>
          <w:szCs w:val="28"/>
          <w:lang w:val="ky-KG"/>
        </w:rPr>
        <w:t>1</w:t>
      </w:r>
      <w:r w:rsidR="00AD6C41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F857E7">
        <w:rPr>
          <w:rFonts w:cs="Times New Roman"/>
          <w:color w:val="000000" w:themeColor="text1"/>
          <w:szCs w:val="28"/>
          <w:lang w:val="ky-KG"/>
        </w:rPr>
        <w:t>поручение</w:t>
      </w:r>
      <w:r w:rsidR="00C3318A">
        <w:rPr>
          <w:rFonts w:cs="Times New Roman"/>
          <w:color w:val="000000" w:themeColor="text1"/>
          <w:szCs w:val="28"/>
          <w:lang w:val="ky-KG"/>
        </w:rPr>
        <w:t>,</w:t>
      </w:r>
      <w:r w:rsidR="00F857E7">
        <w:rPr>
          <w:rFonts w:cs="Times New Roman"/>
          <w:color w:val="000000" w:themeColor="text1"/>
          <w:szCs w:val="28"/>
          <w:lang w:val="ky-KG"/>
        </w:rPr>
        <w:t xml:space="preserve"> связанное</w:t>
      </w:r>
      <w:r w:rsidR="00020B04">
        <w:rPr>
          <w:rFonts w:cs="Times New Roman"/>
          <w:color w:val="000000" w:themeColor="text1"/>
          <w:szCs w:val="28"/>
          <w:lang w:val="ky-KG"/>
        </w:rPr>
        <w:t xml:space="preserve"> с вопросами</w:t>
      </w:r>
      <w:r>
        <w:rPr>
          <w:rFonts w:cs="Times New Roman"/>
          <w:color w:val="000000" w:themeColor="text1"/>
          <w:szCs w:val="28"/>
          <w:lang w:val="ky-KG"/>
        </w:rPr>
        <w:t xml:space="preserve"> судебно-экспертной деятельности</w:t>
      </w:r>
      <w:r w:rsidR="007C5201">
        <w:rPr>
          <w:rFonts w:cs="Times New Roman"/>
          <w:color w:val="000000" w:themeColor="text1"/>
          <w:szCs w:val="28"/>
          <w:lang w:val="ky-KG"/>
        </w:rPr>
        <w:t>.</w:t>
      </w:r>
    </w:p>
    <w:p w:rsidR="00B218F5" w:rsidRPr="00B218F5" w:rsidRDefault="00B218F5" w:rsidP="00B218F5">
      <w:pPr>
        <w:pBdr>
          <w:bottom w:val="single" w:sz="12" w:space="1" w:color="auto"/>
        </w:pBd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Pr="00B218F5">
        <w:rPr>
          <w:rFonts w:cs="Times New Roman"/>
          <w:color w:val="000000" w:themeColor="text1"/>
          <w:szCs w:val="28"/>
          <w:lang w:val="ky-KG"/>
        </w:rPr>
        <w:t>Обеспечение прав и свобод человека в Кыргызской Республике является одной из основных целей развития страны, призванной улучшить положение граждан путем создания достойных условий жизни, гарантии свободы и неприкосновенности личности, а также социальной защищенности.</w:t>
      </w:r>
    </w:p>
    <w:p w:rsidR="00B218F5" w:rsidRDefault="00B218F5" w:rsidP="00B218F5">
      <w:pPr>
        <w:pBdr>
          <w:bottom w:val="single" w:sz="12" w:space="1" w:color="auto"/>
        </w:pBd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  <w:r>
        <w:rPr>
          <w:rFonts w:cs="Times New Roman"/>
          <w:color w:val="000000" w:themeColor="text1"/>
          <w:szCs w:val="28"/>
          <w:lang w:val="ky-KG"/>
        </w:rPr>
        <w:t xml:space="preserve">          </w:t>
      </w:r>
      <w:r w:rsidRPr="00B218F5">
        <w:rPr>
          <w:rFonts w:cs="Times New Roman"/>
          <w:color w:val="000000" w:themeColor="text1"/>
          <w:szCs w:val="28"/>
          <w:lang w:val="ky-KG"/>
        </w:rPr>
        <w:t>Как участник всех основополагающих международных договоров по правам человека, Кыргызская Республика и в дальнейшем в рамках деятельности Координационного совета продолжит совершенствование механизмов обеспечения защиты прав и свобод человека и гражданина и реализацию международных обязательств в сфере прав человека.</w:t>
      </w:r>
    </w:p>
    <w:p w:rsidR="008F25FF" w:rsidRDefault="008F25FF" w:rsidP="00B218F5">
      <w:pPr>
        <w:pBdr>
          <w:bottom w:val="single" w:sz="12" w:space="1" w:color="auto"/>
        </w:pBdr>
        <w:spacing w:after="0" w:line="240" w:lineRule="auto"/>
        <w:jc w:val="both"/>
        <w:rPr>
          <w:rFonts w:cs="Times New Roman"/>
          <w:color w:val="000000" w:themeColor="text1"/>
          <w:szCs w:val="28"/>
          <w:lang w:val="ky-KG"/>
        </w:rPr>
      </w:pPr>
    </w:p>
    <w:p w:rsidR="007C5201" w:rsidRPr="0068791E" w:rsidRDefault="007C5201" w:rsidP="007C5201">
      <w:pPr>
        <w:spacing w:after="0"/>
        <w:jc w:val="both"/>
        <w:rPr>
          <w:rFonts w:cs="Times New Roman"/>
          <w:szCs w:val="28"/>
        </w:rPr>
      </w:pPr>
    </w:p>
    <w:sectPr w:rsidR="007C5201" w:rsidRPr="0068791E" w:rsidSect="002914BC"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15" w:rsidRDefault="007C2B15" w:rsidP="00C104D6">
      <w:pPr>
        <w:spacing w:after="0" w:line="240" w:lineRule="auto"/>
      </w:pPr>
      <w:r>
        <w:separator/>
      </w:r>
    </w:p>
  </w:endnote>
  <w:endnote w:type="continuationSeparator" w:id="0">
    <w:p w:rsidR="007C2B15" w:rsidRDefault="007C2B15" w:rsidP="00C1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795874"/>
      <w:docPartObj>
        <w:docPartGallery w:val="Page Numbers (Bottom of Page)"/>
        <w:docPartUnique/>
      </w:docPartObj>
    </w:sdtPr>
    <w:sdtEndPr/>
    <w:sdtContent>
      <w:p w:rsidR="00301229" w:rsidRDefault="003012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2A">
          <w:rPr>
            <w:noProof/>
          </w:rPr>
          <w:t>6</w:t>
        </w:r>
        <w:r>
          <w:fldChar w:fldCharType="end"/>
        </w:r>
      </w:p>
    </w:sdtContent>
  </w:sdt>
  <w:p w:rsidR="00C104D6" w:rsidRDefault="00C104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15" w:rsidRDefault="007C2B15" w:rsidP="00C104D6">
      <w:pPr>
        <w:spacing w:after="0" w:line="240" w:lineRule="auto"/>
      </w:pPr>
      <w:r>
        <w:separator/>
      </w:r>
    </w:p>
  </w:footnote>
  <w:footnote w:type="continuationSeparator" w:id="0">
    <w:p w:rsidR="007C2B15" w:rsidRDefault="007C2B15" w:rsidP="00C1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E0B"/>
    <w:multiLevelType w:val="hybridMultilevel"/>
    <w:tmpl w:val="63B8E530"/>
    <w:lvl w:ilvl="0" w:tplc="FE9E8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A0F59"/>
    <w:multiLevelType w:val="hybridMultilevel"/>
    <w:tmpl w:val="BCBA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6814"/>
    <w:multiLevelType w:val="hybridMultilevel"/>
    <w:tmpl w:val="97F4F30A"/>
    <w:lvl w:ilvl="0" w:tplc="3F76035E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9CA6D3E"/>
    <w:multiLevelType w:val="hybridMultilevel"/>
    <w:tmpl w:val="570611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43E699C"/>
    <w:multiLevelType w:val="hybridMultilevel"/>
    <w:tmpl w:val="49A83A4A"/>
    <w:lvl w:ilvl="0" w:tplc="85F80C26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D"/>
    <w:rsid w:val="00001A24"/>
    <w:rsid w:val="00001B8A"/>
    <w:rsid w:val="00001D0F"/>
    <w:rsid w:val="00002287"/>
    <w:rsid w:val="00006DFE"/>
    <w:rsid w:val="00007380"/>
    <w:rsid w:val="00013641"/>
    <w:rsid w:val="0001748A"/>
    <w:rsid w:val="00020B04"/>
    <w:rsid w:val="00021B08"/>
    <w:rsid w:val="00023EB0"/>
    <w:rsid w:val="000259DB"/>
    <w:rsid w:val="000261E2"/>
    <w:rsid w:val="0002732A"/>
    <w:rsid w:val="000278EC"/>
    <w:rsid w:val="000314D4"/>
    <w:rsid w:val="00031DDD"/>
    <w:rsid w:val="00032012"/>
    <w:rsid w:val="000379F8"/>
    <w:rsid w:val="00043FAD"/>
    <w:rsid w:val="000449B4"/>
    <w:rsid w:val="00044D47"/>
    <w:rsid w:val="00045C5C"/>
    <w:rsid w:val="00047A5B"/>
    <w:rsid w:val="00050522"/>
    <w:rsid w:val="00050FA4"/>
    <w:rsid w:val="000520C2"/>
    <w:rsid w:val="00052A64"/>
    <w:rsid w:val="00054530"/>
    <w:rsid w:val="000579FA"/>
    <w:rsid w:val="00060AEB"/>
    <w:rsid w:val="0006374D"/>
    <w:rsid w:val="0006471F"/>
    <w:rsid w:val="000653F3"/>
    <w:rsid w:val="000669D2"/>
    <w:rsid w:val="00067692"/>
    <w:rsid w:val="00070723"/>
    <w:rsid w:val="0007159F"/>
    <w:rsid w:val="00071AC4"/>
    <w:rsid w:val="00072077"/>
    <w:rsid w:val="00072A5C"/>
    <w:rsid w:val="00077C8E"/>
    <w:rsid w:val="00085CF7"/>
    <w:rsid w:val="00086080"/>
    <w:rsid w:val="000902A1"/>
    <w:rsid w:val="00091651"/>
    <w:rsid w:val="00092D75"/>
    <w:rsid w:val="000A3B67"/>
    <w:rsid w:val="000B0610"/>
    <w:rsid w:val="000B0864"/>
    <w:rsid w:val="000B35E5"/>
    <w:rsid w:val="000B3C9B"/>
    <w:rsid w:val="000B4725"/>
    <w:rsid w:val="000B73AA"/>
    <w:rsid w:val="000B7F14"/>
    <w:rsid w:val="000C19E0"/>
    <w:rsid w:val="000C2AF0"/>
    <w:rsid w:val="000C66CD"/>
    <w:rsid w:val="000D4628"/>
    <w:rsid w:val="000D68BA"/>
    <w:rsid w:val="000E1251"/>
    <w:rsid w:val="000E588A"/>
    <w:rsid w:val="000E68F6"/>
    <w:rsid w:val="000E776D"/>
    <w:rsid w:val="000F2B4E"/>
    <w:rsid w:val="000F3B4B"/>
    <w:rsid w:val="000F4154"/>
    <w:rsid w:val="000F4616"/>
    <w:rsid w:val="000F7E81"/>
    <w:rsid w:val="000F7EF6"/>
    <w:rsid w:val="00102484"/>
    <w:rsid w:val="00102568"/>
    <w:rsid w:val="0010262F"/>
    <w:rsid w:val="00102FDE"/>
    <w:rsid w:val="00104936"/>
    <w:rsid w:val="00105738"/>
    <w:rsid w:val="00105FCC"/>
    <w:rsid w:val="00106120"/>
    <w:rsid w:val="00106A32"/>
    <w:rsid w:val="0010794E"/>
    <w:rsid w:val="00115811"/>
    <w:rsid w:val="00120ECF"/>
    <w:rsid w:val="00121649"/>
    <w:rsid w:val="00122352"/>
    <w:rsid w:val="00127C95"/>
    <w:rsid w:val="0013497D"/>
    <w:rsid w:val="00135B04"/>
    <w:rsid w:val="00136748"/>
    <w:rsid w:val="00147112"/>
    <w:rsid w:val="001501C1"/>
    <w:rsid w:val="00151DEF"/>
    <w:rsid w:val="00151F6B"/>
    <w:rsid w:val="001524DE"/>
    <w:rsid w:val="00152DD8"/>
    <w:rsid w:val="0015323F"/>
    <w:rsid w:val="00153B71"/>
    <w:rsid w:val="00156882"/>
    <w:rsid w:val="001607E7"/>
    <w:rsid w:val="001646A1"/>
    <w:rsid w:val="00164ECD"/>
    <w:rsid w:val="001733C2"/>
    <w:rsid w:val="0017524F"/>
    <w:rsid w:val="00180A4C"/>
    <w:rsid w:val="00183246"/>
    <w:rsid w:val="00185420"/>
    <w:rsid w:val="001926F1"/>
    <w:rsid w:val="00194A47"/>
    <w:rsid w:val="001960E7"/>
    <w:rsid w:val="001A122A"/>
    <w:rsid w:val="001A25F9"/>
    <w:rsid w:val="001A3F75"/>
    <w:rsid w:val="001A4015"/>
    <w:rsid w:val="001B5D0E"/>
    <w:rsid w:val="001B722E"/>
    <w:rsid w:val="001B7875"/>
    <w:rsid w:val="001B7C29"/>
    <w:rsid w:val="001C4634"/>
    <w:rsid w:val="001C4D25"/>
    <w:rsid w:val="001D0978"/>
    <w:rsid w:val="001D35FD"/>
    <w:rsid w:val="001D3D26"/>
    <w:rsid w:val="001D5921"/>
    <w:rsid w:val="001D7790"/>
    <w:rsid w:val="001E13B1"/>
    <w:rsid w:val="001E25F3"/>
    <w:rsid w:val="001E2FB0"/>
    <w:rsid w:val="001E5756"/>
    <w:rsid w:val="001E57FF"/>
    <w:rsid w:val="001E6318"/>
    <w:rsid w:val="001E76E8"/>
    <w:rsid w:val="001F013D"/>
    <w:rsid w:val="001F2FD8"/>
    <w:rsid w:val="001F35F4"/>
    <w:rsid w:val="001F4CA8"/>
    <w:rsid w:val="001F7DA4"/>
    <w:rsid w:val="00200F77"/>
    <w:rsid w:val="00204A92"/>
    <w:rsid w:val="00206BE9"/>
    <w:rsid w:val="00215234"/>
    <w:rsid w:val="00215A71"/>
    <w:rsid w:val="002170D6"/>
    <w:rsid w:val="00220D9D"/>
    <w:rsid w:val="002218F5"/>
    <w:rsid w:val="00227AD2"/>
    <w:rsid w:val="0023038B"/>
    <w:rsid w:val="00230B29"/>
    <w:rsid w:val="00232CD9"/>
    <w:rsid w:val="002339BB"/>
    <w:rsid w:val="00233DA9"/>
    <w:rsid w:val="00234607"/>
    <w:rsid w:val="00234C57"/>
    <w:rsid w:val="00236312"/>
    <w:rsid w:val="00240F4B"/>
    <w:rsid w:val="00244B77"/>
    <w:rsid w:val="002474A8"/>
    <w:rsid w:val="002511CA"/>
    <w:rsid w:val="002556EE"/>
    <w:rsid w:val="00255761"/>
    <w:rsid w:val="00263771"/>
    <w:rsid w:val="00263972"/>
    <w:rsid w:val="002644C2"/>
    <w:rsid w:val="00264A57"/>
    <w:rsid w:val="002661B8"/>
    <w:rsid w:val="00267537"/>
    <w:rsid w:val="0027085D"/>
    <w:rsid w:val="00271170"/>
    <w:rsid w:val="00272C3B"/>
    <w:rsid w:val="00273C45"/>
    <w:rsid w:val="0027407E"/>
    <w:rsid w:val="002749CD"/>
    <w:rsid w:val="0027750D"/>
    <w:rsid w:val="00281081"/>
    <w:rsid w:val="00281E9F"/>
    <w:rsid w:val="0028659C"/>
    <w:rsid w:val="002914BC"/>
    <w:rsid w:val="0029642D"/>
    <w:rsid w:val="002A1A92"/>
    <w:rsid w:val="002A4308"/>
    <w:rsid w:val="002A680A"/>
    <w:rsid w:val="002B0A64"/>
    <w:rsid w:val="002B1DA7"/>
    <w:rsid w:val="002C2716"/>
    <w:rsid w:val="002C3478"/>
    <w:rsid w:val="002C38A5"/>
    <w:rsid w:val="002C42C5"/>
    <w:rsid w:val="002C44F7"/>
    <w:rsid w:val="002C4583"/>
    <w:rsid w:val="002C6597"/>
    <w:rsid w:val="002C6F1D"/>
    <w:rsid w:val="002D064B"/>
    <w:rsid w:val="002D2236"/>
    <w:rsid w:val="002D2B2A"/>
    <w:rsid w:val="002D4947"/>
    <w:rsid w:val="002D7146"/>
    <w:rsid w:val="002E5178"/>
    <w:rsid w:val="002E54AC"/>
    <w:rsid w:val="002E5738"/>
    <w:rsid w:val="002E5858"/>
    <w:rsid w:val="002E5CFE"/>
    <w:rsid w:val="002E7A34"/>
    <w:rsid w:val="002F007C"/>
    <w:rsid w:val="002F06AD"/>
    <w:rsid w:val="002F2EB4"/>
    <w:rsid w:val="002F39C9"/>
    <w:rsid w:val="002F5717"/>
    <w:rsid w:val="002F7526"/>
    <w:rsid w:val="002F7AC0"/>
    <w:rsid w:val="002F7DDE"/>
    <w:rsid w:val="00301229"/>
    <w:rsid w:val="0030145D"/>
    <w:rsid w:val="003042B5"/>
    <w:rsid w:val="0030792F"/>
    <w:rsid w:val="00314243"/>
    <w:rsid w:val="00321336"/>
    <w:rsid w:val="00325D37"/>
    <w:rsid w:val="00326840"/>
    <w:rsid w:val="00330925"/>
    <w:rsid w:val="00332163"/>
    <w:rsid w:val="00332DB3"/>
    <w:rsid w:val="003340F6"/>
    <w:rsid w:val="00334935"/>
    <w:rsid w:val="00335C08"/>
    <w:rsid w:val="003403BE"/>
    <w:rsid w:val="00343449"/>
    <w:rsid w:val="00344F1E"/>
    <w:rsid w:val="003609FA"/>
    <w:rsid w:val="00361C14"/>
    <w:rsid w:val="00362505"/>
    <w:rsid w:val="00365393"/>
    <w:rsid w:val="0036627B"/>
    <w:rsid w:val="00370214"/>
    <w:rsid w:val="003715B8"/>
    <w:rsid w:val="003758EE"/>
    <w:rsid w:val="00377D4A"/>
    <w:rsid w:val="00383C02"/>
    <w:rsid w:val="003842A1"/>
    <w:rsid w:val="00384EAC"/>
    <w:rsid w:val="00391CA8"/>
    <w:rsid w:val="0039460B"/>
    <w:rsid w:val="00396FA9"/>
    <w:rsid w:val="003A0AE3"/>
    <w:rsid w:val="003A15A0"/>
    <w:rsid w:val="003A1B96"/>
    <w:rsid w:val="003A3DC2"/>
    <w:rsid w:val="003A3F40"/>
    <w:rsid w:val="003A4016"/>
    <w:rsid w:val="003A4F77"/>
    <w:rsid w:val="003A6E3F"/>
    <w:rsid w:val="003B20D2"/>
    <w:rsid w:val="003B4AA5"/>
    <w:rsid w:val="003C2B76"/>
    <w:rsid w:val="003C493B"/>
    <w:rsid w:val="003C4C3E"/>
    <w:rsid w:val="003C5025"/>
    <w:rsid w:val="003C69EC"/>
    <w:rsid w:val="003C6A70"/>
    <w:rsid w:val="003C7476"/>
    <w:rsid w:val="003C7A5F"/>
    <w:rsid w:val="003D19C5"/>
    <w:rsid w:val="003E0A6D"/>
    <w:rsid w:val="003E14D0"/>
    <w:rsid w:val="003E17AD"/>
    <w:rsid w:val="003E3958"/>
    <w:rsid w:val="003E3B38"/>
    <w:rsid w:val="003E6FF1"/>
    <w:rsid w:val="00401D39"/>
    <w:rsid w:val="00404EB2"/>
    <w:rsid w:val="004106BF"/>
    <w:rsid w:val="004157C6"/>
    <w:rsid w:val="00417B2A"/>
    <w:rsid w:val="004214C1"/>
    <w:rsid w:val="0042429B"/>
    <w:rsid w:val="00426184"/>
    <w:rsid w:val="004271A0"/>
    <w:rsid w:val="0042745C"/>
    <w:rsid w:val="004343D9"/>
    <w:rsid w:val="00437C8E"/>
    <w:rsid w:val="00442326"/>
    <w:rsid w:val="00443C1A"/>
    <w:rsid w:val="004445D6"/>
    <w:rsid w:val="00444E16"/>
    <w:rsid w:val="004503B1"/>
    <w:rsid w:val="00453523"/>
    <w:rsid w:val="00453F77"/>
    <w:rsid w:val="00454586"/>
    <w:rsid w:val="0045531F"/>
    <w:rsid w:val="00462CA3"/>
    <w:rsid w:val="00470A4B"/>
    <w:rsid w:val="00470E81"/>
    <w:rsid w:val="00471DAB"/>
    <w:rsid w:val="00480959"/>
    <w:rsid w:val="004814FA"/>
    <w:rsid w:val="0048522E"/>
    <w:rsid w:val="00485EF8"/>
    <w:rsid w:val="004862B4"/>
    <w:rsid w:val="00490D08"/>
    <w:rsid w:val="004941F4"/>
    <w:rsid w:val="0049532D"/>
    <w:rsid w:val="00495FFE"/>
    <w:rsid w:val="0049620E"/>
    <w:rsid w:val="004A1433"/>
    <w:rsid w:val="004A239B"/>
    <w:rsid w:val="004A40CB"/>
    <w:rsid w:val="004A43E7"/>
    <w:rsid w:val="004A7298"/>
    <w:rsid w:val="004B2B48"/>
    <w:rsid w:val="004B5650"/>
    <w:rsid w:val="004B625C"/>
    <w:rsid w:val="004C2472"/>
    <w:rsid w:val="004C5BE1"/>
    <w:rsid w:val="004C63F8"/>
    <w:rsid w:val="004C773F"/>
    <w:rsid w:val="004C7F69"/>
    <w:rsid w:val="004D08E1"/>
    <w:rsid w:val="004D2D78"/>
    <w:rsid w:val="004E0FA7"/>
    <w:rsid w:val="004E2BC7"/>
    <w:rsid w:val="004E426D"/>
    <w:rsid w:val="004E61E5"/>
    <w:rsid w:val="004F1CA4"/>
    <w:rsid w:val="004F27F1"/>
    <w:rsid w:val="004F4639"/>
    <w:rsid w:val="004F46AF"/>
    <w:rsid w:val="004F5B30"/>
    <w:rsid w:val="004F5F78"/>
    <w:rsid w:val="004F60DF"/>
    <w:rsid w:val="004F6445"/>
    <w:rsid w:val="0051001B"/>
    <w:rsid w:val="00510A25"/>
    <w:rsid w:val="00510F31"/>
    <w:rsid w:val="005223D7"/>
    <w:rsid w:val="00523D52"/>
    <w:rsid w:val="00524745"/>
    <w:rsid w:val="00524749"/>
    <w:rsid w:val="00524FD6"/>
    <w:rsid w:val="00527D7D"/>
    <w:rsid w:val="0053505C"/>
    <w:rsid w:val="005366C1"/>
    <w:rsid w:val="00536894"/>
    <w:rsid w:val="00536DF1"/>
    <w:rsid w:val="00536DF8"/>
    <w:rsid w:val="0053772F"/>
    <w:rsid w:val="0054157F"/>
    <w:rsid w:val="00544D8D"/>
    <w:rsid w:val="005452E0"/>
    <w:rsid w:val="00545A2D"/>
    <w:rsid w:val="00547EED"/>
    <w:rsid w:val="00547F38"/>
    <w:rsid w:val="005526D6"/>
    <w:rsid w:val="00552A9C"/>
    <w:rsid w:val="00555E50"/>
    <w:rsid w:val="0056093F"/>
    <w:rsid w:val="00562342"/>
    <w:rsid w:val="005630AC"/>
    <w:rsid w:val="00564642"/>
    <w:rsid w:val="0056469C"/>
    <w:rsid w:val="00564B44"/>
    <w:rsid w:val="00565C8B"/>
    <w:rsid w:val="00566530"/>
    <w:rsid w:val="00567357"/>
    <w:rsid w:val="0057077C"/>
    <w:rsid w:val="00570937"/>
    <w:rsid w:val="005712E2"/>
    <w:rsid w:val="0057489D"/>
    <w:rsid w:val="00574FC3"/>
    <w:rsid w:val="005769A8"/>
    <w:rsid w:val="00580347"/>
    <w:rsid w:val="00580C2A"/>
    <w:rsid w:val="005818DE"/>
    <w:rsid w:val="00584DE9"/>
    <w:rsid w:val="00585345"/>
    <w:rsid w:val="0058703B"/>
    <w:rsid w:val="00587252"/>
    <w:rsid w:val="00590FBB"/>
    <w:rsid w:val="00594631"/>
    <w:rsid w:val="00595B97"/>
    <w:rsid w:val="0059620E"/>
    <w:rsid w:val="0059736C"/>
    <w:rsid w:val="005A185D"/>
    <w:rsid w:val="005A187C"/>
    <w:rsid w:val="005A420E"/>
    <w:rsid w:val="005A4668"/>
    <w:rsid w:val="005A69EF"/>
    <w:rsid w:val="005B68D3"/>
    <w:rsid w:val="005C0A65"/>
    <w:rsid w:val="005C277E"/>
    <w:rsid w:val="005C3AF8"/>
    <w:rsid w:val="005C462C"/>
    <w:rsid w:val="005C5212"/>
    <w:rsid w:val="005C5DE3"/>
    <w:rsid w:val="005C744C"/>
    <w:rsid w:val="005C7522"/>
    <w:rsid w:val="005D2594"/>
    <w:rsid w:val="005D3869"/>
    <w:rsid w:val="005D4609"/>
    <w:rsid w:val="005D796D"/>
    <w:rsid w:val="005E01EE"/>
    <w:rsid w:val="005E2319"/>
    <w:rsid w:val="005E2DE4"/>
    <w:rsid w:val="005E57F2"/>
    <w:rsid w:val="005F0E04"/>
    <w:rsid w:val="005F1B24"/>
    <w:rsid w:val="005F42D3"/>
    <w:rsid w:val="005F5E96"/>
    <w:rsid w:val="005F635A"/>
    <w:rsid w:val="005F7050"/>
    <w:rsid w:val="005F7285"/>
    <w:rsid w:val="00604B4B"/>
    <w:rsid w:val="00604C15"/>
    <w:rsid w:val="00606A5A"/>
    <w:rsid w:val="00610852"/>
    <w:rsid w:val="0061281C"/>
    <w:rsid w:val="006131FA"/>
    <w:rsid w:val="006141C9"/>
    <w:rsid w:val="00614536"/>
    <w:rsid w:val="006155D8"/>
    <w:rsid w:val="006160CE"/>
    <w:rsid w:val="00617CE5"/>
    <w:rsid w:val="00620EAE"/>
    <w:rsid w:val="006220D9"/>
    <w:rsid w:val="006234CB"/>
    <w:rsid w:val="00623FF1"/>
    <w:rsid w:val="00626675"/>
    <w:rsid w:val="00640B65"/>
    <w:rsid w:val="00642964"/>
    <w:rsid w:val="00642A6A"/>
    <w:rsid w:val="0064367E"/>
    <w:rsid w:val="00644F63"/>
    <w:rsid w:val="006508C5"/>
    <w:rsid w:val="006522C9"/>
    <w:rsid w:val="00653DAE"/>
    <w:rsid w:val="006540D7"/>
    <w:rsid w:val="0065468F"/>
    <w:rsid w:val="006560BD"/>
    <w:rsid w:val="00657531"/>
    <w:rsid w:val="00664017"/>
    <w:rsid w:val="006669D9"/>
    <w:rsid w:val="00666D0D"/>
    <w:rsid w:val="0067380E"/>
    <w:rsid w:val="00673D78"/>
    <w:rsid w:val="0067725F"/>
    <w:rsid w:val="006773E9"/>
    <w:rsid w:val="006813B4"/>
    <w:rsid w:val="0068211C"/>
    <w:rsid w:val="0068791E"/>
    <w:rsid w:val="00690FBE"/>
    <w:rsid w:val="00691BC5"/>
    <w:rsid w:val="006928C3"/>
    <w:rsid w:val="00692C30"/>
    <w:rsid w:val="00695CF9"/>
    <w:rsid w:val="00696591"/>
    <w:rsid w:val="00696AD5"/>
    <w:rsid w:val="00696E81"/>
    <w:rsid w:val="006A136F"/>
    <w:rsid w:val="006A2A70"/>
    <w:rsid w:val="006A2C3D"/>
    <w:rsid w:val="006A4A78"/>
    <w:rsid w:val="006A5D69"/>
    <w:rsid w:val="006A69E0"/>
    <w:rsid w:val="006B29D6"/>
    <w:rsid w:val="006B669B"/>
    <w:rsid w:val="006B7BF7"/>
    <w:rsid w:val="006C33BB"/>
    <w:rsid w:val="006C3B7F"/>
    <w:rsid w:val="006C3EBC"/>
    <w:rsid w:val="006C443A"/>
    <w:rsid w:val="006C4A8B"/>
    <w:rsid w:val="006C4BC0"/>
    <w:rsid w:val="006C666B"/>
    <w:rsid w:val="006C7EB2"/>
    <w:rsid w:val="006E0A47"/>
    <w:rsid w:val="006E0D9D"/>
    <w:rsid w:val="006E0E9F"/>
    <w:rsid w:val="006E150E"/>
    <w:rsid w:val="006E2AAC"/>
    <w:rsid w:val="006E2BA6"/>
    <w:rsid w:val="006E312A"/>
    <w:rsid w:val="006E3A36"/>
    <w:rsid w:val="006E64D3"/>
    <w:rsid w:val="006E6961"/>
    <w:rsid w:val="006E76D2"/>
    <w:rsid w:val="006F1336"/>
    <w:rsid w:val="006F3512"/>
    <w:rsid w:val="006F506F"/>
    <w:rsid w:val="006F717F"/>
    <w:rsid w:val="0070386F"/>
    <w:rsid w:val="00705422"/>
    <w:rsid w:val="007071AF"/>
    <w:rsid w:val="007075B2"/>
    <w:rsid w:val="007116A2"/>
    <w:rsid w:val="007122F8"/>
    <w:rsid w:val="00712EFA"/>
    <w:rsid w:val="00714835"/>
    <w:rsid w:val="00716EB2"/>
    <w:rsid w:val="00720CA9"/>
    <w:rsid w:val="00721762"/>
    <w:rsid w:val="00724203"/>
    <w:rsid w:val="00726288"/>
    <w:rsid w:val="00731073"/>
    <w:rsid w:val="00737176"/>
    <w:rsid w:val="0074069B"/>
    <w:rsid w:val="00740D38"/>
    <w:rsid w:val="00747CAD"/>
    <w:rsid w:val="00752F27"/>
    <w:rsid w:val="00757C20"/>
    <w:rsid w:val="0076070F"/>
    <w:rsid w:val="007616BB"/>
    <w:rsid w:val="007630F6"/>
    <w:rsid w:val="007632CA"/>
    <w:rsid w:val="0076504C"/>
    <w:rsid w:val="00767C56"/>
    <w:rsid w:val="00767D63"/>
    <w:rsid w:val="00770E93"/>
    <w:rsid w:val="00771A3A"/>
    <w:rsid w:val="00775C1A"/>
    <w:rsid w:val="00777D6E"/>
    <w:rsid w:val="00777E61"/>
    <w:rsid w:val="00780086"/>
    <w:rsid w:val="0078492B"/>
    <w:rsid w:val="007853FF"/>
    <w:rsid w:val="00785D62"/>
    <w:rsid w:val="007869D9"/>
    <w:rsid w:val="007908F6"/>
    <w:rsid w:val="00790B2A"/>
    <w:rsid w:val="0079152D"/>
    <w:rsid w:val="007921D9"/>
    <w:rsid w:val="0079352E"/>
    <w:rsid w:val="007A1D95"/>
    <w:rsid w:val="007A3C57"/>
    <w:rsid w:val="007A60FE"/>
    <w:rsid w:val="007B1BE4"/>
    <w:rsid w:val="007B51F4"/>
    <w:rsid w:val="007B57CD"/>
    <w:rsid w:val="007B7419"/>
    <w:rsid w:val="007C2B15"/>
    <w:rsid w:val="007C3318"/>
    <w:rsid w:val="007C5201"/>
    <w:rsid w:val="007C6A2C"/>
    <w:rsid w:val="007D7C5F"/>
    <w:rsid w:val="007E172B"/>
    <w:rsid w:val="007E1E75"/>
    <w:rsid w:val="007E3062"/>
    <w:rsid w:val="007E496E"/>
    <w:rsid w:val="007E51C3"/>
    <w:rsid w:val="007E5498"/>
    <w:rsid w:val="007E734E"/>
    <w:rsid w:val="007E7F59"/>
    <w:rsid w:val="007F2DE3"/>
    <w:rsid w:val="007F41CA"/>
    <w:rsid w:val="007F4961"/>
    <w:rsid w:val="007F4AEA"/>
    <w:rsid w:val="007F6E22"/>
    <w:rsid w:val="00801DD3"/>
    <w:rsid w:val="00801E02"/>
    <w:rsid w:val="00806470"/>
    <w:rsid w:val="0081014B"/>
    <w:rsid w:val="008116FD"/>
    <w:rsid w:val="00815CEB"/>
    <w:rsid w:val="00817655"/>
    <w:rsid w:val="00821F3E"/>
    <w:rsid w:val="00825C1B"/>
    <w:rsid w:val="0082617D"/>
    <w:rsid w:val="00830324"/>
    <w:rsid w:val="008304F4"/>
    <w:rsid w:val="008311CD"/>
    <w:rsid w:val="008335F7"/>
    <w:rsid w:val="00834EDB"/>
    <w:rsid w:val="008353F5"/>
    <w:rsid w:val="00836C17"/>
    <w:rsid w:val="00836C72"/>
    <w:rsid w:val="008414F3"/>
    <w:rsid w:val="00841C04"/>
    <w:rsid w:val="0084568F"/>
    <w:rsid w:val="00845B03"/>
    <w:rsid w:val="00845E48"/>
    <w:rsid w:val="0084633C"/>
    <w:rsid w:val="00853989"/>
    <w:rsid w:val="00856D90"/>
    <w:rsid w:val="0085712D"/>
    <w:rsid w:val="0085778F"/>
    <w:rsid w:val="0086115F"/>
    <w:rsid w:val="00862069"/>
    <w:rsid w:val="00864947"/>
    <w:rsid w:val="008651D1"/>
    <w:rsid w:val="008661E1"/>
    <w:rsid w:val="00871959"/>
    <w:rsid w:val="0087434B"/>
    <w:rsid w:val="00876A2A"/>
    <w:rsid w:val="00880320"/>
    <w:rsid w:val="00880568"/>
    <w:rsid w:val="00881765"/>
    <w:rsid w:val="00883DCA"/>
    <w:rsid w:val="00887749"/>
    <w:rsid w:val="008922AE"/>
    <w:rsid w:val="008926A7"/>
    <w:rsid w:val="00894C28"/>
    <w:rsid w:val="00895A4A"/>
    <w:rsid w:val="00895D51"/>
    <w:rsid w:val="00896F73"/>
    <w:rsid w:val="008A03D3"/>
    <w:rsid w:val="008A32D5"/>
    <w:rsid w:val="008A43F9"/>
    <w:rsid w:val="008A5C74"/>
    <w:rsid w:val="008A5CCF"/>
    <w:rsid w:val="008A6CC7"/>
    <w:rsid w:val="008B0B1A"/>
    <w:rsid w:val="008B38F0"/>
    <w:rsid w:val="008C163F"/>
    <w:rsid w:val="008C3EF5"/>
    <w:rsid w:val="008C44AB"/>
    <w:rsid w:val="008C4BFB"/>
    <w:rsid w:val="008C65E0"/>
    <w:rsid w:val="008C6678"/>
    <w:rsid w:val="008C6916"/>
    <w:rsid w:val="008C7717"/>
    <w:rsid w:val="008C7A6F"/>
    <w:rsid w:val="008D27DF"/>
    <w:rsid w:val="008D39DA"/>
    <w:rsid w:val="008D3A4B"/>
    <w:rsid w:val="008E5167"/>
    <w:rsid w:val="008F1241"/>
    <w:rsid w:val="008F25FF"/>
    <w:rsid w:val="008F482A"/>
    <w:rsid w:val="008F7DD2"/>
    <w:rsid w:val="009018DB"/>
    <w:rsid w:val="0090329E"/>
    <w:rsid w:val="0090461C"/>
    <w:rsid w:val="009050D6"/>
    <w:rsid w:val="00910E34"/>
    <w:rsid w:val="00910E59"/>
    <w:rsid w:val="00913A15"/>
    <w:rsid w:val="00914AD2"/>
    <w:rsid w:val="00915013"/>
    <w:rsid w:val="00915403"/>
    <w:rsid w:val="00915713"/>
    <w:rsid w:val="00915B9D"/>
    <w:rsid w:val="00916CD7"/>
    <w:rsid w:val="0092189A"/>
    <w:rsid w:val="009228EA"/>
    <w:rsid w:val="00922F58"/>
    <w:rsid w:val="009232E6"/>
    <w:rsid w:val="00923E9B"/>
    <w:rsid w:val="00925297"/>
    <w:rsid w:val="00925B06"/>
    <w:rsid w:val="009308E1"/>
    <w:rsid w:val="00932A4C"/>
    <w:rsid w:val="00933FBD"/>
    <w:rsid w:val="00935E42"/>
    <w:rsid w:val="00936094"/>
    <w:rsid w:val="0093782C"/>
    <w:rsid w:val="00941DD7"/>
    <w:rsid w:val="00947A71"/>
    <w:rsid w:val="00950171"/>
    <w:rsid w:val="0095295B"/>
    <w:rsid w:val="00953987"/>
    <w:rsid w:val="00953E89"/>
    <w:rsid w:val="009555F7"/>
    <w:rsid w:val="00955E03"/>
    <w:rsid w:val="00956486"/>
    <w:rsid w:val="009566F6"/>
    <w:rsid w:val="00956A25"/>
    <w:rsid w:val="00956EA9"/>
    <w:rsid w:val="00962275"/>
    <w:rsid w:val="0096308B"/>
    <w:rsid w:val="00964A1E"/>
    <w:rsid w:val="0097288C"/>
    <w:rsid w:val="00973984"/>
    <w:rsid w:val="009852C9"/>
    <w:rsid w:val="00987480"/>
    <w:rsid w:val="009874F9"/>
    <w:rsid w:val="00990C9A"/>
    <w:rsid w:val="00992E95"/>
    <w:rsid w:val="009948AA"/>
    <w:rsid w:val="00994A12"/>
    <w:rsid w:val="009963E4"/>
    <w:rsid w:val="009A0326"/>
    <w:rsid w:val="009A3D6F"/>
    <w:rsid w:val="009A7F9B"/>
    <w:rsid w:val="009B28A2"/>
    <w:rsid w:val="009B50E4"/>
    <w:rsid w:val="009B698D"/>
    <w:rsid w:val="009B775A"/>
    <w:rsid w:val="009C0375"/>
    <w:rsid w:val="009C365D"/>
    <w:rsid w:val="009C711D"/>
    <w:rsid w:val="009D03AE"/>
    <w:rsid w:val="009D04F9"/>
    <w:rsid w:val="009D0824"/>
    <w:rsid w:val="009D4E1A"/>
    <w:rsid w:val="009D4F62"/>
    <w:rsid w:val="009D52BB"/>
    <w:rsid w:val="009E13AD"/>
    <w:rsid w:val="009E545F"/>
    <w:rsid w:val="009F4129"/>
    <w:rsid w:val="009F4987"/>
    <w:rsid w:val="009F6BCF"/>
    <w:rsid w:val="00A0129D"/>
    <w:rsid w:val="00A02286"/>
    <w:rsid w:val="00A03957"/>
    <w:rsid w:val="00A05DD6"/>
    <w:rsid w:val="00A07679"/>
    <w:rsid w:val="00A105F0"/>
    <w:rsid w:val="00A12E6B"/>
    <w:rsid w:val="00A13BFE"/>
    <w:rsid w:val="00A15C2E"/>
    <w:rsid w:val="00A1773D"/>
    <w:rsid w:val="00A212A5"/>
    <w:rsid w:val="00A21B61"/>
    <w:rsid w:val="00A2268D"/>
    <w:rsid w:val="00A25D0E"/>
    <w:rsid w:val="00A260DC"/>
    <w:rsid w:val="00A26D0E"/>
    <w:rsid w:val="00A42078"/>
    <w:rsid w:val="00A42803"/>
    <w:rsid w:val="00A42C40"/>
    <w:rsid w:val="00A45A89"/>
    <w:rsid w:val="00A504BE"/>
    <w:rsid w:val="00A51CBB"/>
    <w:rsid w:val="00A534A7"/>
    <w:rsid w:val="00A543FE"/>
    <w:rsid w:val="00A54869"/>
    <w:rsid w:val="00A548F8"/>
    <w:rsid w:val="00A54925"/>
    <w:rsid w:val="00A57BBC"/>
    <w:rsid w:val="00A607D4"/>
    <w:rsid w:val="00A65F4E"/>
    <w:rsid w:val="00A71F35"/>
    <w:rsid w:val="00A72E3A"/>
    <w:rsid w:val="00A750F4"/>
    <w:rsid w:val="00A84476"/>
    <w:rsid w:val="00A84D76"/>
    <w:rsid w:val="00A90727"/>
    <w:rsid w:val="00A91E81"/>
    <w:rsid w:val="00A945EB"/>
    <w:rsid w:val="00A956E4"/>
    <w:rsid w:val="00AA4125"/>
    <w:rsid w:val="00AA67FA"/>
    <w:rsid w:val="00AB080A"/>
    <w:rsid w:val="00AB0FD5"/>
    <w:rsid w:val="00AB55E6"/>
    <w:rsid w:val="00AB62D9"/>
    <w:rsid w:val="00AC0512"/>
    <w:rsid w:val="00AC37E8"/>
    <w:rsid w:val="00AC4D7D"/>
    <w:rsid w:val="00AD118C"/>
    <w:rsid w:val="00AD2B2D"/>
    <w:rsid w:val="00AD6C41"/>
    <w:rsid w:val="00AE1361"/>
    <w:rsid w:val="00AE5869"/>
    <w:rsid w:val="00AE625F"/>
    <w:rsid w:val="00AF226F"/>
    <w:rsid w:val="00AF2CAA"/>
    <w:rsid w:val="00AF2FCD"/>
    <w:rsid w:val="00AF572C"/>
    <w:rsid w:val="00AF58DD"/>
    <w:rsid w:val="00B03257"/>
    <w:rsid w:val="00B048B8"/>
    <w:rsid w:val="00B051ED"/>
    <w:rsid w:val="00B0536D"/>
    <w:rsid w:val="00B05643"/>
    <w:rsid w:val="00B05C53"/>
    <w:rsid w:val="00B06BE5"/>
    <w:rsid w:val="00B10C2F"/>
    <w:rsid w:val="00B11505"/>
    <w:rsid w:val="00B1421D"/>
    <w:rsid w:val="00B1504D"/>
    <w:rsid w:val="00B1653C"/>
    <w:rsid w:val="00B20AF0"/>
    <w:rsid w:val="00B20F1A"/>
    <w:rsid w:val="00B218F5"/>
    <w:rsid w:val="00B21B44"/>
    <w:rsid w:val="00B224FB"/>
    <w:rsid w:val="00B248BD"/>
    <w:rsid w:val="00B24AE3"/>
    <w:rsid w:val="00B27763"/>
    <w:rsid w:val="00B27984"/>
    <w:rsid w:val="00B34546"/>
    <w:rsid w:val="00B41395"/>
    <w:rsid w:val="00B41CBB"/>
    <w:rsid w:val="00B42D2F"/>
    <w:rsid w:val="00B43FDC"/>
    <w:rsid w:val="00B44E95"/>
    <w:rsid w:val="00B45EDE"/>
    <w:rsid w:val="00B52F7A"/>
    <w:rsid w:val="00B5362A"/>
    <w:rsid w:val="00B53AAA"/>
    <w:rsid w:val="00B540ED"/>
    <w:rsid w:val="00B55923"/>
    <w:rsid w:val="00B55F01"/>
    <w:rsid w:val="00B6237E"/>
    <w:rsid w:val="00B64378"/>
    <w:rsid w:val="00B74893"/>
    <w:rsid w:val="00B74AC7"/>
    <w:rsid w:val="00B7676D"/>
    <w:rsid w:val="00B81013"/>
    <w:rsid w:val="00B81A32"/>
    <w:rsid w:val="00B81B7A"/>
    <w:rsid w:val="00B82C6B"/>
    <w:rsid w:val="00B86680"/>
    <w:rsid w:val="00B874C3"/>
    <w:rsid w:val="00B87888"/>
    <w:rsid w:val="00B94503"/>
    <w:rsid w:val="00BA027D"/>
    <w:rsid w:val="00BA1D63"/>
    <w:rsid w:val="00BA2F53"/>
    <w:rsid w:val="00BA3ADA"/>
    <w:rsid w:val="00BA5CB7"/>
    <w:rsid w:val="00BA5FD9"/>
    <w:rsid w:val="00BA7AEC"/>
    <w:rsid w:val="00BB3D97"/>
    <w:rsid w:val="00BB42D3"/>
    <w:rsid w:val="00BB5EED"/>
    <w:rsid w:val="00BB6B66"/>
    <w:rsid w:val="00BB6E1F"/>
    <w:rsid w:val="00BC31BE"/>
    <w:rsid w:val="00BC3B33"/>
    <w:rsid w:val="00BC65DE"/>
    <w:rsid w:val="00BD4C27"/>
    <w:rsid w:val="00BE25A6"/>
    <w:rsid w:val="00BE601C"/>
    <w:rsid w:val="00BE6699"/>
    <w:rsid w:val="00BE6919"/>
    <w:rsid w:val="00BE7009"/>
    <w:rsid w:val="00BF14CF"/>
    <w:rsid w:val="00BF4EDC"/>
    <w:rsid w:val="00BF5009"/>
    <w:rsid w:val="00BF6313"/>
    <w:rsid w:val="00BF77AD"/>
    <w:rsid w:val="00BF78ED"/>
    <w:rsid w:val="00C01C19"/>
    <w:rsid w:val="00C029EE"/>
    <w:rsid w:val="00C04AF9"/>
    <w:rsid w:val="00C05815"/>
    <w:rsid w:val="00C06325"/>
    <w:rsid w:val="00C06864"/>
    <w:rsid w:val="00C079FE"/>
    <w:rsid w:val="00C07A33"/>
    <w:rsid w:val="00C07C9F"/>
    <w:rsid w:val="00C104D6"/>
    <w:rsid w:val="00C12320"/>
    <w:rsid w:val="00C12F1D"/>
    <w:rsid w:val="00C16159"/>
    <w:rsid w:val="00C210A2"/>
    <w:rsid w:val="00C2122A"/>
    <w:rsid w:val="00C25843"/>
    <w:rsid w:val="00C265A3"/>
    <w:rsid w:val="00C265C5"/>
    <w:rsid w:val="00C26909"/>
    <w:rsid w:val="00C27B62"/>
    <w:rsid w:val="00C304FA"/>
    <w:rsid w:val="00C30984"/>
    <w:rsid w:val="00C30CBF"/>
    <w:rsid w:val="00C31194"/>
    <w:rsid w:val="00C322CE"/>
    <w:rsid w:val="00C3318A"/>
    <w:rsid w:val="00C33B1C"/>
    <w:rsid w:val="00C357CD"/>
    <w:rsid w:val="00C36DD6"/>
    <w:rsid w:val="00C41AC6"/>
    <w:rsid w:val="00C45D7D"/>
    <w:rsid w:val="00C47B43"/>
    <w:rsid w:val="00C531A4"/>
    <w:rsid w:val="00C60CA7"/>
    <w:rsid w:val="00C61C7A"/>
    <w:rsid w:val="00C659F7"/>
    <w:rsid w:val="00C65C7C"/>
    <w:rsid w:val="00C715A6"/>
    <w:rsid w:val="00C71A89"/>
    <w:rsid w:val="00C72132"/>
    <w:rsid w:val="00C726D2"/>
    <w:rsid w:val="00C72878"/>
    <w:rsid w:val="00C73DDA"/>
    <w:rsid w:val="00C751E6"/>
    <w:rsid w:val="00C7544D"/>
    <w:rsid w:val="00C80817"/>
    <w:rsid w:val="00C81ECE"/>
    <w:rsid w:val="00C8203B"/>
    <w:rsid w:val="00C84B03"/>
    <w:rsid w:val="00C8712C"/>
    <w:rsid w:val="00C8786F"/>
    <w:rsid w:val="00C90A9C"/>
    <w:rsid w:val="00C90F1B"/>
    <w:rsid w:val="00C95017"/>
    <w:rsid w:val="00C95A4E"/>
    <w:rsid w:val="00CA0B0D"/>
    <w:rsid w:val="00CA3A25"/>
    <w:rsid w:val="00CA430C"/>
    <w:rsid w:val="00CA69B7"/>
    <w:rsid w:val="00CB0C7E"/>
    <w:rsid w:val="00CB2331"/>
    <w:rsid w:val="00CB2EA9"/>
    <w:rsid w:val="00CC2375"/>
    <w:rsid w:val="00CC298C"/>
    <w:rsid w:val="00CC3411"/>
    <w:rsid w:val="00CC3CC9"/>
    <w:rsid w:val="00CC5916"/>
    <w:rsid w:val="00CC7CA1"/>
    <w:rsid w:val="00CD1ADA"/>
    <w:rsid w:val="00CD4C72"/>
    <w:rsid w:val="00CD7C56"/>
    <w:rsid w:val="00CE0877"/>
    <w:rsid w:val="00CE0DFD"/>
    <w:rsid w:val="00CE41B3"/>
    <w:rsid w:val="00CE5296"/>
    <w:rsid w:val="00CE7E4E"/>
    <w:rsid w:val="00CF03B9"/>
    <w:rsid w:val="00CF086B"/>
    <w:rsid w:val="00CF32F6"/>
    <w:rsid w:val="00CF41CD"/>
    <w:rsid w:val="00CF5B3F"/>
    <w:rsid w:val="00CF6460"/>
    <w:rsid w:val="00CF6478"/>
    <w:rsid w:val="00CF6DC4"/>
    <w:rsid w:val="00CF71EB"/>
    <w:rsid w:val="00D01483"/>
    <w:rsid w:val="00D0358F"/>
    <w:rsid w:val="00D04A8B"/>
    <w:rsid w:val="00D1120C"/>
    <w:rsid w:val="00D12D65"/>
    <w:rsid w:val="00D13B03"/>
    <w:rsid w:val="00D21733"/>
    <w:rsid w:val="00D23295"/>
    <w:rsid w:val="00D26148"/>
    <w:rsid w:val="00D27987"/>
    <w:rsid w:val="00D33009"/>
    <w:rsid w:val="00D33DA1"/>
    <w:rsid w:val="00D41E77"/>
    <w:rsid w:val="00D434A3"/>
    <w:rsid w:val="00D45842"/>
    <w:rsid w:val="00D52103"/>
    <w:rsid w:val="00D523F7"/>
    <w:rsid w:val="00D52C5C"/>
    <w:rsid w:val="00D535DF"/>
    <w:rsid w:val="00D55F5B"/>
    <w:rsid w:val="00D562CE"/>
    <w:rsid w:val="00D57328"/>
    <w:rsid w:val="00D57B31"/>
    <w:rsid w:val="00D60A03"/>
    <w:rsid w:val="00D6222C"/>
    <w:rsid w:val="00D62E0A"/>
    <w:rsid w:val="00D64C87"/>
    <w:rsid w:val="00D66D4E"/>
    <w:rsid w:val="00D715CF"/>
    <w:rsid w:val="00D72222"/>
    <w:rsid w:val="00D829B4"/>
    <w:rsid w:val="00D86FCC"/>
    <w:rsid w:val="00D96619"/>
    <w:rsid w:val="00D975D3"/>
    <w:rsid w:val="00D97B81"/>
    <w:rsid w:val="00DA41EC"/>
    <w:rsid w:val="00DA6127"/>
    <w:rsid w:val="00DA6341"/>
    <w:rsid w:val="00DA7A28"/>
    <w:rsid w:val="00DB4256"/>
    <w:rsid w:val="00DB67D8"/>
    <w:rsid w:val="00DC07E8"/>
    <w:rsid w:val="00DC0B6F"/>
    <w:rsid w:val="00DC1B97"/>
    <w:rsid w:val="00DC234B"/>
    <w:rsid w:val="00DD4042"/>
    <w:rsid w:val="00DD438E"/>
    <w:rsid w:val="00DD5922"/>
    <w:rsid w:val="00DD65AE"/>
    <w:rsid w:val="00DD6958"/>
    <w:rsid w:val="00DD69B3"/>
    <w:rsid w:val="00DD7700"/>
    <w:rsid w:val="00DE014B"/>
    <w:rsid w:val="00DE441A"/>
    <w:rsid w:val="00DE5100"/>
    <w:rsid w:val="00DE6DD9"/>
    <w:rsid w:val="00DE752D"/>
    <w:rsid w:val="00DF1C6D"/>
    <w:rsid w:val="00E006F9"/>
    <w:rsid w:val="00E00775"/>
    <w:rsid w:val="00E05AE5"/>
    <w:rsid w:val="00E063A6"/>
    <w:rsid w:val="00E101F3"/>
    <w:rsid w:val="00E1619B"/>
    <w:rsid w:val="00E16450"/>
    <w:rsid w:val="00E16510"/>
    <w:rsid w:val="00E21FCA"/>
    <w:rsid w:val="00E239DD"/>
    <w:rsid w:val="00E25639"/>
    <w:rsid w:val="00E2580B"/>
    <w:rsid w:val="00E30D28"/>
    <w:rsid w:val="00E329FD"/>
    <w:rsid w:val="00E33A2E"/>
    <w:rsid w:val="00E36B60"/>
    <w:rsid w:val="00E37369"/>
    <w:rsid w:val="00E4358C"/>
    <w:rsid w:val="00E47F22"/>
    <w:rsid w:val="00E5131A"/>
    <w:rsid w:val="00E54AED"/>
    <w:rsid w:val="00E60BDD"/>
    <w:rsid w:val="00E634B2"/>
    <w:rsid w:val="00E65C9E"/>
    <w:rsid w:val="00E71771"/>
    <w:rsid w:val="00E73CBB"/>
    <w:rsid w:val="00E80240"/>
    <w:rsid w:val="00E807F5"/>
    <w:rsid w:val="00E8322C"/>
    <w:rsid w:val="00E84484"/>
    <w:rsid w:val="00E859C4"/>
    <w:rsid w:val="00E907AB"/>
    <w:rsid w:val="00E94540"/>
    <w:rsid w:val="00EA6B07"/>
    <w:rsid w:val="00EA7478"/>
    <w:rsid w:val="00EB0940"/>
    <w:rsid w:val="00EB0A18"/>
    <w:rsid w:val="00EB4846"/>
    <w:rsid w:val="00EB7238"/>
    <w:rsid w:val="00EC2B5A"/>
    <w:rsid w:val="00EC2D42"/>
    <w:rsid w:val="00EC33BB"/>
    <w:rsid w:val="00EC4D03"/>
    <w:rsid w:val="00ED18C9"/>
    <w:rsid w:val="00ED3CCA"/>
    <w:rsid w:val="00ED61C9"/>
    <w:rsid w:val="00EE37D1"/>
    <w:rsid w:val="00EE4583"/>
    <w:rsid w:val="00EF36E4"/>
    <w:rsid w:val="00EF49D0"/>
    <w:rsid w:val="00EF69AF"/>
    <w:rsid w:val="00F000EA"/>
    <w:rsid w:val="00F02748"/>
    <w:rsid w:val="00F02CD7"/>
    <w:rsid w:val="00F0462F"/>
    <w:rsid w:val="00F0771E"/>
    <w:rsid w:val="00F16F91"/>
    <w:rsid w:val="00F17E3C"/>
    <w:rsid w:val="00F200ED"/>
    <w:rsid w:val="00F21417"/>
    <w:rsid w:val="00F216F8"/>
    <w:rsid w:val="00F229C5"/>
    <w:rsid w:val="00F23412"/>
    <w:rsid w:val="00F234C4"/>
    <w:rsid w:val="00F26EBE"/>
    <w:rsid w:val="00F26F8C"/>
    <w:rsid w:val="00F27EA3"/>
    <w:rsid w:val="00F31F08"/>
    <w:rsid w:val="00F3410C"/>
    <w:rsid w:val="00F35B73"/>
    <w:rsid w:val="00F42C29"/>
    <w:rsid w:val="00F438C9"/>
    <w:rsid w:val="00F443AB"/>
    <w:rsid w:val="00F50401"/>
    <w:rsid w:val="00F543DC"/>
    <w:rsid w:val="00F55057"/>
    <w:rsid w:val="00F5520B"/>
    <w:rsid w:val="00F553BB"/>
    <w:rsid w:val="00F61442"/>
    <w:rsid w:val="00F617F3"/>
    <w:rsid w:val="00F62E37"/>
    <w:rsid w:val="00F636DC"/>
    <w:rsid w:val="00F64595"/>
    <w:rsid w:val="00F6568D"/>
    <w:rsid w:val="00F70B13"/>
    <w:rsid w:val="00F74326"/>
    <w:rsid w:val="00F75E3A"/>
    <w:rsid w:val="00F77723"/>
    <w:rsid w:val="00F77C9E"/>
    <w:rsid w:val="00F8007A"/>
    <w:rsid w:val="00F826A9"/>
    <w:rsid w:val="00F857E7"/>
    <w:rsid w:val="00F87600"/>
    <w:rsid w:val="00F8779E"/>
    <w:rsid w:val="00F87DBC"/>
    <w:rsid w:val="00F945B3"/>
    <w:rsid w:val="00F96CC9"/>
    <w:rsid w:val="00F96D73"/>
    <w:rsid w:val="00FA5BEB"/>
    <w:rsid w:val="00FA6EC1"/>
    <w:rsid w:val="00FA72ED"/>
    <w:rsid w:val="00FB5B24"/>
    <w:rsid w:val="00FB6B3D"/>
    <w:rsid w:val="00FB6E35"/>
    <w:rsid w:val="00FC11DD"/>
    <w:rsid w:val="00FC172D"/>
    <w:rsid w:val="00FC390D"/>
    <w:rsid w:val="00FC43A4"/>
    <w:rsid w:val="00FC5A7A"/>
    <w:rsid w:val="00FC62CE"/>
    <w:rsid w:val="00FC6DE9"/>
    <w:rsid w:val="00FD0ADE"/>
    <w:rsid w:val="00FD1669"/>
    <w:rsid w:val="00FD17F9"/>
    <w:rsid w:val="00FD448A"/>
    <w:rsid w:val="00FD5DEE"/>
    <w:rsid w:val="00FE166A"/>
    <w:rsid w:val="00FE3B95"/>
    <w:rsid w:val="00FF0EBE"/>
    <w:rsid w:val="00FF1377"/>
    <w:rsid w:val="00FF3AF0"/>
    <w:rsid w:val="00FF5C88"/>
    <w:rsid w:val="00FF6278"/>
    <w:rsid w:val="00FF66F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F144-7F92-4B76-B2D2-B6705E1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239D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4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4FD6"/>
    <w:rPr>
      <w:color w:val="0563C1" w:themeColor="hyperlink"/>
      <w:u w:val="single"/>
    </w:rPr>
  </w:style>
  <w:style w:type="paragraph" w:styleId="a7">
    <w:name w:val="No Spacing"/>
    <w:uiPriority w:val="1"/>
    <w:qFormat/>
    <w:rsid w:val="002C6F1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1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4D6"/>
  </w:style>
  <w:style w:type="paragraph" w:styleId="aa">
    <w:name w:val="footer"/>
    <w:basedOn w:val="a"/>
    <w:link w:val="ab"/>
    <w:uiPriority w:val="99"/>
    <w:unhideWhenUsed/>
    <w:rsid w:val="00C1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A08E-ACAC-4EE1-A590-99535F29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Орозов Бактияр</cp:lastModifiedBy>
  <cp:revision>374</cp:revision>
  <cp:lastPrinted>2020-03-10T11:12:00Z</cp:lastPrinted>
  <dcterms:created xsi:type="dcterms:W3CDTF">2018-12-11T12:03:00Z</dcterms:created>
  <dcterms:modified xsi:type="dcterms:W3CDTF">2020-03-10T11:20:00Z</dcterms:modified>
</cp:coreProperties>
</file>