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E13" w:rsidRPr="00902208" w:rsidRDefault="00052E13" w:rsidP="00CD7D86">
      <w:pPr>
        <w:pStyle w:val="af1"/>
        <w:spacing w:before="0" w:beforeAutospacing="0" w:after="0" w:afterAutospacing="0"/>
        <w:jc w:val="right"/>
        <w:rPr>
          <w:spacing w:val="3"/>
          <w:sz w:val="20"/>
          <w:szCs w:val="20"/>
        </w:rPr>
      </w:pPr>
    </w:p>
    <w:p w:rsidR="00052E13" w:rsidRPr="00902208" w:rsidRDefault="00052E13" w:rsidP="00CD7D86">
      <w:pPr>
        <w:spacing w:after="0" w:line="240" w:lineRule="auto"/>
        <w:ind w:right="78"/>
        <w:jc w:val="right"/>
        <w:rPr>
          <w:rFonts w:ascii="Times New Roman" w:hAnsi="Times New Roman" w:cs="Times New Roman"/>
          <w:sz w:val="28"/>
          <w:szCs w:val="28"/>
        </w:rPr>
      </w:pPr>
      <w:r w:rsidRPr="00902208">
        <w:rPr>
          <w:rFonts w:ascii="Times New Roman" w:hAnsi="Times New Roman" w:cs="Times New Roman"/>
          <w:sz w:val="28"/>
          <w:szCs w:val="28"/>
        </w:rPr>
        <w:t xml:space="preserve">Долбоор </w:t>
      </w:r>
    </w:p>
    <w:p w:rsidR="00052E13" w:rsidRPr="00902208" w:rsidRDefault="00052E13" w:rsidP="00CD7D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22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E13" w:rsidRPr="00902208" w:rsidRDefault="00052E13" w:rsidP="00CD7D86">
      <w:pPr>
        <w:spacing w:after="0" w:line="240" w:lineRule="auto"/>
        <w:ind w:left="647" w:right="7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E13" w:rsidRPr="00902208" w:rsidRDefault="00532B95" w:rsidP="00CD7D86">
      <w:pPr>
        <w:spacing w:after="0" w:line="240" w:lineRule="auto"/>
        <w:ind w:left="647" w:right="7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208">
        <w:rPr>
          <w:rFonts w:ascii="Times New Roman" w:hAnsi="Times New Roman" w:cs="Times New Roman"/>
          <w:b/>
          <w:bCs/>
          <w:sz w:val="28"/>
          <w:szCs w:val="28"/>
          <w:lang w:val="ky-KG"/>
        </w:rPr>
        <w:t>КЫРГЫЗ РЕСПУБЛИКАСЫНЫН МИНИСТРЛЕР КАБИНЕТИНИН ТОКТОМУ</w:t>
      </w:r>
    </w:p>
    <w:p w:rsidR="00052E13" w:rsidRPr="00902208" w:rsidRDefault="00052E13" w:rsidP="00CD7D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2E13" w:rsidRPr="00902208" w:rsidRDefault="00FE7FFE" w:rsidP="00CD7D86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  <w:r w:rsidRPr="00902208">
        <w:rPr>
          <w:b/>
          <w:sz w:val="28"/>
          <w:szCs w:val="28"/>
          <w:lang w:val="ky-KG"/>
        </w:rPr>
        <w:t>“</w:t>
      </w:r>
      <w:r w:rsidR="00052E13" w:rsidRPr="00902208">
        <w:rPr>
          <w:b/>
          <w:sz w:val="28"/>
          <w:szCs w:val="28"/>
        </w:rPr>
        <w:t xml:space="preserve">Кыргыз </w:t>
      </w:r>
      <w:proofErr w:type="spellStart"/>
      <w:r w:rsidR="00052E13" w:rsidRPr="00902208">
        <w:rPr>
          <w:b/>
          <w:sz w:val="28"/>
          <w:szCs w:val="28"/>
        </w:rPr>
        <w:t>Республикасында</w:t>
      </w:r>
      <w:proofErr w:type="spellEnd"/>
      <w:r w:rsidR="00052E13" w:rsidRPr="00902208">
        <w:rPr>
          <w:b/>
          <w:sz w:val="28"/>
          <w:szCs w:val="28"/>
        </w:rPr>
        <w:t xml:space="preserve"> </w:t>
      </w:r>
      <w:proofErr w:type="spellStart"/>
      <w:r w:rsidR="00052E13" w:rsidRPr="00902208">
        <w:rPr>
          <w:b/>
          <w:sz w:val="28"/>
          <w:szCs w:val="28"/>
        </w:rPr>
        <w:t>Өзгөчө</w:t>
      </w:r>
      <w:proofErr w:type="spellEnd"/>
      <w:r w:rsidR="00052E13" w:rsidRPr="00902208">
        <w:rPr>
          <w:b/>
          <w:sz w:val="28"/>
          <w:szCs w:val="28"/>
        </w:rPr>
        <w:t xml:space="preserve"> </w:t>
      </w:r>
      <w:proofErr w:type="spellStart"/>
      <w:r w:rsidR="00052E13" w:rsidRPr="00902208">
        <w:rPr>
          <w:b/>
          <w:sz w:val="28"/>
          <w:szCs w:val="28"/>
        </w:rPr>
        <w:t>корголуучу</w:t>
      </w:r>
      <w:proofErr w:type="spellEnd"/>
      <w:r w:rsidR="00052E13" w:rsidRPr="00902208">
        <w:rPr>
          <w:b/>
          <w:sz w:val="28"/>
          <w:szCs w:val="28"/>
        </w:rPr>
        <w:t xml:space="preserve"> жаратылыш </w:t>
      </w:r>
      <w:proofErr w:type="spellStart"/>
      <w:r w:rsidR="00052E13" w:rsidRPr="00902208">
        <w:rPr>
          <w:b/>
          <w:sz w:val="28"/>
          <w:szCs w:val="28"/>
        </w:rPr>
        <w:t>аймактарынын</w:t>
      </w:r>
      <w:proofErr w:type="spellEnd"/>
      <w:r w:rsidR="00052E13" w:rsidRPr="00902208">
        <w:rPr>
          <w:b/>
          <w:sz w:val="28"/>
          <w:szCs w:val="28"/>
        </w:rPr>
        <w:t xml:space="preserve"> мамлекеттик </w:t>
      </w:r>
      <w:proofErr w:type="spellStart"/>
      <w:r w:rsidR="00052E13" w:rsidRPr="00902208">
        <w:rPr>
          <w:b/>
          <w:sz w:val="28"/>
          <w:szCs w:val="28"/>
        </w:rPr>
        <w:t>кадастрын</w:t>
      </w:r>
      <w:proofErr w:type="spellEnd"/>
      <w:r w:rsidR="00052E13" w:rsidRPr="00902208">
        <w:rPr>
          <w:b/>
          <w:sz w:val="28"/>
          <w:szCs w:val="28"/>
        </w:rPr>
        <w:t xml:space="preserve"> </w:t>
      </w:r>
      <w:proofErr w:type="spellStart"/>
      <w:r w:rsidR="00052E13" w:rsidRPr="00902208">
        <w:rPr>
          <w:b/>
          <w:sz w:val="28"/>
          <w:szCs w:val="28"/>
        </w:rPr>
        <w:t>жүргүзүү</w:t>
      </w:r>
      <w:proofErr w:type="spellEnd"/>
      <w:r w:rsidR="00052E13" w:rsidRPr="00902208">
        <w:rPr>
          <w:b/>
          <w:sz w:val="28"/>
          <w:szCs w:val="28"/>
        </w:rPr>
        <w:t xml:space="preserve"> </w:t>
      </w:r>
      <w:proofErr w:type="spellStart"/>
      <w:r w:rsidR="00052E13" w:rsidRPr="00902208">
        <w:rPr>
          <w:b/>
          <w:sz w:val="28"/>
          <w:szCs w:val="28"/>
        </w:rPr>
        <w:t>тартибин</w:t>
      </w:r>
      <w:proofErr w:type="spellEnd"/>
      <w:r w:rsidR="00052E13" w:rsidRPr="00902208">
        <w:rPr>
          <w:b/>
          <w:sz w:val="28"/>
          <w:szCs w:val="28"/>
        </w:rPr>
        <w:t xml:space="preserve"> бекитүү </w:t>
      </w:r>
      <w:bookmarkStart w:id="0" w:name="_GoBack"/>
      <w:bookmarkEnd w:id="0"/>
      <w:proofErr w:type="spellStart"/>
      <w:r w:rsidR="00052E13" w:rsidRPr="00902208">
        <w:rPr>
          <w:b/>
          <w:sz w:val="28"/>
          <w:szCs w:val="28"/>
        </w:rPr>
        <w:t>жөнүндө</w:t>
      </w:r>
      <w:proofErr w:type="spellEnd"/>
      <w:r w:rsidRPr="00902208">
        <w:rPr>
          <w:b/>
          <w:sz w:val="28"/>
          <w:szCs w:val="28"/>
          <w:lang w:val="ky-KG"/>
        </w:rPr>
        <w:t>”</w:t>
      </w:r>
      <w:r w:rsidR="00052E13" w:rsidRPr="00902208">
        <w:rPr>
          <w:b/>
          <w:sz w:val="28"/>
          <w:szCs w:val="28"/>
        </w:rPr>
        <w:t xml:space="preserve"> </w:t>
      </w:r>
    </w:p>
    <w:p w:rsidR="00052E13" w:rsidRPr="00902208" w:rsidRDefault="00052E13" w:rsidP="00CD7D86">
      <w:pPr>
        <w:pStyle w:val="af1"/>
        <w:spacing w:before="0" w:beforeAutospacing="0" w:after="0" w:afterAutospacing="0"/>
        <w:jc w:val="center"/>
        <w:rPr>
          <w:b/>
          <w:spacing w:val="3"/>
          <w:sz w:val="28"/>
          <w:szCs w:val="28"/>
        </w:rPr>
      </w:pPr>
      <w:r w:rsidRPr="00902208">
        <w:rPr>
          <w:b/>
          <w:sz w:val="28"/>
          <w:szCs w:val="28"/>
        </w:rPr>
        <w:t xml:space="preserve"> </w:t>
      </w:r>
    </w:p>
    <w:p w:rsidR="00052E13" w:rsidRPr="00902208" w:rsidRDefault="00052E13" w:rsidP="00CD7D86">
      <w:pPr>
        <w:spacing w:after="0" w:line="240" w:lineRule="auto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902208">
        <w:rPr>
          <w:rFonts w:ascii="Times New Roman" w:hAnsi="Times New Roman" w:cs="Times New Roman"/>
          <w:spacing w:val="3"/>
          <w:sz w:val="28"/>
          <w:szCs w:val="28"/>
        </w:rPr>
        <w:tab/>
        <w:t xml:space="preserve">Жаратылыш-корук фонддун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абалын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баалоо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, ал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аймактардын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тармагын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өнүктүрүүн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үн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келечегин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аныктоо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белгиленген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режимди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н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с</w:t>
      </w:r>
      <w:r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акталышына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мамлекеттик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контролдун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натыйжалуулугун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арттыруу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ошондой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эле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социалдык-экономикалык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өнүктүрүүнү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пландоодо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 xml:space="preserve"> ал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айма</w:t>
      </w:r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>ктарды</w:t>
      </w:r>
      <w:proofErr w:type="spellEnd"/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>эсепке</w:t>
      </w:r>
      <w:proofErr w:type="spellEnd"/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>алуу</w:t>
      </w:r>
      <w:proofErr w:type="spellEnd"/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>максатында</w:t>
      </w:r>
      <w:proofErr w:type="spellEnd"/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, </w:t>
      </w:r>
      <w:r w:rsidR="00D824A4" w:rsidRPr="00902208">
        <w:rPr>
          <w:rFonts w:ascii="Times New Roman" w:hAnsi="Times New Roman" w:cs="Times New Roman"/>
          <w:spacing w:val="3"/>
          <w:sz w:val="28"/>
          <w:szCs w:val="28"/>
        </w:rPr>
        <w:t>Кыргыз Республикасынын</w:t>
      </w:r>
      <w:r w:rsidR="00D824A4"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 xml:space="preserve"> </w:t>
      </w:r>
      <w:r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“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Өзгөчө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корголуучу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жаратылыш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аймактары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жөнүндө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”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мыйзамынын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 xml:space="preserve">                   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11-беренесине жана </w:t>
      </w:r>
      <w:r w:rsidR="001949F8"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“</w:t>
      </w:r>
      <w:r w:rsidR="00D824A4"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Кыргыз Республикасы</w:t>
      </w:r>
      <w:r w:rsidR="001C607A"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нын Министрлер К</w:t>
      </w:r>
      <w:r w:rsidR="001949F8"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абинети жөнүндө”</w:t>
      </w:r>
      <w:r w:rsidR="00D824A4"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 xml:space="preserve"> Кыргыз Республикасынын конституциялык Мыйзамынын 13 жана 17-беренелерине</w:t>
      </w:r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>ылайык</w:t>
      </w:r>
      <w:proofErr w:type="spellEnd"/>
      <w:r w:rsidR="003D27E9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, 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Кыргыз Республикасынын </w:t>
      </w:r>
      <w:r w:rsidR="001C607A" w:rsidRPr="00902208">
        <w:rPr>
          <w:rFonts w:ascii="Times New Roman" w:hAnsi="Times New Roman" w:cs="Times New Roman"/>
          <w:spacing w:val="3"/>
          <w:sz w:val="28"/>
          <w:szCs w:val="28"/>
          <w:lang w:val="ky-KG"/>
        </w:rPr>
        <w:t>Министрлер Кабинети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токтом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902208">
        <w:rPr>
          <w:rFonts w:ascii="Times New Roman" w:hAnsi="Times New Roman" w:cs="Times New Roman"/>
          <w:spacing w:val="3"/>
          <w:sz w:val="28"/>
          <w:szCs w:val="28"/>
        </w:rPr>
        <w:t>кылат</w:t>
      </w:r>
      <w:proofErr w:type="spellEnd"/>
      <w:r w:rsidRPr="00902208">
        <w:rPr>
          <w:rFonts w:ascii="Times New Roman" w:hAnsi="Times New Roman" w:cs="Times New Roman"/>
          <w:spacing w:val="3"/>
          <w:sz w:val="28"/>
          <w:szCs w:val="28"/>
        </w:rPr>
        <w:t>:</w:t>
      </w:r>
    </w:p>
    <w:p w:rsidR="00052E13" w:rsidRPr="00902208" w:rsidRDefault="00EE49B5" w:rsidP="00CD7D86">
      <w:pPr>
        <w:spacing w:after="0" w:line="240" w:lineRule="auto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902208">
        <w:rPr>
          <w:rFonts w:ascii="Times New Roman" w:hAnsi="Times New Roman" w:cs="Times New Roman"/>
          <w:spacing w:val="3"/>
          <w:sz w:val="28"/>
          <w:szCs w:val="28"/>
        </w:rPr>
        <w:tab/>
      </w:r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1. Кыргыз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Республикасында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өзгөчө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корголуучу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жаратылыш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аймактарынын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мамлекеттик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кадастрын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жүргүзүү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тартиби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тиркемеге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ылайык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>бекитилсин</w:t>
      </w:r>
      <w:proofErr w:type="spellEnd"/>
      <w:r w:rsidR="00052E13"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. </w:t>
      </w:r>
    </w:p>
    <w:p w:rsidR="00052E13" w:rsidRPr="00902208" w:rsidRDefault="00052E13" w:rsidP="00CD7D86">
      <w:pPr>
        <w:spacing w:after="0" w:line="240" w:lineRule="auto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902208">
        <w:rPr>
          <w:rFonts w:ascii="Times New Roman" w:hAnsi="Times New Roman" w:cs="Times New Roman"/>
          <w:spacing w:val="3"/>
          <w:sz w:val="28"/>
          <w:szCs w:val="28"/>
        </w:rPr>
        <w:tab/>
        <w:t xml:space="preserve">2. </w:t>
      </w:r>
      <w:r w:rsidR="00532B95" w:rsidRPr="00902208">
        <w:rPr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Ушул токтом расмий жарыяланган күндөн тартып жети күн өткөндөн кийин күчүнө кирет.</w:t>
      </w:r>
      <w:r w:rsidRPr="00902208">
        <w:rPr>
          <w:rFonts w:ascii="Times New Roman" w:hAnsi="Times New Roman" w:cs="Times New Roman"/>
          <w:spacing w:val="3"/>
          <w:sz w:val="28"/>
          <w:szCs w:val="28"/>
        </w:rPr>
        <w:t xml:space="preserve">  </w:t>
      </w:r>
    </w:p>
    <w:p w:rsidR="00FD0635" w:rsidRPr="00902208" w:rsidRDefault="00FD0635" w:rsidP="00CD7D86">
      <w:pPr>
        <w:spacing w:after="5" w:line="240" w:lineRule="auto"/>
        <w:ind w:left="-3"/>
        <w:rPr>
          <w:rFonts w:ascii="Times New Roman" w:hAnsi="Times New Roman" w:cs="Times New Roman"/>
          <w:b/>
          <w:sz w:val="28"/>
          <w:szCs w:val="28"/>
        </w:rPr>
      </w:pPr>
      <w:r w:rsidRPr="00902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B3A43" w:rsidRPr="00902208" w:rsidRDefault="00FD0635" w:rsidP="00CD7D86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2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FD0635" w:rsidRPr="00902208" w:rsidRDefault="006B3A43" w:rsidP="00CD7D86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pacing w:val="3"/>
          <w:sz w:val="20"/>
          <w:szCs w:val="20"/>
        </w:rPr>
      </w:pPr>
      <w:r w:rsidRPr="009022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795EA1" w:rsidRPr="00902208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Т</w:t>
      </w:r>
      <w:r w:rsidR="00532B95" w:rsidRPr="00902208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өрага</w:t>
      </w:r>
      <w:r w:rsidR="00FD0635" w:rsidRPr="0090220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D0635" w:rsidRPr="0090220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D0635" w:rsidRPr="00902208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    </w:t>
      </w:r>
      <w:r w:rsidR="00FD0635" w:rsidRPr="00902208">
        <w:rPr>
          <w:rFonts w:ascii="Times New Roman" w:hAnsi="Times New Roman" w:cs="Times New Roman"/>
          <w:b/>
          <w:bCs/>
          <w:sz w:val="28"/>
          <w:szCs w:val="28"/>
          <w:lang w:val="ky-KG"/>
        </w:rPr>
        <w:tab/>
      </w:r>
      <w:r w:rsidR="00FD0635" w:rsidRPr="00902208">
        <w:rPr>
          <w:rFonts w:ascii="Times New Roman" w:hAnsi="Times New Roman" w:cs="Times New Roman"/>
          <w:b/>
          <w:bCs/>
          <w:sz w:val="28"/>
          <w:szCs w:val="28"/>
          <w:lang w:val="ky-KG"/>
        </w:rPr>
        <w:tab/>
      </w:r>
      <w:r w:rsidR="00FD0635" w:rsidRPr="00902208">
        <w:rPr>
          <w:rFonts w:ascii="Times New Roman" w:hAnsi="Times New Roman" w:cs="Times New Roman"/>
          <w:b/>
          <w:bCs/>
          <w:sz w:val="28"/>
          <w:szCs w:val="28"/>
          <w:lang w:val="ky-KG"/>
        </w:rPr>
        <w:tab/>
      </w:r>
      <w:r w:rsidR="00FD0635" w:rsidRPr="00902208">
        <w:rPr>
          <w:rFonts w:ascii="Times New Roman" w:hAnsi="Times New Roman" w:cs="Times New Roman"/>
          <w:b/>
          <w:bCs/>
          <w:sz w:val="28"/>
          <w:szCs w:val="28"/>
          <w:lang w:val="ky-KG"/>
        </w:rPr>
        <w:tab/>
      </w:r>
      <w:r w:rsidR="00FD0635" w:rsidRPr="00902208">
        <w:rPr>
          <w:rFonts w:ascii="Times New Roman" w:hAnsi="Times New Roman" w:cs="Times New Roman"/>
          <w:b/>
          <w:bCs/>
          <w:sz w:val="28"/>
          <w:szCs w:val="28"/>
          <w:lang w:val="ky-KG"/>
        </w:rPr>
        <w:tab/>
        <w:t xml:space="preserve">     </w:t>
      </w:r>
      <w:r w:rsidRPr="00902208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        </w:t>
      </w:r>
      <w:r w:rsidR="00FD0635" w:rsidRPr="00902208">
        <w:rPr>
          <w:rFonts w:ascii="Times New Roman" w:hAnsi="Times New Roman" w:cs="Times New Roman"/>
          <w:b/>
          <w:bCs/>
          <w:sz w:val="28"/>
          <w:szCs w:val="28"/>
        </w:rPr>
        <w:t>А.У.Жапаров</w:t>
      </w:r>
    </w:p>
    <w:p w:rsidR="00FD0635" w:rsidRPr="00902208" w:rsidRDefault="00FD0635" w:rsidP="00CD7D86">
      <w:pPr>
        <w:spacing w:line="240" w:lineRule="auto"/>
        <w:rPr>
          <w:rFonts w:ascii="Times New Roman" w:hAnsi="Times New Roman" w:cs="Times New Roman"/>
        </w:rPr>
      </w:pPr>
      <w:r w:rsidRPr="00902208">
        <w:rPr>
          <w:rFonts w:ascii="Times New Roman" w:hAnsi="Times New Roman" w:cs="Times New Roman"/>
        </w:rPr>
        <w:t xml:space="preserve"> </w:t>
      </w:r>
    </w:p>
    <w:p w:rsidR="005C403F" w:rsidRPr="00902208" w:rsidRDefault="00052E13" w:rsidP="00CD7D86">
      <w:pPr>
        <w:spacing w:line="240" w:lineRule="auto"/>
      </w:pPr>
      <w:r w:rsidRPr="00902208">
        <w:rPr>
          <w:rFonts w:ascii="Times New Roman" w:hAnsi="Times New Roman" w:cs="Times New Roman"/>
          <w:b/>
          <w:sz w:val="28"/>
          <w:szCs w:val="28"/>
        </w:rPr>
        <w:tab/>
      </w:r>
      <w:r w:rsidRPr="00902208">
        <w:rPr>
          <w:rFonts w:ascii="Times New Roman" w:hAnsi="Times New Roman" w:cs="Times New Roman"/>
          <w:b/>
          <w:sz w:val="28"/>
          <w:szCs w:val="28"/>
        </w:rPr>
        <w:tab/>
      </w:r>
      <w:r w:rsidRPr="00902208">
        <w:rPr>
          <w:rFonts w:ascii="Times New Roman" w:hAnsi="Times New Roman" w:cs="Times New Roman"/>
          <w:b/>
          <w:sz w:val="28"/>
          <w:szCs w:val="28"/>
        </w:rPr>
        <w:tab/>
      </w:r>
    </w:p>
    <w:sectPr w:rsidR="005C403F" w:rsidRPr="00902208" w:rsidSect="00CD7D86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7BC" w:rsidRDefault="001667BC" w:rsidP="00C837B8">
      <w:pPr>
        <w:spacing w:after="0" w:line="240" w:lineRule="auto"/>
      </w:pPr>
      <w:r>
        <w:separator/>
      </w:r>
    </w:p>
  </w:endnote>
  <w:endnote w:type="continuationSeparator" w:id="0">
    <w:p w:rsidR="001667BC" w:rsidRDefault="001667BC" w:rsidP="00C83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85" w:rsidRPr="006A3D85" w:rsidRDefault="006A3D85">
    <w:pPr>
      <w:pStyle w:val="ad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Министр                             Д.А. Кутманова                                       </w:t>
    </w:r>
    <w:r w:rsidR="00CD7D86">
      <w:rPr>
        <w:rFonts w:ascii="Times New Roman" w:hAnsi="Times New Roman" w:cs="Times New Roman"/>
        <w:sz w:val="20"/>
        <w:szCs w:val="20"/>
      </w:rPr>
      <w:t xml:space="preserve">   </w:t>
    </w:r>
    <w:proofErr w:type="gramStart"/>
    <w:r w:rsidR="00CD7D86">
      <w:rPr>
        <w:rFonts w:ascii="Times New Roman" w:hAnsi="Times New Roman" w:cs="Times New Roman"/>
        <w:sz w:val="20"/>
        <w:szCs w:val="20"/>
      </w:rPr>
      <w:t xml:space="preserve">   «</w:t>
    </w:r>
    <w:proofErr w:type="gramEnd"/>
    <w:r w:rsidR="00CD7D86">
      <w:rPr>
        <w:rFonts w:ascii="Times New Roman" w:hAnsi="Times New Roman" w:cs="Times New Roman"/>
        <w:sz w:val="20"/>
        <w:szCs w:val="20"/>
      </w:rPr>
      <w:t>____»_______________2022-ж</w:t>
    </w:r>
    <w:r>
      <w:rPr>
        <w:rFonts w:ascii="Times New Roman" w:hAnsi="Times New Roman" w:cs="Times New Roman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7BC" w:rsidRDefault="001667BC" w:rsidP="00C837B8">
      <w:pPr>
        <w:spacing w:after="0" w:line="240" w:lineRule="auto"/>
      </w:pPr>
      <w:r>
        <w:separator/>
      </w:r>
    </w:p>
  </w:footnote>
  <w:footnote w:type="continuationSeparator" w:id="0">
    <w:p w:rsidR="001667BC" w:rsidRDefault="001667BC" w:rsidP="00C837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E2"/>
    <w:rsid w:val="0001454B"/>
    <w:rsid w:val="00031376"/>
    <w:rsid w:val="00052E13"/>
    <w:rsid w:val="000637EC"/>
    <w:rsid w:val="000823C1"/>
    <w:rsid w:val="0009278B"/>
    <w:rsid w:val="00093B4E"/>
    <w:rsid w:val="00094BC9"/>
    <w:rsid w:val="000B4D0A"/>
    <w:rsid w:val="000C5CA5"/>
    <w:rsid w:val="000D2BC9"/>
    <w:rsid w:val="001146E4"/>
    <w:rsid w:val="00140831"/>
    <w:rsid w:val="0015494E"/>
    <w:rsid w:val="001667BC"/>
    <w:rsid w:val="001949F8"/>
    <w:rsid w:val="00194F15"/>
    <w:rsid w:val="001B12C3"/>
    <w:rsid w:val="001C607A"/>
    <w:rsid w:val="001D3C86"/>
    <w:rsid w:val="001E3CDE"/>
    <w:rsid w:val="001E5264"/>
    <w:rsid w:val="0021326A"/>
    <w:rsid w:val="00227BD5"/>
    <w:rsid w:val="00273A2E"/>
    <w:rsid w:val="002B1141"/>
    <w:rsid w:val="002D2F74"/>
    <w:rsid w:val="002E4BA5"/>
    <w:rsid w:val="002F7925"/>
    <w:rsid w:val="003025E1"/>
    <w:rsid w:val="003120DA"/>
    <w:rsid w:val="003146AF"/>
    <w:rsid w:val="00321112"/>
    <w:rsid w:val="0034190F"/>
    <w:rsid w:val="003421AC"/>
    <w:rsid w:val="00353CEE"/>
    <w:rsid w:val="003666CA"/>
    <w:rsid w:val="00371032"/>
    <w:rsid w:val="0038339A"/>
    <w:rsid w:val="003857B0"/>
    <w:rsid w:val="00387667"/>
    <w:rsid w:val="00390488"/>
    <w:rsid w:val="00395F86"/>
    <w:rsid w:val="003B252A"/>
    <w:rsid w:val="003C62D1"/>
    <w:rsid w:val="003D27E9"/>
    <w:rsid w:val="003E2C0A"/>
    <w:rsid w:val="003E3876"/>
    <w:rsid w:val="003E4CCD"/>
    <w:rsid w:val="003F7609"/>
    <w:rsid w:val="00403DA2"/>
    <w:rsid w:val="00422F35"/>
    <w:rsid w:val="0046384E"/>
    <w:rsid w:val="0046492B"/>
    <w:rsid w:val="00481BDD"/>
    <w:rsid w:val="00495461"/>
    <w:rsid w:val="004B5150"/>
    <w:rsid w:val="004C78FF"/>
    <w:rsid w:val="004D0C79"/>
    <w:rsid w:val="004D4CDB"/>
    <w:rsid w:val="004D6DE2"/>
    <w:rsid w:val="004E1650"/>
    <w:rsid w:val="004E68BD"/>
    <w:rsid w:val="00512020"/>
    <w:rsid w:val="00523F4B"/>
    <w:rsid w:val="00532B95"/>
    <w:rsid w:val="005364FB"/>
    <w:rsid w:val="0053731C"/>
    <w:rsid w:val="00544BB4"/>
    <w:rsid w:val="005452EB"/>
    <w:rsid w:val="0054799E"/>
    <w:rsid w:val="005536EA"/>
    <w:rsid w:val="00563094"/>
    <w:rsid w:val="00570325"/>
    <w:rsid w:val="00577A18"/>
    <w:rsid w:val="005A5177"/>
    <w:rsid w:val="005C0936"/>
    <w:rsid w:val="005C403F"/>
    <w:rsid w:val="005D262D"/>
    <w:rsid w:val="005D7901"/>
    <w:rsid w:val="005E766E"/>
    <w:rsid w:val="005F7158"/>
    <w:rsid w:val="00605905"/>
    <w:rsid w:val="0061705A"/>
    <w:rsid w:val="00620C43"/>
    <w:rsid w:val="00624B0D"/>
    <w:rsid w:val="006316FE"/>
    <w:rsid w:val="00632EA5"/>
    <w:rsid w:val="0064548B"/>
    <w:rsid w:val="006506A4"/>
    <w:rsid w:val="00675753"/>
    <w:rsid w:val="006A2370"/>
    <w:rsid w:val="006A3D85"/>
    <w:rsid w:val="006B3A43"/>
    <w:rsid w:val="006F4B84"/>
    <w:rsid w:val="00702214"/>
    <w:rsid w:val="00705C26"/>
    <w:rsid w:val="0072531D"/>
    <w:rsid w:val="00743443"/>
    <w:rsid w:val="0074692C"/>
    <w:rsid w:val="00757217"/>
    <w:rsid w:val="00757859"/>
    <w:rsid w:val="00783460"/>
    <w:rsid w:val="00795EA1"/>
    <w:rsid w:val="007A15DF"/>
    <w:rsid w:val="007E6E96"/>
    <w:rsid w:val="007F13CB"/>
    <w:rsid w:val="0080658D"/>
    <w:rsid w:val="0082222A"/>
    <w:rsid w:val="008314F7"/>
    <w:rsid w:val="00852B5E"/>
    <w:rsid w:val="008659F7"/>
    <w:rsid w:val="008820CA"/>
    <w:rsid w:val="00884E1F"/>
    <w:rsid w:val="0088542D"/>
    <w:rsid w:val="008D3CAB"/>
    <w:rsid w:val="008D63E8"/>
    <w:rsid w:val="008F3781"/>
    <w:rsid w:val="00902208"/>
    <w:rsid w:val="0090317E"/>
    <w:rsid w:val="00905A80"/>
    <w:rsid w:val="00913156"/>
    <w:rsid w:val="009173E6"/>
    <w:rsid w:val="00920DAE"/>
    <w:rsid w:val="009476B1"/>
    <w:rsid w:val="00964B90"/>
    <w:rsid w:val="0099010F"/>
    <w:rsid w:val="009A3743"/>
    <w:rsid w:val="009A7833"/>
    <w:rsid w:val="009D2C9A"/>
    <w:rsid w:val="009D7CBA"/>
    <w:rsid w:val="009E16E2"/>
    <w:rsid w:val="00A0627D"/>
    <w:rsid w:val="00A3072F"/>
    <w:rsid w:val="00A351B0"/>
    <w:rsid w:val="00A356A3"/>
    <w:rsid w:val="00A45CF8"/>
    <w:rsid w:val="00A47FC8"/>
    <w:rsid w:val="00A51443"/>
    <w:rsid w:val="00A57D93"/>
    <w:rsid w:val="00A77804"/>
    <w:rsid w:val="00A86185"/>
    <w:rsid w:val="00A90293"/>
    <w:rsid w:val="00A91451"/>
    <w:rsid w:val="00AA7780"/>
    <w:rsid w:val="00AC76D4"/>
    <w:rsid w:val="00AD67C0"/>
    <w:rsid w:val="00AE2DB5"/>
    <w:rsid w:val="00B239A2"/>
    <w:rsid w:val="00B24B62"/>
    <w:rsid w:val="00B25C43"/>
    <w:rsid w:val="00B50048"/>
    <w:rsid w:val="00B521BD"/>
    <w:rsid w:val="00B53239"/>
    <w:rsid w:val="00B56C5E"/>
    <w:rsid w:val="00B57A8D"/>
    <w:rsid w:val="00B71D9C"/>
    <w:rsid w:val="00BA73CC"/>
    <w:rsid w:val="00BC6E9A"/>
    <w:rsid w:val="00BD2363"/>
    <w:rsid w:val="00BD608E"/>
    <w:rsid w:val="00BE1ABA"/>
    <w:rsid w:val="00BE51EB"/>
    <w:rsid w:val="00BF1994"/>
    <w:rsid w:val="00BF5018"/>
    <w:rsid w:val="00C0547F"/>
    <w:rsid w:val="00C11918"/>
    <w:rsid w:val="00C20543"/>
    <w:rsid w:val="00C27714"/>
    <w:rsid w:val="00C349B9"/>
    <w:rsid w:val="00C609AF"/>
    <w:rsid w:val="00C62A70"/>
    <w:rsid w:val="00C6392A"/>
    <w:rsid w:val="00C70F04"/>
    <w:rsid w:val="00C71170"/>
    <w:rsid w:val="00C837B8"/>
    <w:rsid w:val="00C83DF4"/>
    <w:rsid w:val="00CA123F"/>
    <w:rsid w:val="00CA2300"/>
    <w:rsid w:val="00CB77E5"/>
    <w:rsid w:val="00CC36C2"/>
    <w:rsid w:val="00CD77B7"/>
    <w:rsid w:val="00CD7D86"/>
    <w:rsid w:val="00CF17E8"/>
    <w:rsid w:val="00D2356A"/>
    <w:rsid w:val="00D70FFF"/>
    <w:rsid w:val="00D76E9C"/>
    <w:rsid w:val="00D824A4"/>
    <w:rsid w:val="00D90531"/>
    <w:rsid w:val="00D9217C"/>
    <w:rsid w:val="00DA3AFF"/>
    <w:rsid w:val="00DB6CFA"/>
    <w:rsid w:val="00DC1C89"/>
    <w:rsid w:val="00DC579B"/>
    <w:rsid w:val="00E0525E"/>
    <w:rsid w:val="00E17B28"/>
    <w:rsid w:val="00E23145"/>
    <w:rsid w:val="00E47E3E"/>
    <w:rsid w:val="00E5527C"/>
    <w:rsid w:val="00E8396B"/>
    <w:rsid w:val="00EA3C4D"/>
    <w:rsid w:val="00EC5E11"/>
    <w:rsid w:val="00EE49B5"/>
    <w:rsid w:val="00F37F36"/>
    <w:rsid w:val="00F66C0E"/>
    <w:rsid w:val="00FB090C"/>
    <w:rsid w:val="00FB3CAF"/>
    <w:rsid w:val="00FC717B"/>
    <w:rsid w:val="00FD0635"/>
    <w:rsid w:val="00FD212D"/>
    <w:rsid w:val="00FE7FFE"/>
    <w:rsid w:val="00FF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C9BF3"/>
  <w15:docId w15:val="{807DB592-7429-4AFC-A303-1A1B6299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E16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16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Message Header"/>
    <w:basedOn w:val="a"/>
    <w:link w:val="a4"/>
    <w:uiPriority w:val="99"/>
    <w:semiHidden/>
    <w:unhideWhenUsed/>
    <w:rsid w:val="009E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Шапка Знак"/>
    <w:basedOn w:val="a0"/>
    <w:link w:val="a3"/>
    <w:uiPriority w:val="99"/>
    <w:semiHidden/>
    <w:rsid w:val="009E1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a6"/>
    <w:basedOn w:val="a"/>
    <w:rsid w:val="009E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7"/>
    <w:uiPriority w:val="10"/>
    <w:qFormat/>
    <w:rsid w:val="009E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аголовок Знак"/>
    <w:basedOn w:val="a0"/>
    <w:link w:val="a5"/>
    <w:uiPriority w:val="10"/>
    <w:rsid w:val="009E16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9E16E2"/>
    <w:rPr>
      <w:color w:val="0000FF"/>
      <w:u w:val="single"/>
    </w:rPr>
  </w:style>
  <w:style w:type="paragraph" w:styleId="a9">
    <w:name w:val="Signature"/>
    <w:basedOn w:val="a"/>
    <w:link w:val="aa"/>
    <w:uiPriority w:val="99"/>
    <w:unhideWhenUsed/>
    <w:rsid w:val="009E1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Подпись Знак"/>
    <w:basedOn w:val="a0"/>
    <w:link w:val="a9"/>
    <w:uiPriority w:val="99"/>
    <w:rsid w:val="009E1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C83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837B8"/>
  </w:style>
  <w:style w:type="paragraph" w:styleId="ad">
    <w:name w:val="footer"/>
    <w:basedOn w:val="a"/>
    <w:link w:val="ae"/>
    <w:uiPriority w:val="99"/>
    <w:unhideWhenUsed/>
    <w:rsid w:val="00C83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837B8"/>
  </w:style>
  <w:style w:type="paragraph" w:styleId="af">
    <w:name w:val="Balloon Text"/>
    <w:basedOn w:val="a"/>
    <w:link w:val="af0"/>
    <w:uiPriority w:val="99"/>
    <w:semiHidden/>
    <w:unhideWhenUsed/>
    <w:rsid w:val="006A2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A2370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unhideWhenUsed/>
    <w:rsid w:val="00B71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454AD-CFD5-43D1-9B01-65EA5EE6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704</cp:revision>
  <cp:lastPrinted>2021-12-09T12:45:00Z</cp:lastPrinted>
  <dcterms:created xsi:type="dcterms:W3CDTF">2020-09-26T15:53:00Z</dcterms:created>
  <dcterms:modified xsi:type="dcterms:W3CDTF">2022-06-22T03:53:00Z</dcterms:modified>
</cp:coreProperties>
</file>