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B91" w:rsidRPr="00DB4B2D" w:rsidRDefault="00852A38" w:rsidP="002773A3">
      <w:pPr>
        <w:spacing w:after="5" w:line="268" w:lineRule="auto"/>
        <w:ind w:left="-3"/>
        <w:rPr>
          <w:rFonts w:ascii="Times New Roman" w:hAnsi="Times New Roman" w:cs="Times New Roman"/>
          <w:sz w:val="28"/>
          <w:szCs w:val="28"/>
        </w:rPr>
      </w:pPr>
      <w:r>
        <w:rPr>
          <w:rFonts w:ascii="Times New Roman" w:hAnsi="Times New Roman" w:cs="Times New Roman"/>
          <w:b/>
          <w:sz w:val="28"/>
          <w:szCs w:val="28"/>
        </w:rPr>
        <w:t xml:space="preserve">    </w:t>
      </w:r>
      <w:r w:rsidR="002773A3">
        <w:rPr>
          <w:rFonts w:ascii="Times New Roman" w:hAnsi="Times New Roman" w:cs="Times New Roman"/>
          <w:b/>
          <w:sz w:val="28"/>
          <w:szCs w:val="28"/>
        </w:rPr>
        <w:tab/>
      </w:r>
      <w:r w:rsidR="002773A3">
        <w:rPr>
          <w:rFonts w:ascii="Times New Roman" w:hAnsi="Times New Roman" w:cs="Times New Roman"/>
          <w:b/>
          <w:sz w:val="28"/>
          <w:szCs w:val="28"/>
        </w:rPr>
        <w:tab/>
      </w:r>
      <w:r w:rsidR="002773A3">
        <w:rPr>
          <w:rFonts w:ascii="Times New Roman" w:hAnsi="Times New Roman" w:cs="Times New Roman"/>
          <w:b/>
          <w:sz w:val="28"/>
          <w:szCs w:val="28"/>
        </w:rPr>
        <w:tab/>
      </w:r>
      <w:r w:rsidR="002773A3">
        <w:rPr>
          <w:rFonts w:ascii="Times New Roman" w:hAnsi="Times New Roman" w:cs="Times New Roman"/>
          <w:b/>
          <w:sz w:val="28"/>
          <w:szCs w:val="28"/>
        </w:rPr>
        <w:tab/>
      </w:r>
      <w:r w:rsidR="002773A3">
        <w:rPr>
          <w:rFonts w:ascii="Times New Roman" w:hAnsi="Times New Roman" w:cs="Times New Roman"/>
          <w:b/>
          <w:sz w:val="28"/>
          <w:szCs w:val="28"/>
        </w:rPr>
        <w:tab/>
        <w:t xml:space="preserve">     </w:t>
      </w:r>
    </w:p>
    <w:p w:rsidR="00D53C48" w:rsidRPr="00AA4FD5" w:rsidRDefault="002773A3" w:rsidP="002773A3">
      <w:pPr>
        <w:spacing w:after="5" w:line="268" w:lineRule="auto"/>
        <w:ind w:left="-3"/>
        <w:jc w:val="right"/>
        <w:rPr>
          <w:rFonts w:ascii="Times New Roman" w:hAnsi="Times New Roman" w:cs="Times New Roman"/>
          <w:color w:val="5B9BD5" w:themeColor="accent1"/>
          <w:sz w:val="28"/>
          <w:szCs w:val="28"/>
        </w:rPr>
      </w:pPr>
      <w:r>
        <w:rPr>
          <w:rFonts w:ascii="Times New Roman" w:hAnsi="Times New Roman" w:cs="Times New Roman"/>
          <w:b/>
          <w:color w:val="5B9BD5" w:themeColor="accent1"/>
          <w:sz w:val="28"/>
          <w:szCs w:val="28"/>
        </w:rPr>
        <w:tab/>
        <w:t xml:space="preserve">  </w:t>
      </w:r>
      <w:r>
        <w:rPr>
          <w:rFonts w:ascii="Times New Roman" w:hAnsi="Times New Roman" w:cs="Times New Roman"/>
          <w:b/>
          <w:color w:val="5B9BD5" w:themeColor="accent1"/>
          <w:sz w:val="28"/>
          <w:szCs w:val="28"/>
        </w:rPr>
        <w:tab/>
        <w:t xml:space="preserve"> </w:t>
      </w:r>
      <w:r>
        <w:rPr>
          <w:rFonts w:ascii="Times New Roman" w:hAnsi="Times New Roman" w:cs="Times New Roman"/>
          <w:b/>
          <w:color w:val="5B9BD5" w:themeColor="accent1"/>
          <w:sz w:val="28"/>
          <w:szCs w:val="28"/>
        </w:rPr>
        <w:tab/>
        <w:t xml:space="preserve"> </w:t>
      </w:r>
      <w:r>
        <w:rPr>
          <w:rFonts w:ascii="Times New Roman" w:hAnsi="Times New Roman" w:cs="Times New Roman"/>
          <w:b/>
          <w:color w:val="5B9BD5" w:themeColor="accent1"/>
          <w:sz w:val="28"/>
          <w:szCs w:val="28"/>
        </w:rPr>
        <w:tab/>
        <w:t xml:space="preserve"> </w:t>
      </w:r>
      <w:r>
        <w:rPr>
          <w:rFonts w:ascii="Times New Roman" w:hAnsi="Times New Roman" w:cs="Times New Roman"/>
          <w:b/>
          <w:color w:val="5B9BD5" w:themeColor="accent1"/>
          <w:sz w:val="28"/>
          <w:szCs w:val="28"/>
        </w:rPr>
        <w:tab/>
        <w:t xml:space="preserve">            </w:t>
      </w:r>
      <w:r w:rsidR="00B92AC4">
        <w:rPr>
          <w:spacing w:val="3"/>
          <w:sz w:val="20"/>
          <w:szCs w:val="20"/>
        </w:rPr>
        <w:tab/>
      </w:r>
      <w:r w:rsidR="00295EA2" w:rsidRPr="00AA4FD5">
        <w:rPr>
          <w:rFonts w:ascii="Times New Roman" w:hAnsi="Times New Roman" w:cs="Times New Roman"/>
          <w:spacing w:val="3"/>
          <w:sz w:val="28"/>
          <w:szCs w:val="28"/>
        </w:rPr>
        <w:t>Тиркеме</w:t>
      </w:r>
    </w:p>
    <w:p w:rsidR="00C634A3" w:rsidRPr="005035D8" w:rsidRDefault="003F472E" w:rsidP="00D53C48">
      <w:pPr>
        <w:pStyle w:val="a3"/>
        <w:spacing w:before="0" w:beforeAutospacing="0" w:after="0" w:afterAutospacing="0"/>
        <w:jc w:val="both"/>
        <w:rPr>
          <w:spacing w:val="3"/>
          <w:sz w:val="28"/>
          <w:szCs w:val="28"/>
        </w:rPr>
      </w:pPr>
      <w:r w:rsidRPr="005035D8">
        <w:rPr>
          <w:spacing w:val="3"/>
          <w:sz w:val="20"/>
          <w:szCs w:val="20"/>
        </w:rPr>
        <w:tab/>
      </w:r>
      <w:r w:rsidRPr="005035D8">
        <w:rPr>
          <w:spacing w:val="3"/>
          <w:sz w:val="20"/>
          <w:szCs w:val="20"/>
        </w:rPr>
        <w:tab/>
      </w:r>
      <w:r w:rsidRPr="005035D8">
        <w:rPr>
          <w:spacing w:val="3"/>
          <w:sz w:val="20"/>
          <w:szCs w:val="20"/>
        </w:rPr>
        <w:tab/>
      </w:r>
      <w:r w:rsidRPr="005035D8">
        <w:rPr>
          <w:spacing w:val="3"/>
          <w:sz w:val="20"/>
          <w:szCs w:val="20"/>
        </w:rPr>
        <w:tab/>
      </w:r>
      <w:r w:rsidRPr="005035D8">
        <w:rPr>
          <w:spacing w:val="3"/>
          <w:sz w:val="20"/>
          <w:szCs w:val="20"/>
        </w:rPr>
        <w:tab/>
      </w:r>
      <w:r w:rsidRPr="005035D8">
        <w:rPr>
          <w:spacing w:val="3"/>
          <w:sz w:val="20"/>
          <w:szCs w:val="20"/>
        </w:rPr>
        <w:tab/>
      </w:r>
      <w:r w:rsidRPr="005035D8">
        <w:rPr>
          <w:spacing w:val="3"/>
          <w:sz w:val="28"/>
          <w:szCs w:val="28"/>
        </w:rPr>
        <w:t xml:space="preserve"> </w:t>
      </w:r>
      <w:r w:rsidR="00FC5187" w:rsidRPr="005035D8">
        <w:rPr>
          <w:spacing w:val="3"/>
          <w:sz w:val="28"/>
          <w:szCs w:val="28"/>
        </w:rPr>
        <w:t xml:space="preserve"> </w:t>
      </w:r>
      <w:r w:rsidRPr="005035D8">
        <w:rPr>
          <w:spacing w:val="3"/>
          <w:sz w:val="28"/>
          <w:szCs w:val="28"/>
        </w:rPr>
        <w:t xml:space="preserve">                         </w:t>
      </w:r>
    </w:p>
    <w:p w:rsidR="00D53C48" w:rsidRPr="00B92AC4" w:rsidRDefault="00693C0B" w:rsidP="00B92AC4">
      <w:pPr>
        <w:pStyle w:val="a3"/>
        <w:spacing w:before="0" w:beforeAutospacing="0" w:after="0" w:afterAutospacing="0"/>
        <w:jc w:val="center"/>
        <w:rPr>
          <w:spacing w:val="3"/>
          <w:sz w:val="28"/>
          <w:szCs w:val="28"/>
        </w:rPr>
      </w:pPr>
      <w:r w:rsidRPr="005035D8">
        <w:rPr>
          <w:spacing w:val="3"/>
          <w:sz w:val="28"/>
          <w:szCs w:val="28"/>
        </w:rPr>
        <w:t xml:space="preserve">   </w:t>
      </w:r>
      <w:r w:rsidR="00117411" w:rsidRPr="005035D8">
        <w:rPr>
          <w:spacing w:val="3"/>
          <w:sz w:val="28"/>
          <w:szCs w:val="28"/>
        </w:rPr>
        <w:t xml:space="preserve">                          </w:t>
      </w:r>
      <w:r w:rsidR="00B92AC4">
        <w:rPr>
          <w:spacing w:val="3"/>
          <w:sz w:val="28"/>
          <w:szCs w:val="28"/>
        </w:rPr>
        <w:t xml:space="preserve">                     </w:t>
      </w:r>
      <w:r w:rsidRPr="005035D8">
        <w:rPr>
          <w:spacing w:val="3"/>
          <w:sz w:val="28"/>
          <w:szCs w:val="28"/>
        </w:rPr>
        <w:t xml:space="preserve"> </w:t>
      </w:r>
      <w:r w:rsidR="00A70784" w:rsidRPr="005035D8">
        <w:rPr>
          <w:spacing w:val="3"/>
          <w:sz w:val="28"/>
          <w:szCs w:val="28"/>
        </w:rPr>
        <w:t xml:space="preserve"> </w:t>
      </w:r>
    </w:p>
    <w:p w:rsidR="00E57055" w:rsidRPr="005035D8" w:rsidRDefault="00E57055" w:rsidP="004153E9">
      <w:pPr>
        <w:pStyle w:val="a3"/>
        <w:spacing w:before="0" w:beforeAutospacing="0" w:after="0" w:afterAutospacing="0"/>
        <w:jc w:val="center"/>
        <w:rPr>
          <w:b/>
          <w:spacing w:val="3"/>
          <w:sz w:val="28"/>
          <w:szCs w:val="28"/>
        </w:rPr>
      </w:pPr>
      <w:r w:rsidRPr="005035D8">
        <w:rPr>
          <w:b/>
          <w:spacing w:val="3"/>
          <w:sz w:val="28"/>
          <w:szCs w:val="28"/>
        </w:rPr>
        <w:t>Кыргыз Республикасында Өзгөчө корголуучу жаратылыш аймактарынын мамлекеттик кадастрын жүргүзүүнүн</w:t>
      </w:r>
    </w:p>
    <w:p w:rsidR="00E57055" w:rsidRPr="005035D8" w:rsidRDefault="00E57055" w:rsidP="004153E9">
      <w:pPr>
        <w:pStyle w:val="a3"/>
        <w:spacing w:before="0" w:beforeAutospacing="0" w:after="0" w:afterAutospacing="0"/>
        <w:jc w:val="center"/>
        <w:rPr>
          <w:b/>
          <w:spacing w:val="3"/>
          <w:sz w:val="28"/>
          <w:szCs w:val="28"/>
        </w:rPr>
      </w:pPr>
      <w:r w:rsidRPr="005035D8">
        <w:rPr>
          <w:b/>
          <w:spacing w:val="3"/>
          <w:sz w:val="28"/>
          <w:szCs w:val="28"/>
        </w:rPr>
        <w:t xml:space="preserve"> ТАРТИБИ</w:t>
      </w:r>
    </w:p>
    <w:p w:rsidR="00002DDE" w:rsidRPr="005035D8" w:rsidRDefault="00002DDE" w:rsidP="00386DFF">
      <w:pPr>
        <w:pStyle w:val="a3"/>
        <w:spacing w:before="0" w:beforeAutospacing="0" w:after="0" w:afterAutospacing="0"/>
        <w:jc w:val="center"/>
        <w:rPr>
          <w:b/>
          <w:spacing w:val="3"/>
          <w:sz w:val="28"/>
          <w:szCs w:val="27"/>
        </w:rPr>
      </w:pPr>
    </w:p>
    <w:p w:rsidR="00002DDE" w:rsidRPr="00881E19" w:rsidRDefault="00DD6B37" w:rsidP="00DD6B37">
      <w:pPr>
        <w:pStyle w:val="a3"/>
        <w:spacing w:before="0" w:beforeAutospacing="0" w:after="0" w:afterAutospacing="0"/>
        <w:jc w:val="center"/>
        <w:rPr>
          <w:spacing w:val="3"/>
          <w:sz w:val="28"/>
        </w:rPr>
      </w:pPr>
      <w:r w:rsidRPr="00881E19">
        <w:rPr>
          <w:b/>
          <w:bCs/>
          <w:spacing w:val="3"/>
          <w:sz w:val="28"/>
        </w:rPr>
        <w:t>1.</w:t>
      </w:r>
      <w:r w:rsidR="00B329DA" w:rsidRPr="00881E19">
        <w:rPr>
          <w:b/>
          <w:bCs/>
          <w:spacing w:val="3"/>
          <w:sz w:val="28"/>
        </w:rPr>
        <w:t xml:space="preserve"> </w:t>
      </w:r>
      <w:r w:rsidR="00EE7831" w:rsidRPr="00881E19">
        <w:rPr>
          <w:b/>
          <w:bCs/>
          <w:spacing w:val="3"/>
          <w:sz w:val="28"/>
        </w:rPr>
        <w:t>Жалпы жоболор</w:t>
      </w:r>
    </w:p>
    <w:p w:rsidR="00EE7831" w:rsidRPr="00881E19" w:rsidRDefault="001E587F" w:rsidP="00EE7831">
      <w:pPr>
        <w:pStyle w:val="a3"/>
        <w:spacing w:before="0" w:beforeAutospacing="0" w:after="0" w:afterAutospacing="0"/>
        <w:ind w:firstLine="567"/>
        <w:jc w:val="both"/>
        <w:rPr>
          <w:spacing w:val="3"/>
          <w:sz w:val="28"/>
          <w:szCs w:val="28"/>
        </w:rPr>
      </w:pPr>
      <w:r>
        <w:rPr>
          <w:spacing w:val="3"/>
          <w:sz w:val="28"/>
        </w:rPr>
        <w:tab/>
      </w:r>
      <w:r w:rsidR="00CB59C0" w:rsidRPr="00881E19">
        <w:rPr>
          <w:spacing w:val="3"/>
          <w:sz w:val="28"/>
        </w:rPr>
        <w:t xml:space="preserve">1. </w:t>
      </w:r>
      <w:r w:rsidR="00EE7831" w:rsidRPr="00881E19">
        <w:rPr>
          <w:spacing w:val="3"/>
          <w:sz w:val="28"/>
          <w:szCs w:val="28"/>
        </w:rPr>
        <w:t xml:space="preserve">Кыргыз Республикасында Өзгөчө корголуучу жаратылыш аймактарынын мамлекеттик кадастрын жүргүзүүнүн ушул </w:t>
      </w:r>
      <w:proofErr w:type="gramStart"/>
      <w:r w:rsidR="00774FE7">
        <w:rPr>
          <w:spacing w:val="3"/>
          <w:sz w:val="28"/>
          <w:szCs w:val="28"/>
        </w:rPr>
        <w:t>тартиби  (</w:t>
      </w:r>
      <w:proofErr w:type="gramEnd"/>
      <w:r w:rsidR="00774FE7">
        <w:rPr>
          <w:spacing w:val="3"/>
          <w:sz w:val="28"/>
          <w:szCs w:val="28"/>
        </w:rPr>
        <w:t>мындан ары -</w:t>
      </w:r>
      <w:r w:rsidR="009D4679" w:rsidRPr="00881E19">
        <w:rPr>
          <w:spacing w:val="3"/>
          <w:sz w:val="28"/>
          <w:szCs w:val="28"/>
        </w:rPr>
        <w:t xml:space="preserve"> Тартип</w:t>
      </w:r>
      <w:r w:rsidR="005035D8" w:rsidRPr="00881E19">
        <w:rPr>
          <w:spacing w:val="3"/>
          <w:sz w:val="28"/>
          <w:szCs w:val="28"/>
        </w:rPr>
        <w:t xml:space="preserve">) </w:t>
      </w:r>
      <w:r w:rsidR="005035D8" w:rsidRPr="00881E19">
        <w:rPr>
          <w:spacing w:val="3"/>
          <w:sz w:val="28"/>
          <w:szCs w:val="28"/>
          <w:lang w:val="ky-KG"/>
        </w:rPr>
        <w:t>“</w:t>
      </w:r>
      <w:r w:rsidR="005035D8" w:rsidRPr="00881E19">
        <w:rPr>
          <w:spacing w:val="3"/>
          <w:sz w:val="28"/>
          <w:szCs w:val="28"/>
        </w:rPr>
        <w:t>Айлана-чөйрөнү коргоо жөнүндө</w:t>
      </w:r>
      <w:r w:rsidR="005035D8" w:rsidRPr="00881E19">
        <w:rPr>
          <w:spacing w:val="3"/>
          <w:sz w:val="28"/>
          <w:szCs w:val="28"/>
          <w:lang w:val="ky-KG"/>
        </w:rPr>
        <w:t>”</w:t>
      </w:r>
      <w:r w:rsidR="005035D8" w:rsidRPr="00881E19">
        <w:rPr>
          <w:spacing w:val="3"/>
          <w:sz w:val="28"/>
          <w:szCs w:val="28"/>
        </w:rPr>
        <w:t xml:space="preserve"> жана </w:t>
      </w:r>
      <w:r w:rsidR="005035D8" w:rsidRPr="00881E19">
        <w:rPr>
          <w:spacing w:val="3"/>
          <w:sz w:val="28"/>
          <w:szCs w:val="28"/>
          <w:lang w:val="ky-KG"/>
        </w:rPr>
        <w:t>“</w:t>
      </w:r>
      <w:r w:rsidR="00EE7831" w:rsidRPr="00881E19">
        <w:rPr>
          <w:spacing w:val="3"/>
          <w:sz w:val="28"/>
          <w:szCs w:val="28"/>
        </w:rPr>
        <w:t>Өзгөчө корголу</w:t>
      </w:r>
      <w:r w:rsidR="005035D8" w:rsidRPr="00881E19">
        <w:rPr>
          <w:spacing w:val="3"/>
          <w:sz w:val="28"/>
          <w:szCs w:val="28"/>
        </w:rPr>
        <w:t>учу жаратылыш аймактары жөнүндө</w:t>
      </w:r>
      <w:r w:rsidR="005035D8" w:rsidRPr="00881E19">
        <w:rPr>
          <w:spacing w:val="3"/>
          <w:sz w:val="28"/>
          <w:szCs w:val="28"/>
          <w:lang w:val="ky-KG"/>
        </w:rPr>
        <w:t>”</w:t>
      </w:r>
      <w:r w:rsidR="00EE7831" w:rsidRPr="00881E19">
        <w:rPr>
          <w:spacing w:val="3"/>
          <w:sz w:val="28"/>
          <w:szCs w:val="28"/>
        </w:rPr>
        <w:t xml:space="preserve">  Кыргыз Республикасынын мыйзамдарына ылайык иштелип чыккан.</w:t>
      </w:r>
    </w:p>
    <w:p w:rsidR="00C93E54" w:rsidRPr="00054F9C" w:rsidRDefault="00EE7831" w:rsidP="00EE7831">
      <w:pPr>
        <w:pStyle w:val="a3"/>
        <w:spacing w:before="0" w:beforeAutospacing="0" w:after="0" w:afterAutospacing="0"/>
        <w:ind w:firstLine="567"/>
        <w:jc w:val="both"/>
        <w:rPr>
          <w:spacing w:val="3"/>
          <w:sz w:val="28"/>
        </w:rPr>
      </w:pPr>
      <w:r w:rsidRPr="00054F9C">
        <w:rPr>
          <w:spacing w:val="3"/>
          <w:sz w:val="28"/>
          <w:szCs w:val="28"/>
        </w:rPr>
        <w:t xml:space="preserve"> </w:t>
      </w:r>
      <w:r w:rsidR="009B5C2F" w:rsidRPr="00054F9C">
        <w:rPr>
          <w:bCs/>
          <w:sz w:val="28"/>
          <w:szCs w:val="28"/>
        </w:rPr>
        <w:tab/>
      </w:r>
      <w:r w:rsidR="00886F65" w:rsidRPr="00054F9C">
        <w:rPr>
          <w:bCs/>
          <w:sz w:val="28"/>
          <w:szCs w:val="28"/>
        </w:rPr>
        <w:t>2</w:t>
      </w:r>
      <w:r w:rsidR="00C93E54" w:rsidRPr="00054F9C">
        <w:rPr>
          <w:bCs/>
          <w:sz w:val="28"/>
          <w:szCs w:val="28"/>
        </w:rPr>
        <w:t xml:space="preserve">. </w:t>
      </w:r>
      <w:r w:rsidRPr="00054F9C">
        <w:rPr>
          <w:bCs/>
          <w:sz w:val="28"/>
          <w:szCs w:val="28"/>
        </w:rPr>
        <w:t>Бул Т</w:t>
      </w:r>
      <w:r w:rsidR="00DA5109" w:rsidRPr="00054F9C">
        <w:rPr>
          <w:bCs/>
          <w:sz w:val="28"/>
          <w:szCs w:val="28"/>
        </w:rPr>
        <w:t xml:space="preserve">артип </w:t>
      </w:r>
      <w:r w:rsidR="00BD5C64" w:rsidRPr="00054F9C">
        <w:rPr>
          <w:bCs/>
          <w:sz w:val="28"/>
          <w:szCs w:val="28"/>
        </w:rPr>
        <w:t>өзгөчө корголуучу жарат</w:t>
      </w:r>
      <w:r w:rsidRPr="00054F9C">
        <w:rPr>
          <w:bCs/>
          <w:sz w:val="28"/>
          <w:szCs w:val="28"/>
        </w:rPr>
        <w:t>ылыш аймактарынын мамлекеттик кадастрын түзүүнүн жана жүргүзүүнүн эрежелерин белги</w:t>
      </w:r>
      <w:r w:rsidR="00BD5C64" w:rsidRPr="00054F9C">
        <w:rPr>
          <w:bCs/>
          <w:sz w:val="28"/>
          <w:szCs w:val="28"/>
        </w:rPr>
        <w:t>лейт.</w:t>
      </w:r>
      <w:r w:rsidRPr="00054F9C">
        <w:rPr>
          <w:spacing w:val="3"/>
          <w:sz w:val="28"/>
        </w:rPr>
        <w:t xml:space="preserve"> </w:t>
      </w:r>
    </w:p>
    <w:p w:rsidR="00BD5C64" w:rsidRPr="00054F9C" w:rsidRDefault="001B2441" w:rsidP="00C9344D">
      <w:pPr>
        <w:pStyle w:val="a3"/>
        <w:spacing w:before="0" w:beforeAutospacing="0" w:after="0" w:afterAutospacing="0"/>
        <w:ind w:firstLine="709"/>
        <w:jc w:val="both"/>
        <w:rPr>
          <w:spacing w:val="3"/>
          <w:sz w:val="28"/>
        </w:rPr>
      </w:pPr>
      <w:r w:rsidRPr="00054F9C">
        <w:rPr>
          <w:spacing w:val="3"/>
          <w:sz w:val="28"/>
        </w:rPr>
        <w:t>3</w:t>
      </w:r>
      <w:r w:rsidR="00DA0F22" w:rsidRPr="00054F9C">
        <w:rPr>
          <w:spacing w:val="3"/>
          <w:sz w:val="28"/>
        </w:rPr>
        <w:t xml:space="preserve">. </w:t>
      </w:r>
      <w:r w:rsidR="00BD5C64" w:rsidRPr="00054F9C">
        <w:rPr>
          <w:spacing w:val="3"/>
          <w:sz w:val="28"/>
        </w:rPr>
        <w:t xml:space="preserve">Өзгөчө </w:t>
      </w:r>
      <w:r w:rsidR="00650293" w:rsidRPr="00054F9C">
        <w:rPr>
          <w:spacing w:val="3"/>
          <w:sz w:val="28"/>
        </w:rPr>
        <w:t xml:space="preserve">корголуучу </w:t>
      </w:r>
      <w:r w:rsidR="00BD5C64" w:rsidRPr="00054F9C">
        <w:rPr>
          <w:spacing w:val="3"/>
          <w:sz w:val="28"/>
        </w:rPr>
        <w:t>жарат</w:t>
      </w:r>
      <w:r w:rsidR="00650293" w:rsidRPr="00054F9C">
        <w:rPr>
          <w:spacing w:val="3"/>
          <w:sz w:val="28"/>
        </w:rPr>
        <w:t>ылыш аймактарынын мамлекеттик кадаст</w:t>
      </w:r>
      <w:r w:rsidR="00BD5C64" w:rsidRPr="00054F9C">
        <w:rPr>
          <w:spacing w:val="3"/>
          <w:sz w:val="28"/>
        </w:rPr>
        <w:t xml:space="preserve">ры (мындан ары </w:t>
      </w:r>
      <w:r w:rsidR="00650293" w:rsidRPr="00054F9C">
        <w:rPr>
          <w:spacing w:val="3"/>
          <w:sz w:val="28"/>
        </w:rPr>
        <w:t>- ӨКЖА ка</w:t>
      </w:r>
      <w:r w:rsidR="00054F9C">
        <w:rPr>
          <w:spacing w:val="3"/>
          <w:sz w:val="28"/>
        </w:rPr>
        <w:t>дастры) Кыргыз Республикасынын ө</w:t>
      </w:r>
      <w:r w:rsidR="00BD5C64" w:rsidRPr="00054F9C">
        <w:rPr>
          <w:spacing w:val="3"/>
          <w:sz w:val="28"/>
        </w:rPr>
        <w:t>згөчө корго</w:t>
      </w:r>
      <w:r w:rsidR="00650293" w:rsidRPr="00054F9C">
        <w:rPr>
          <w:spacing w:val="3"/>
          <w:sz w:val="28"/>
        </w:rPr>
        <w:t>л</w:t>
      </w:r>
      <w:r w:rsidR="00BD5C64" w:rsidRPr="00054F9C">
        <w:rPr>
          <w:spacing w:val="3"/>
          <w:sz w:val="28"/>
        </w:rPr>
        <w:t>уучу жаратылыш аймактары жөнүндө документтештирилген маалыматтын тутумдаштырылган жыйындысы болуп саналат, мамлекетти</w:t>
      </w:r>
      <w:r w:rsidR="00650293" w:rsidRPr="00054F9C">
        <w:rPr>
          <w:spacing w:val="3"/>
          <w:sz w:val="28"/>
        </w:rPr>
        <w:t xml:space="preserve">к </w:t>
      </w:r>
      <w:r w:rsidR="00BD5C64" w:rsidRPr="00054F9C">
        <w:rPr>
          <w:spacing w:val="3"/>
          <w:sz w:val="28"/>
        </w:rPr>
        <w:t>маа</w:t>
      </w:r>
      <w:r w:rsidR="00650293" w:rsidRPr="00054F9C">
        <w:rPr>
          <w:spacing w:val="3"/>
          <w:sz w:val="28"/>
        </w:rPr>
        <w:t>лымат ресурсу болуп сана</w:t>
      </w:r>
      <w:r w:rsidR="00BD5C64" w:rsidRPr="00054F9C">
        <w:rPr>
          <w:spacing w:val="3"/>
          <w:sz w:val="28"/>
        </w:rPr>
        <w:t>л</w:t>
      </w:r>
      <w:r w:rsidR="00650293" w:rsidRPr="00054F9C">
        <w:rPr>
          <w:spacing w:val="3"/>
          <w:sz w:val="28"/>
        </w:rPr>
        <w:t>а</w:t>
      </w:r>
      <w:r w:rsidR="00BD5C64" w:rsidRPr="00054F9C">
        <w:rPr>
          <w:spacing w:val="3"/>
          <w:sz w:val="28"/>
        </w:rPr>
        <w:t>т жана өзгөчө корголууч</w:t>
      </w:r>
      <w:r w:rsidR="00650293" w:rsidRPr="00054F9C">
        <w:rPr>
          <w:spacing w:val="3"/>
          <w:sz w:val="28"/>
        </w:rPr>
        <w:t>у</w:t>
      </w:r>
      <w:r w:rsidR="00BD5C64" w:rsidRPr="00054F9C">
        <w:rPr>
          <w:spacing w:val="3"/>
          <w:sz w:val="28"/>
        </w:rPr>
        <w:t xml:space="preserve"> жаратылыш аймактарынын категориялары, максаттуу багыттары, географиялык абалы, чек аралары, коргоо режими, билогиялык, экологиялык – агартуучу, илимий, экономикалык, тарыхый, маданий жана улуттук баалуулуктары жөнүндөгү маалыматты өзүнө камтып турат. </w:t>
      </w:r>
    </w:p>
    <w:p w:rsidR="00886F65" w:rsidRPr="005654B8" w:rsidRDefault="005B21CE" w:rsidP="00650293">
      <w:pPr>
        <w:pStyle w:val="a3"/>
        <w:spacing w:before="0" w:beforeAutospacing="0" w:after="0" w:afterAutospacing="0"/>
        <w:jc w:val="both"/>
        <w:rPr>
          <w:b/>
          <w:bCs/>
          <w:sz w:val="28"/>
          <w:shd w:val="clear" w:color="auto" w:fill="FFFFFF"/>
        </w:rPr>
      </w:pPr>
      <w:r w:rsidRPr="009A17FF">
        <w:rPr>
          <w:color w:val="5B9BD5" w:themeColor="accent1"/>
          <w:spacing w:val="3"/>
          <w:sz w:val="28"/>
        </w:rPr>
        <w:tab/>
      </w:r>
      <w:r w:rsidR="001B2441" w:rsidRPr="005654B8">
        <w:rPr>
          <w:spacing w:val="3"/>
          <w:sz w:val="28"/>
        </w:rPr>
        <w:t>4</w:t>
      </w:r>
      <w:r w:rsidR="00DD1B38" w:rsidRPr="005654B8">
        <w:rPr>
          <w:bCs/>
          <w:sz w:val="28"/>
          <w:szCs w:val="28"/>
        </w:rPr>
        <w:t xml:space="preserve">. </w:t>
      </w:r>
      <w:r w:rsidR="00650293" w:rsidRPr="005654B8">
        <w:rPr>
          <w:bCs/>
          <w:sz w:val="28"/>
          <w:szCs w:val="28"/>
        </w:rPr>
        <w:t>Б</w:t>
      </w:r>
      <w:r w:rsidR="00497409" w:rsidRPr="005654B8">
        <w:rPr>
          <w:bCs/>
          <w:sz w:val="28"/>
          <w:szCs w:val="28"/>
        </w:rPr>
        <w:t>ул т</w:t>
      </w:r>
      <w:r w:rsidR="00D872E1">
        <w:rPr>
          <w:bCs/>
          <w:sz w:val="28"/>
          <w:szCs w:val="28"/>
        </w:rPr>
        <w:t>а</w:t>
      </w:r>
      <w:r w:rsidR="00497409" w:rsidRPr="005654B8">
        <w:rPr>
          <w:bCs/>
          <w:sz w:val="28"/>
          <w:szCs w:val="28"/>
        </w:rPr>
        <w:t xml:space="preserve">ртипте колдонулуучу негизги түшүнүктөр төмөнкүлөр: </w:t>
      </w:r>
      <w:r w:rsidR="00497409" w:rsidRPr="005654B8">
        <w:rPr>
          <w:sz w:val="28"/>
          <w:szCs w:val="28"/>
          <w:shd w:val="clear" w:color="auto" w:fill="FFFFFF"/>
        </w:rPr>
        <w:t xml:space="preserve"> </w:t>
      </w:r>
    </w:p>
    <w:p w:rsidR="00497409" w:rsidRPr="005654B8" w:rsidRDefault="00402515" w:rsidP="00886F65">
      <w:pPr>
        <w:spacing w:after="0" w:line="240" w:lineRule="auto"/>
        <w:contextualSpacing/>
        <w:jc w:val="both"/>
        <w:textAlignment w:val="top"/>
        <w:rPr>
          <w:rFonts w:ascii="Times New Roman" w:hAnsi="Times New Roman" w:cs="Times New Roman"/>
          <w:bCs/>
          <w:sz w:val="28"/>
          <w:shd w:val="clear" w:color="auto" w:fill="FFFFFF"/>
        </w:rPr>
      </w:pPr>
      <w:r w:rsidRPr="005654B8">
        <w:rPr>
          <w:rFonts w:ascii="Times New Roman" w:hAnsi="Times New Roman" w:cs="Times New Roman"/>
          <w:b/>
          <w:bCs/>
          <w:sz w:val="28"/>
          <w:shd w:val="clear" w:color="auto" w:fill="FFFFFF"/>
        </w:rPr>
        <w:tab/>
      </w:r>
      <w:r w:rsidR="00650293" w:rsidRPr="005654B8">
        <w:rPr>
          <w:rFonts w:ascii="Times New Roman" w:hAnsi="Times New Roman" w:cs="Times New Roman"/>
          <w:b/>
          <w:bCs/>
          <w:sz w:val="28"/>
          <w:shd w:val="clear" w:color="auto" w:fill="FFFFFF"/>
        </w:rPr>
        <w:t>өзгөчө к</w:t>
      </w:r>
      <w:r w:rsidR="00497409" w:rsidRPr="005654B8">
        <w:rPr>
          <w:rFonts w:ascii="Times New Roman" w:hAnsi="Times New Roman" w:cs="Times New Roman"/>
          <w:b/>
          <w:bCs/>
          <w:sz w:val="28"/>
          <w:shd w:val="clear" w:color="auto" w:fill="FFFFFF"/>
        </w:rPr>
        <w:t xml:space="preserve">орголуучу жаратылыш аймактары (мындан ары </w:t>
      </w:r>
      <w:r w:rsidR="00650293" w:rsidRPr="005654B8">
        <w:rPr>
          <w:rFonts w:ascii="Times New Roman" w:hAnsi="Times New Roman" w:cs="Times New Roman"/>
          <w:b/>
          <w:bCs/>
          <w:sz w:val="28"/>
          <w:shd w:val="clear" w:color="auto" w:fill="FFFFFF"/>
        </w:rPr>
        <w:t xml:space="preserve">- </w:t>
      </w:r>
      <w:r w:rsidR="00497409" w:rsidRPr="005654B8">
        <w:rPr>
          <w:rFonts w:ascii="Times New Roman" w:hAnsi="Times New Roman" w:cs="Times New Roman"/>
          <w:b/>
          <w:bCs/>
          <w:sz w:val="28"/>
          <w:shd w:val="clear" w:color="auto" w:fill="FFFFFF"/>
        </w:rPr>
        <w:t xml:space="preserve">ӨКЖА) – </w:t>
      </w:r>
      <w:r w:rsidR="00BE4044" w:rsidRPr="005654B8">
        <w:rPr>
          <w:rFonts w:ascii="Times New Roman" w:hAnsi="Times New Roman" w:cs="Times New Roman"/>
          <w:sz w:val="28"/>
          <w:szCs w:val="28"/>
          <w:shd w:val="clear" w:color="auto" w:fill="FFFFFF"/>
        </w:rPr>
        <w:t>жалпы улуттук байлык болуп эсептелген жаратылышты коргоочу, илимий, маданий, эстетикалык жана тарыхый жактардан артыкчылыктуу мааниге ээ, чарбалык жана туристтик-рекреациялык пайдалануудан толук же айрым бөлүгү туруктуу же убактылуу алып коюлган аймактардын жана/же суунун бетинин участоктору, алар үчүн коргоонун жана пайдалануунун өзгөчө режими белгиленет</w:t>
      </w:r>
      <w:r w:rsidR="00650293" w:rsidRPr="005654B8">
        <w:rPr>
          <w:rFonts w:ascii="Times New Roman" w:hAnsi="Times New Roman" w:cs="Times New Roman"/>
          <w:bCs/>
          <w:sz w:val="28"/>
          <w:shd w:val="clear" w:color="auto" w:fill="FFFFFF"/>
        </w:rPr>
        <w:t>;</w:t>
      </w:r>
    </w:p>
    <w:p w:rsidR="00BE4044" w:rsidRPr="005654B8" w:rsidRDefault="00D85624" w:rsidP="00BE4044">
      <w:pPr>
        <w:spacing w:after="0" w:line="240" w:lineRule="auto"/>
        <w:contextualSpacing/>
        <w:jc w:val="both"/>
        <w:textAlignment w:val="top"/>
        <w:rPr>
          <w:rFonts w:ascii="Times New Roman" w:hAnsi="Times New Roman" w:cs="Times New Roman"/>
          <w:b/>
          <w:bCs/>
          <w:sz w:val="28"/>
          <w:shd w:val="clear" w:color="auto" w:fill="FFFFFF"/>
        </w:rPr>
      </w:pPr>
      <w:r>
        <w:rPr>
          <w:rFonts w:ascii="Times New Roman" w:hAnsi="Times New Roman" w:cs="Times New Roman"/>
          <w:b/>
          <w:bCs/>
          <w:color w:val="5B9BD5" w:themeColor="accent1"/>
          <w:sz w:val="28"/>
          <w:shd w:val="clear" w:color="auto" w:fill="FFFFFF"/>
        </w:rPr>
        <w:tab/>
      </w:r>
      <w:r w:rsidR="008D21CA" w:rsidRPr="005654B8">
        <w:rPr>
          <w:rFonts w:ascii="Times New Roman" w:hAnsi="Times New Roman" w:cs="Times New Roman"/>
          <w:b/>
          <w:bCs/>
          <w:sz w:val="28"/>
          <w:shd w:val="clear" w:color="auto" w:fill="FFFFFF"/>
        </w:rPr>
        <w:t>ө</w:t>
      </w:r>
      <w:r w:rsidR="001C404C" w:rsidRPr="005654B8">
        <w:rPr>
          <w:rFonts w:ascii="Times New Roman" w:hAnsi="Times New Roman" w:cs="Times New Roman"/>
          <w:b/>
          <w:bCs/>
          <w:sz w:val="28"/>
          <w:shd w:val="clear" w:color="auto" w:fill="FFFFFF"/>
        </w:rPr>
        <w:t xml:space="preserve">згөчө корголуучу жаратылыш </w:t>
      </w:r>
      <w:r w:rsidR="00650293" w:rsidRPr="005654B8">
        <w:rPr>
          <w:rFonts w:ascii="Times New Roman" w:hAnsi="Times New Roman" w:cs="Times New Roman"/>
          <w:b/>
          <w:bCs/>
          <w:sz w:val="28"/>
          <w:shd w:val="clear" w:color="auto" w:fill="FFFFFF"/>
        </w:rPr>
        <w:t>аймактарынын мамлекеттик кадаст</w:t>
      </w:r>
      <w:r w:rsidR="001C404C" w:rsidRPr="005654B8">
        <w:rPr>
          <w:rFonts w:ascii="Times New Roman" w:hAnsi="Times New Roman" w:cs="Times New Roman"/>
          <w:b/>
          <w:bCs/>
          <w:sz w:val="28"/>
          <w:shd w:val="clear" w:color="auto" w:fill="FFFFFF"/>
        </w:rPr>
        <w:t xml:space="preserve">ры – </w:t>
      </w:r>
      <w:r w:rsidR="00BE4044" w:rsidRPr="005654B8">
        <w:rPr>
          <w:rFonts w:ascii="Times New Roman" w:hAnsi="Times New Roman" w:cs="Times New Roman"/>
          <w:sz w:val="28"/>
          <w:szCs w:val="28"/>
          <w:shd w:val="clear" w:color="auto" w:fill="FFFFFF"/>
        </w:rPr>
        <w:t>өзгөчө корголуучу жаратылыш аймактарынын статусу, орду, сандык жана сапаттык касиеттери, алардын экологиялык, илимий, агартуучу, тарыхый, маданий жана башка баалуулуктары жөнүндө маалыматтардын жыйнагы;</w:t>
      </w:r>
      <w:r w:rsidR="00E655F0" w:rsidRPr="005654B8">
        <w:rPr>
          <w:rFonts w:ascii="Times New Roman" w:hAnsi="Times New Roman" w:cs="Times New Roman"/>
          <w:b/>
          <w:bCs/>
          <w:sz w:val="28"/>
          <w:shd w:val="clear" w:color="auto" w:fill="FFFFFF"/>
        </w:rPr>
        <w:t xml:space="preserve"> </w:t>
      </w:r>
    </w:p>
    <w:p w:rsidR="001C404C" w:rsidRPr="00F8505E" w:rsidRDefault="00D85624" w:rsidP="00BE4044">
      <w:pPr>
        <w:spacing w:after="0" w:line="240" w:lineRule="auto"/>
        <w:contextualSpacing/>
        <w:jc w:val="both"/>
        <w:textAlignment w:val="top"/>
        <w:rPr>
          <w:rFonts w:ascii="Times New Roman" w:hAnsi="Times New Roman" w:cs="Times New Roman"/>
          <w:spacing w:val="3"/>
          <w:sz w:val="28"/>
          <w:szCs w:val="28"/>
        </w:rPr>
      </w:pPr>
      <w:r>
        <w:rPr>
          <w:rFonts w:ascii="Times New Roman" w:hAnsi="Times New Roman" w:cs="Times New Roman"/>
          <w:b/>
          <w:color w:val="5B9BD5" w:themeColor="accent1"/>
          <w:spacing w:val="3"/>
          <w:sz w:val="28"/>
          <w:szCs w:val="28"/>
        </w:rPr>
        <w:tab/>
      </w:r>
      <w:r w:rsidR="00E655F0" w:rsidRPr="00F8505E">
        <w:rPr>
          <w:rFonts w:ascii="Times New Roman" w:hAnsi="Times New Roman" w:cs="Times New Roman"/>
          <w:b/>
          <w:spacing w:val="3"/>
          <w:sz w:val="28"/>
          <w:szCs w:val="28"/>
        </w:rPr>
        <w:t>кадаст</w:t>
      </w:r>
      <w:r w:rsidR="001C404C" w:rsidRPr="00F8505E">
        <w:rPr>
          <w:rFonts w:ascii="Times New Roman" w:hAnsi="Times New Roman" w:cs="Times New Roman"/>
          <w:b/>
          <w:spacing w:val="3"/>
          <w:sz w:val="28"/>
          <w:szCs w:val="28"/>
        </w:rPr>
        <w:t>рдык китептер</w:t>
      </w:r>
      <w:r w:rsidR="00CC41D3" w:rsidRPr="00F8505E">
        <w:rPr>
          <w:rFonts w:ascii="Times New Roman" w:hAnsi="Times New Roman" w:cs="Times New Roman"/>
          <w:spacing w:val="3"/>
          <w:sz w:val="28"/>
          <w:szCs w:val="28"/>
        </w:rPr>
        <w:t xml:space="preserve"> -  ӨКЖА</w:t>
      </w:r>
      <w:r w:rsidR="001C404C" w:rsidRPr="00F8505E">
        <w:rPr>
          <w:rFonts w:ascii="Times New Roman" w:hAnsi="Times New Roman" w:cs="Times New Roman"/>
          <w:spacing w:val="3"/>
          <w:sz w:val="28"/>
          <w:szCs w:val="28"/>
        </w:rPr>
        <w:t xml:space="preserve">нын статусу, жайгашышы, сандык жана сапаттык мүнөздөмөсү, алардын экологиялык, илимий, агартуучу, тарыхый, </w:t>
      </w:r>
      <w:r w:rsidR="006504E6" w:rsidRPr="00F8505E">
        <w:rPr>
          <w:rFonts w:ascii="Times New Roman" w:hAnsi="Times New Roman" w:cs="Times New Roman"/>
          <w:spacing w:val="3"/>
          <w:sz w:val="28"/>
          <w:szCs w:val="28"/>
        </w:rPr>
        <w:t>маданий жана башка баалуулуктары, аларды жүргүзүү ыйгарым укуктуу мамлекет</w:t>
      </w:r>
      <w:r w:rsidR="00E655F0" w:rsidRPr="00F8505E">
        <w:rPr>
          <w:rFonts w:ascii="Times New Roman" w:hAnsi="Times New Roman" w:cs="Times New Roman"/>
          <w:spacing w:val="3"/>
          <w:sz w:val="28"/>
          <w:szCs w:val="28"/>
        </w:rPr>
        <w:t>тик органдарга жүктөлгөн кадастрдын тиешелүү бөлүгүн түзгөн</w:t>
      </w:r>
      <w:r w:rsidR="00CC41D3" w:rsidRPr="00F8505E">
        <w:rPr>
          <w:rFonts w:ascii="Times New Roman" w:hAnsi="Times New Roman" w:cs="Times New Roman"/>
          <w:spacing w:val="3"/>
          <w:sz w:val="28"/>
          <w:szCs w:val="28"/>
        </w:rPr>
        <w:t xml:space="preserve"> ӨКЖА</w:t>
      </w:r>
      <w:r w:rsidR="006504E6" w:rsidRPr="00F8505E">
        <w:rPr>
          <w:rFonts w:ascii="Times New Roman" w:hAnsi="Times New Roman" w:cs="Times New Roman"/>
          <w:spacing w:val="3"/>
          <w:sz w:val="28"/>
          <w:szCs w:val="28"/>
        </w:rPr>
        <w:t>нын аныкталган категориял</w:t>
      </w:r>
      <w:r w:rsidR="00E655F0" w:rsidRPr="00F8505E">
        <w:rPr>
          <w:rFonts w:ascii="Times New Roman" w:hAnsi="Times New Roman" w:cs="Times New Roman"/>
          <w:spacing w:val="3"/>
          <w:sz w:val="28"/>
          <w:szCs w:val="28"/>
        </w:rPr>
        <w:t>ары</w:t>
      </w:r>
      <w:r w:rsidR="006504E6" w:rsidRPr="00F8505E">
        <w:rPr>
          <w:rFonts w:ascii="Times New Roman" w:hAnsi="Times New Roman" w:cs="Times New Roman"/>
          <w:spacing w:val="3"/>
          <w:sz w:val="28"/>
          <w:szCs w:val="28"/>
        </w:rPr>
        <w:t xml:space="preserve"> боюнча керектүү </w:t>
      </w:r>
      <w:r w:rsidR="006504E6" w:rsidRPr="00F8505E">
        <w:rPr>
          <w:rFonts w:ascii="Times New Roman" w:hAnsi="Times New Roman" w:cs="Times New Roman"/>
          <w:spacing w:val="3"/>
          <w:sz w:val="28"/>
          <w:szCs w:val="28"/>
        </w:rPr>
        <w:lastRenderedPageBreak/>
        <w:t xml:space="preserve">башка </w:t>
      </w:r>
      <w:r w:rsidR="00CB5B54" w:rsidRPr="00F8505E">
        <w:rPr>
          <w:rFonts w:ascii="Times New Roman" w:hAnsi="Times New Roman" w:cs="Times New Roman"/>
          <w:spacing w:val="3"/>
          <w:sz w:val="28"/>
          <w:szCs w:val="28"/>
        </w:rPr>
        <w:t>маалыматтар жөнүндө</w:t>
      </w:r>
      <w:r w:rsidR="001C404C" w:rsidRPr="00F8505E">
        <w:rPr>
          <w:rFonts w:ascii="Times New Roman" w:hAnsi="Times New Roman" w:cs="Times New Roman"/>
          <w:spacing w:val="3"/>
          <w:sz w:val="28"/>
          <w:szCs w:val="28"/>
        </w:rPr>
        <w:t xml:space="preserve"> маалыматтар</w:t>
      </w:r>
      <w:r w:rsidR="006504E6" w:rsidRPr="00F8505E">
        <w:rPr>
          <w:rFonts w:ascii="Times New Roman" w:hAnsi="Times New Roman" w:cs="Times New Roman"/>
          <w:spacing w:val="3"/>
          <w:sz w:val="28"/>
          <w:szCs w:val="28"/>
        </w:rPr>
        <w:t>дын жыйындысын камтыган басылма.</w:t>
      </w:r>
    </w:p>
    <w:p w:rsidR="00EF1E37" w:rsidRPr="009A17FF" w:rsidRDefault="00EF1E37" w:rsidP="00EF1E37">
      <w:pPr>
        <w:pStyle w:val="a3"/>
        <w:spacing w:before="0" w:beforeAutospacing="0" w:after="0" w:afterAutospacing="0"/>
        <w:jc w:val="center"/>
        <w:rPr>
          <w:b/>
          <w:bCs/>
          <w:color w:val="5B9BD5" w:themeColor="accent1"/>
          <w:sz w:val="28"/>
          <w:szCs w:val="28"/>
        </w:rPr>
      </w:pPr>
    </w:p>
    <w:p w:rsidR="006504E6" w:rsidRPr="00A95887" w:rsidRDefault="00EF1E37" w:rsidP="00EF1E37">
      <w:pPr>
        <w:pStyle w:val="a3"/>
        <w:spacing w:before="0" w:beforeAutospacing="0" w:after="0" w:afterAutospacing="0"/>
        <w:jc w:val="center"/>
        <w:rPr>
          <w:b/>
          <w:bCs/>
          <w:sz w:val="28"/>
          <w:szCs w:val="28"/>
        </w:rPr>
      </w:pPr>
      <w:r w:rsidRPr="009A17FF">
        <w:rPr>
          <w:b/>
          <w:bCs/>
          <w:color w:val="5B9BD5" w:themeColor="accent1"/>
          <w:sz w:val="28"/>
          <w:szCs w:val="28"/>
        </w:rPr>
        <w:tab/>
      </w:r>
      <w:r w:rsidR="00534B1F" w:rsidRPr="00A95887">
        <w:rPr>
          <w:b/>
          <w:bCs/>
          <w:sz w:val="28"/>
          <w:szCs w:val="28"/>
        </w:rPr>
        <w:t xml:space="preserve">2. </w:t>
      </w:r>
      <w:r w:rsidR="00E655F0" w:rsidRPr="00A95887">
        <w:rPr>
          <w:b/>
          <w:bCs/>
          <w:sz w:val="28"/>
          <w:szCs w:val="28"/>
        </w:rPr>
        <w:t xml:space="preserve"> </w:t>
      </w:r>
      <w:r w:rsidR="00CC41D3" w:rsidRPr="00A95887">
        <w:rPr>
          <w:b/>
          <w:bCs/>
          <w:sz w:val="28"/>
          <w:szCs w:val="28"/>
        </w:rPr>
        <w:t>ӨКЖА</w:t>
      </w:r>
      <w:r w:rsidR="00E655F0" w:rsidRPr="00A95887">
        <w:rPr>
          <w:b/>
          <w:bCs/>
          <w:sz w:val="28"/>
          <w:szCs w:val="28"/>
        </w:rPr>
        <w:t>нын кадаст</w:t>
      </w:r>
      <w:r w:rsidR="006504E6" w:rsidRPr="00A95887">
        <w:rPr>
          <w:b/>
          <w:bCs/>
          <w:sz w:val="28"/>
          <w:szCs w:val="28"/>
        </w:rPr>
        <w:t xml:space="preserve">рын жүргүзүүнү координациялоону жана жөнгө салууну жүзөгө ашыруучу субъектилер </w:t>
      </w:r>
    </w:p>
    <w:p w:rsidR="00BA02B5" w:rsidRPr="003248F8" w:rsidRDefault="00A15C14" w:rsidP="003248F8">
      <w:pPr>
        <w:pStyle w:val="a3"/>
        <w:spacing w:before="0" w:beforeAutospacing="0" w:after="0" w:afterAutospacing="0"/>
        <w:jc w:val="both"/>
        <w:rPr>
          <w:sz w:val="28"/>
          <w:szCs w:val="28"/>
          <w:shd w:val="clear" w:color="auto" w:fill="FFFFFF"/>
        </w:rPr>
      </w:pPr>
      <w:r>
        <w:rPr>
          <w:b/>
          <w:bCs/>
          <w:sz w:val="28"/>
          <w:szCs w:val="28"/>
        </w:rPr>
        <w:tab/>
      </w:r>
      <w:r w:rsidR="001B2441" w:rsidRPr="00A95887">
        <w:rPr>
          <w:sz w:val="28"/>
          <w:szCs w:val="28"/>
        </w:rPr>
        <w:t>5</w:t>
      </w:r>
      <w:r w:rsidR="00534B1F" w:rsidRPr="00A95887">
        <w:rPr>
          <w:sz w:val="28"/>
          <w:szCs w:val="28"/>
        </w:rPr>
        <w:t xml:space="preserve">. </w:t>
      </w:r>
      <w:r w:rsidR="00CC41D3" w:rsidRPr="00A95887">
        <w:rPr>
          <w:sz w:val="28"/>
          <w:szCs w:val="28"/>
        </w:rPr>
        <w:t>ӨКЖА</w:t>
      </w:r>
      <w:r w:rsidR="00E655F0" w:rsidRPr="00A95887">
        <w:rPr>
          <w:sz w:val="28"/>
          <w:szCs w:val="28"/>
        </w:rPr>
        <w:t xml:space="preserve"> кадаст</w:t>
      </w:r>
      <w:r w:rsidR="00BA02B5" w:rsidRPr="00A95887">
        <w:rPr>
          <w:sz w:val="28"/>
          <w:szCs w:val="28"/>
        </w:rPr>
        <w:t>рын жүргүзүүнү коо</w:t>
      </w:r>
      <w:r w:rsidR="00E655F0" w:rsidRPr="00A95887">
        <w:rPr>
          <w:sz w:val="28"/>
          <w:szCs w:val="28"/>
        </w:rPr>
        <w:t>рдинациялоо жана жөнгө салуу айл</w:t>
      </w:r>
      <w:r w:rsidR="00BA02B5" w:rsidRPr="00A95887">
        <w:rPr>
          <w:sz w:val="28"/>
          <w:szCs w:val="28"/>
        </w:rPr>
        <w:t xml:space="preserve">ана чөйрөнү коргоо чөйрөсүндөгү ыйгарым укуктуу мамлекеттик органга жүктөлөт. </w:t>
      </w:r>
    </w:p>
    <w:p w:rsidR="00603B5D" w:rsidRPr="00A95887" w:rsidRDefault="0051159F" w:rsidP="005E2A6B">
      <w:pPr>
        <w:shd w:val="clear" w:color="auto" w:fill="FFFFFF"/>
        <w:spacing w:after="60" w:line="276" w:lineRule="atLeast"/>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ab/>
      </w:r>
      <w:r w:rsidR="00227BEC" w:rsidRPr="00A95887">
        <w:rPr>
          <w:rFonts w:ascii="Times New Roman" w:hAnsi="Times New Roman" w:cs="Times New Roman"/>
          <w:sz w:val="28"/>
          <w:szCs w:val="28"/>
          <w:shd w:val="clear" w:color="auto" w:fill="FFFFFF"/>
        </w:rPr>
        <w:t>6</w:t>
      </w:r>
      <w:r w:rsidR="00A4370B" w:rsidRPr="00A95887">
        <w:rPr>
          <w:rFonts w:ascii="Times New Roman" w:hAnsi="Times New Roman" w:cs="Times New Roman"/>
          <w:sz w:val="28"/>
          <w:szCs w:val="28"/>
          <w:shd w:val="clear" w:color="auto" w:fill="FFFFFF"/>
        </w:rPr>
        <w:t xml:space="preserve">. </w:t>
      </w:r>
      <w:r w:rsidR="00D14ABF">
        <w:rPr>
          <w:rFonts w:ascii="Times New Roman" w:hAnsi="Times New Roman" w:cs="Times New Roman"/>
          <w:sz w:val="28"/>
          <w:szCs w:val="28"/>
          <w:shd w:val="clear" w:color="auto" w:fill="FFFFFF"/>
        </w:rPr>
        <w:t>Кыргыз Республикасынын Улуттук</w:t>
      </w:r>
      <w:r w:rsidR="00FA07BC">
        <w:rPr>
          <w:rFonts w:ascii="Times New Roman" w:hAnsi="Times New Roman" w:cs="Times New Roman"/>
          <w:sz w:val="28"/>
          <w:szCs w:val="28"/>
          <w:shd w:val="clear" w:color="auto" w:fill="FFFFFF"/>
        </w:rPr>
        <w:t xml:space="preserve"> </w:t>
      </w:r>
      <w:r w:rsidR="00FC3729">
        <w:rPr>
          <w:rFonts w:ascii="Times New Roman" w:hAnsi="Times New Roman" w:cs="Times New Roman"/>
          <w:sz w:val="28"/>
          <w:szCs w:val="28"/>
          <w:shd w:val="clear" w:color="auto" w:fill="FFFFFF"/>
        </w:rPr>
        <w:t>илимдер академиясы (мындан ары -</w:t>
      </w:r>
      <w:r w:rsidR="00D14ABF">
        <w:rPr>
          <w:rFonts w:ascii="Times New Roman" w:hAnsi="Times New Roman" w:cs="Times New Roman"/>
          <w:sz w:val="28"/>
          <w:szCs w:val="28"/>
          <w:shd w:val="clear" w:color="auto" w:fill="FFFFFF"/>
        </w:rPr>
        <w:t xml:space="preserve"> УИА) зарыл илимий жана консультациялык жардам к</w:t>
      </w:r>
      <w:r w:rsidR="00D14ABF">
        <w:rPr>
          <w:rFonts w:ascii="Times New Roman" w:hAnsi="Times New Roman" w:cs="Times New Roman"/>
          <w:sz w:val="28"/>
          <w:szCs w:val="28"/>
          <w:shd w:val="clear" w:color="auto" w:fill="FFFFFF"/>
          <w:lang w:val="ky-KG"/>
        </w:rPr>
        <w:t>өрсөтөт.</w:t>
      </w:r>
      <w:r w:rsidR="00291040" w:rsidRPr="00A95887">
        <w:rPr>
          <w:rFonts w:ascii="Times New Roman" w:hAnsi="Times New Roman" w:cs="Times New Roman"/>
          <w:sz w:val="28"/>
          <w:szCs w:val="28"/>
          <w:shd w:val="clear" w:color="auto" w:fill="FFFFFF"/>
        </w:rPr>
        <w:t xml:space="preserve"> </w:t>
      </w:r>
    </w:p>
    <w:p w:rsidR="005E2A6B" w:rsidRPr="00A41198" w:rsidRDefault="005E2A6B" w:rsidP="00603B5D">
      <w:pPr>
        <w:pStyle w:val="a3"/>
        <w:spacing w:before="0" w:beforeAutospacing="0" w:after="0" w:afterAutospacing="0"/>
        <w:jc w:val="center"/>
        <w:rPr>
          <w:b/>
          <w:bCs/>
          <w:spacing w:val="3"/>
          <w:sz w:val="28"/>
        </w:rPr>
      </w:pPr>
    </w:p>
    <w:p w:rsidR="00291040" w:rsidRPr="00A41198" w:rsidRDefault="0016350A" w:rsidP="0016350A">
      <w:pPr>
        <w:pStyle w:val="a3"/>
        <w:spacing w:before="0" w:beforeAutospacing="0" w:after="0" w:afterAutospacing="0"/>
        <w:ind w:left="360"/>
        <w:jc w:val="center"/>
        <w:rPr>
          <w:b/>
          <w:bCs/>
          <w:spacing w:val="3"/>
          <w:sz w:val="28"/>
        </w:rPr>
      </w:pPr>
      <w:r w:rsidRPr="00A41198">
        <w:rPr>
          <w:b/>
          <w:bCs/>
          <w:spacing w:val="3"/>
          <w:sz w:val="28"/>
        </w:rPr>
        <w:t xml:space="preserve">3. </w:t>
      </w:r>
      <w:r w:rsidR="00CC41D3" w:rsidRPr="00A41198">
        <w:rPr>
          <w:b/>
          <w:bCs/>
          <w:spacing w:val="3"/>
          <w:sz w:val="28"/>
        </w:rPr>
        <w:t>ӨКЖА</w:t>
      </w:r>
      <w:r w:rsidR="008C53BC" w:rsidRPr="00A41198">
        <w:rPr>
          <w:b/>
          <w:bCs/>
          <w:spacing w:val="3"/>
          <w:sz w:val="28"/>
        </w:rPr>
        <w:t xml:space="preserve"> кадаст</w:t>
      </w:r>
      <w:r w:rsidR="00291040" w:rsidRPr="00A41198">
        <w:rPr>
          <w:b/>
          <w:bCs/>
          <w:spacing w:val="3"/>
          <w:sz w:val="28"/>
        </w:rPr>
        <w:t>рын жүргүзүү</w:t>
      </w:r>
    </w:p>
    <w:p w:rsidR="00291040" w:rsidRPr="00A41198" w:rsidRDefault="0051159F" w:rsidP="00D87E9F">
      <w:pPr>
        <w:pStyle w:val="a3"/>
        <w:spacing w:before="0" w:beforeAutospacing="0" w:after="0" w:afterAutospacing="0"/>
        <w:jc w:val="both"/>
        <w:rPr>
          <w:spacing w:val="3"/>
          <w:sz w:val="28"/>
        </w:rPr>
      </w:pPr>
      <w:r>
        <w:rPr>
          <w:spacing w:val="3"/>
          <w:sz w:val="28"/>
        </w:rPr>
        <w:tab/>
      </w:r>
      <w:r w:rsidR="00227BEC" w:rsidRPr="00A41198">
        <w:rPr>
          <w:spacing w:val="3"/>
          <w:sz w:val="28"/>
        </w:rPr>
        <w:t>7</w:t>
      </w:r>
      <w:r w:rsidR="00603B5D" w:rsidRPr="00A41198">
        <w:rPr>
          <w:spacing w:val="3"/>
          <w:sz w:val="28"/>
        </w:rPr>
        <w:t xml:space="preserve">. </w:t>
      </w:r>
      <w:r w:rsidR="00CC41D3" w:rsidRPr="00A41198">
        <w:rPr>
          <w:spacing w:val="3"/>
          <w:sz w:val="28"/>
        </w:rPr>
        <w:t>ӨКЖА</w:t>
      </w:r>
      <w:r w:rsidR="00720CCC" w:rsidRPr="00A41198">
        <w:rPr>
          <w:spacing w:val="3"/>
          <w:sz w:val="28"/>
        </w:rPr>
        <w:t xml:space="preserve"> кадаст</w:t>
      </w:r>
      <w:r w:rsidR="00CC41D3" w:rsidRPr="00A41198">
        <w:rPr>
          <w:spacing w:val="3"/>
          <w:sz w:val="28"/>
        </w:rPr>
        <w:t>рын жүргүзүү деп – ӨКЖА</w:t>
      </w:r>
      <w:r w:rsidR="0019306A" w:rsidRPr="00A41198">
        <w:rPr>
          <w:spacing w:val="3"/>
          <w:sz w:val="28"/>
        </w:rPr>
        <w:t xml:space="preserve"> жөнүндөгү маалыматтын жыйындысын, түзүмдөштүрүшүн, сакташын, топтошун, жалпылоосун өзүнө камтыган арак</w:t>
      </w:r>
      <w:r w:rsidR="00173395" w:rsidRPr="00A41198">
        <w:rPr>
          <w:spacing w:val="3"/>
          <w:sz w:val="28"/>
          <w:lang w:val="ky-KG"/>
        </w:rPr>
        <w:t>е</w:t>
      </w:r>
      <w:r w:rsidR="0019306A" w:rsidRPr="00A41198">
        <w:rPr>
          <w:spacing w:val="3"/>
          <w:sz w:val="28"/>
        </w:rPr>
        <w:t xml:space="preserve">ттердин жыйындысы жана мындай </w:t>
      </w:r>
      <w:proofErr w:type="gramStart"/>
      <w:r w:rsidR="00720CCC" w:rsidRPr="00A41198">
        <w:rPr>
          <w:spacing w:val="3"/>
          <w:sz w:val="28"/>
        </w:rPr>
        <w:t xml:space="preserve">аймактардын </w:t>
      </w:r>
      <w:r w:rsidR="0019306A" w:rsidRPr="00A41198">
        <w:rPr>
          <w:spacing w:val="3"/>
          <w:sz w:val="28"/>
        </w:rPr>
        <w:t xml:space="preserve"> эсебин</w:t>
      </w:r>
      <w:proofErr w:type="gramEnd"/>
      <w:r w:rsidR="0019306A" w:rsidRPr="00A41198">
        <w:rPr>
          <w:spacing w:val="3"/>
          <w:sz w:val="28"/>
        </w:rPr>
        <w:t xml:space="preserve"> алуу түшүндүрүлөт. </w:t>
      </w:r>
    </w:p>
    <w:p w:rsidR="0019306A" w:rsidRPr="00A41198" w:rsidRDefault="00720CCC" w:rsidP="00D87E9F">
      <w:pPr>
        <w:pStyle w:val="a3"/>
        <w:spacing w:before="0" w:beforeAutospacing="0" w:after="0" w:afterAutospacing="0"/>
        <w:jc w:val="both"/>
        <w:rPr>
          <w:spacing w:val="3"/>
          <w:sz w:val="28"/>
        </w:rPr>
      </w:pPr>
      <w:r w:rsidRPr="00A41198">
        <w:rPr>
          <w:spacing w:val="3"/>
          <w:sz w:val="28"/>
        </w:rPr>
        <w:t xml:space="preserve"> </w:t>
      </w:r>
      <w:r w:rsidR="00D87E9F">
        <w:rPr>
          <w:spacing w:val="3"/>
          <w:sz w:val="28"/>
        </w:rPr>
        <w:tab/>
      </w:r>
      <w:r w:rsidR="00227BEC" w:rsidRPr="00A41198">
        <w:rPr>
          <w:spacing w:val="3"/>
          <w:sz w:val="28"/>
        </w:rPr>
        <w:t>8</w:t>
      </w:r>
      <w:r w:rsidR="00603B5D" w:rsidRPr="00A41198">
        <w:rPr>
          <w:spacing w:val="3"/>
          <w:sz w:val="28"/>
        </w:rPr>
        <w:t xml:space="preserve">. </w:t>
      </w:r>
      <w:r w:rsidR="00CC41D3" w:rsidRPr="00A41198">
        <w:rPr>
          <w:spacing w:val="3"/>
          <w:sz w:val="28"/>
        </w:rPr>
        <w:t>ӨКЖА</w:t>
      </w:r>
      <w:r w:rsidR="0016350A" w:rsidRPr="00A41198">
        <w:rPr>
          <w:spacing w:val="3"/>
          <w:sz w:val="28"/>
        </w:rPr>
        <w:t xml:space="preserve"> кадаст</w:t>
      </w:r>
      <w:r w:rsidR="0019306A" w:rsidRPr="00A41198">
        <w:rPr>
          <w:spacing w:val="3"/>
          <w:sz w:val="28"/>
        </w:rPr>
        <w:t>ры жаратылыш</w:t>
      </w:r>
      <w:r w:rsidRPr="00A41198">
        <w:rPr>
          <w:spacing w:val="3"/>
          <w:sz w:val="28"/>
        </w:rPr>
        <w:t>-к</w:t>
      </w:r>
      <w:r w:rsidR="00FC734C" w:rsidRPr="00A41198">
        <w:rPr>
          <w:spacing w:val="3"/>
          <w:sz w:val="28"/>
        </w:rPr>
        <w:t>орук</w:t>
      </w:r>
      <w:r w:rsidR="0019306A" w:rsidRPr="00A41198">
        <w:rPr>
          <w:spacing w:val="3"/>
          <w:sz w:val="28"/>
        </w:rPr>
        <w:t xml:space="preserve"> фонд</w:t>
      </w:r>
      <w:r w:rsidR="00865A1C" w:rsidRPr="00A41198">
        <w:rPr>
          <w:spacing w:val="3"/>
          <w:sz w:val="28"/>
          <w:lang w:val="ky-KG"/>
        </w:rPr>
        <w:t>д</w:t>
      </w:r>
      <w:r w:rsidR="0019306A" w:rsidRPr="00A41198">
        <w:rPr>
          <w:spacing w:val="3"/>
          <w:sz w:val="28"/>
        </w:rPr>
        <w:t>ун</w:t>
      </w:r>
      <w:r w:rsidR="00865A1C" w:rsidRPr="00A41198">
        <w:rPr>
          <w:spacing w:val="3"/>
          <w:sz w:val="28"/>
          <w:lang w:val="ky-KG"/>
        </w:rPr>
        <w:t xml:space="preserve"> абалын</w:t>
      </w:r>
      <w:r w:rsidR="0019306A" w:rsidRPr="00A41198">
        <w:rPr>
          <w:spacing w:val="3"/>
          <w:sz w:val="28"/>
        </w:rPr>
        <w:t xml:space="preserve"> баалоо, </w:t>
      </w:r>
      <w:r w:rsidR="00A41198">
        <w:rPr>
          <w:spacing w:val="3"/>
          <w:sz w:val="28"/>
          <w:lang w:val="ky-KG"/>
        </w:rPr>
        <w:t>ал</w:t>
      </w:r>
      <w:r w:rsidR="0019306A" w:rsidRPr="00A41198">
        <w:rPr>
          <w:spacing w:val="3"/>
          <w:sz w:val="28"/>
        </w:rPr>
        <w:t xml:space="preserve"> </w:t>
      </w:r>
      <w:r w:rsidRPr="00A41198">
        <w:rPr>
          <w:spacing w:val="3"/>
          <w:sz w:val="28"/>
        </w:rPr>
        <w:t>аймактардын</w:t>
      </w:r>
      <w:r w:rsidR="0019306A" w:rsidRPr="00A41198">
        <w:rPr>
          <w:spacing w:val="3"/>
          <w:sz w:val="28"/>
        </w:rPr>
        <w:t xml:space="preserve"> тар</w:t>
      </w:r>
      <w:r w:rsidR="00A41198">
        <w:rPr>
          <w:spacing w:val="3"/>
          <w:sz w:val="28"/>
          <w:lang w:val="ky-KG"/>
        </w:rPr>
        <w:t>магын</w:t>
      </w:r>
      <w:r w:rsidR="0019306A" w:rsidRPr="00A41198">
        <w:rPr>
          <w:spacing w:val="3"/>
          <w:sz w:val="28"/>
        </w:rPr>
        <w:t xml:space="preserve"> өнүктүрүүнүн келечегин аныктоо, </w:t>
      </w:r>
      <w:r w:rsidR="00CC41D3" w:rsidRPr="00A41198">
        <w:rPr>
          <w:spacing w:val="3"/>
          <w:sz w:val="28"/>
        </w:rPr>
        <w:t>ӨКЖА</w:t>
      </w:r>
      <w:r w:rsidR="0019306A" w:rsidRPr="00A41198">
        <w:rPr>
          <w:spacing w:val="3"/>
          <w:sz w:val="28"/>
        </w:rPr>
        <w:t xml:space="preserve">ны коргоо жана пайдалануу жаатында мамлекеттик контролдун натыйжалуулугун жогорулатуу, ошондой эле аймактарды социалдык экономикалык өнүктүрүүнү пландоодо ошол аймактардын эсебин алуу максатында жүргүзүлөт. </w:t>
      </w:r>
    </w:p>
    <w:p w:rsidR="0019306A" w:rsidRPr="005E1F05" w:rsidRDefault="0051159F" w:rsidP="007D7700">
      <w:pPr>
        <w:pStyle w:val="a3"/>
        <w:spacing w:before="0" w:beforeAutospacing="0" w:after="0" w:afterAutospacing="0"/>
        <w:jc w:val="both"/>
        <w:rPr>
          <w:sz w:val="28"/>
          <w:szCs w:val="28"/>
          <w:shd w:val="clear" w:color="auto" w:fill="FFFFFF"/>
        </w:rPr>
      </w:pPr>
      <w:r>
        <w:rPr>
          <w:spacing w:val="3"/>
          <w:sz w:val="28"/>
        </w:rPr>
        <w:tab/>
      </w:r>
      <w:r w:rsidR="00227BEC" w:rsidRPr="005E1F05">
        <w:rPr>
          <w:sz w:val="28"/>
          <w:szCs w:val="28"/>
          <w:shd w:val="clear" w:color="auto" w:fill="FFFFFF"/>
        </w:rPr>
        <w:t>9</w:t>
      </w:r>
      <w:r w:rsidR="0024629C" w:rsidRPr="005E1F05">
        <w:rPr>
          <w:sz w:val="28"/>
          <w:szCs w:val="28"/>
          <w:shd w:val="clear" w:color="auto" w:fill="FFFFFF"/>
        </w:rPr>
        <w:t>.</w:t>
      </w:r>
      <w:r w:rsidR="007D7E6F" w:rsidRPr="005E1F05">
        <w:rPr>
          <w:sz w:val="28"/>
          <w:szCs w:val="28"/>
          <w:shd w:val="clear" w:color="auto" w:fill="FFFFFF"/>
          <w:lang w:val="ky-KG"/>
        </w:rPr>
        <w:t xml:space="preserve"> </w:t>
      </w:r>
      <w:r w:rsidR="00D84278" w:rsidRPr="005E1F05">
        <w:rPr>
          <w:sz w:val="28"/>
          <w:szCs w:val="28"/>
          <w:shd w:val="clear" w:color="auto" w:fill="FFFFFF"/>
        </w:rPr>
        <w:t>Кадастрдын жана кадаст</w:t>
      </w:r>
      <w:r w:rsidR="0019306A" w:rsidRPr="005E1F05">
        <w:rPr>
          <w:sz w:val="28"/>
          <w:szCs w:val="28"/>
          <w:shd w:val="clear" w:color="auto" w:fill="FFFFFF"/>
        </w:rPr>
        <w:t xml:space="preserve">р китептеринин формасы </w:t>
      </w:r>
      <w:r w:rsidR="00661DB6" w:rsidRPr="005E1F05">
        <w:rPr>
          <w:sz w:val="28"/>
          <w:szCs w:val="28"/>
          <w:shd w:val="clear" w:color="auto" w:fill="FFFFFF"/>
        </w:rPr>
        <w:t>айлана-чөйрөнү коргоо чөйрөсүндөгү ыйгарым укуктуу орган тарабынан УИА</w:t>
      </w:r>
      <w:r w:rsidR="00F2072D">
        <w:rPr>
          <w:sz w:val="28"/>
          <w:szCs w:val="28"/>
          <w:shd w:val="clear" w:color="auto" w:fill="FFFFFF"/>
          <w:lang w:val="ky-KG"/>
        </w:rPr>
        <w:t>нын</w:t>
      </w:r>
      <w:r w:rsidR="007D7E6F" w:rsidRPr="005E1F05">
        <w:rPr>
          <w:sz w:val="28"/>
          <w:szCs w:val="28"/>
          <w:shd w:val="clear" w:color="auto" w:fill="FFFFFF"/>
          <w:lang w:val="ky-KG"/>
        </w:rPr>
        <w:t xml:space="preserve"> </w:t>
      </w:r>
      <w:r w:rsidR="00F2072D">
        <w:rPr>
          <w:sz w:val="28"/>
          <w:szCs w:val="28"/>
          <w:shd w:val="clear" w:color="auto" w:fill="FFFFFF"/>
          <w:lang w:val="ky-KG"/>
        </w:rPr>
        <w:t>илимий консультациялык жардамы менен</w:t>
      </w:r>
      <w:r w:rsidR="00661DB6" w:rsidRPr="005E1F05">
        <w:rPr>
          <w:sz w:val="28"/>
          <w:szCs w:val="28"/>
          <w:shd w:val="clear" w:color="auto" w:fill="FFFFFF"/>
        </w:rPr>
        <w:t>, ошондой эле Кыргыз Республикасынын</w:t>
      </w:r>
      <w:r w:rsidR="00D84278" w:rsidRPr="005E1F05">
        <w:rPr>
          <w:sz w:val="28"/>
          <w:szCs w:val="28"/>
          <w:shd w:val="clear" w:color="auto" w:fill="FFFFFF"/>
        </w:rPr>
        <w:t xml:space="preserve"> </w:t>
      </w:r>
      <w:r w:rsidR="00661DB6" w:rsidRPr="005E1F05">
        <w:rPr>
          <w:sz w:val="28"/>
          <w:szCs w:val="28"/>
          <w:shd w:val="clear" w:color="auto" w:fill="FFFFFF"/>
        </w:rPr>
        <w:t xml:space="preserve">Улуттук статистикалык комитети менен биргеликте иштелип чыгат жана айлана-чөйрөнү коргоо чөйрөсүндөгү ыйгарым укуктуу мамлекеттик органдын буйругу менен бекитилет. </w:t>
      </w:r>
    </w:p>
    <w:p w:rsidR="00661DB6" w:rsidRPr="005C177A" w:rsidRDefault="0051159F" w:rsidP="00603B5D">
      <w:pPr>
        <w:pStyle w:val="a3"/>
        <w:spacing w:before="0" w:beforeAutospacing="0" w:after="0" w:afterAutospacing="0"/>
        <w:jc w:val="both"/>
        <w:rPr>
          <w:spacing w:val="3"/>
          <w:sz w:val="28"/>
        </w:rPr>
      </w:pPr>
      <w:r>
        <w:rPr>
          <w:color w:val="5B9BD5" w:themeColor="accent1"/>
          <w:spacing w:val="3"/>
          <w:sz w:val="28"/>
        </w:rPr>
        <w:tab/>
      </w:r>
      <w:r w:rsidR="00227BEC" w:rsidRPr="005C177A">
        <w:rPr>
          <w:spacing w:val="3"/>
          <w:sz w:val="28"/>
        </w:rPr>
        <w:t>10</w:t>
      </w:r>
      <w:r w:rsidR="00603B5D" w:rsidRPr="005C177A">
        <w:rPr>
          <w:spacing w:val="3"/>
          <w:sz w:val="28"/>
        </w:rPr>
        <w:t xml:space="preserve">. </w:t>
      </w:r>
      <w:r w:rsidR="00CC41D3" w:rsidRPr="005C177A">
        <w:rPr>
          <w:spacing w:val="3"/>
          <w:sz w:val="28"/>
        </w:rPr>
        <w:t>ӨКЖА</w:t>
      </w:r>
      <w:r w:rsidR="00661DB6" w:rsidRPr="005C177A">
        <w:rPr>
          <w:spacing w:val="3"/>
          <w:sz w:val="28"/>
        </w:rPr>
        <w:t xml:space="preserve"> кадастры 5 жылда бир жолу жаӊыртылып турат (отчёттук кадастрдык мөөнөт). Кадастрдык маалыматтарды жаӊыртууда мурдагы учурдагы маалыматтар архивге салынат.</w:t>
      </w:r>
      <w:r w:rsidR="00CC41D3" w:rsidRPr="005C177A">
        <w:rPr>
          <w:spacing w:val="3"/>
          <w:sz w:val="28"/>
        </w:rPr>
        <w:t xml:space="preserve"> Узак мөөнөткө ӨКЖА</w:t>
      </w:r>
      <w:r w:rsidR="005D7F2B" w:rsidRPr="005C177A">
        <w:rPr>
          <w:spacing w:val="3"/>
          <w:sz w:val="28"/>
        </w:rPr>
        <w:t xml:space="preserve"> тар</w:t>
      </w:r>
      <w:r w:rsidR="005E1F05" w:rsidRPr="005C177A">
        <w:rPr>
          <w:spacing w:val="3"/>
          <w:sz w:val="28"/>
          <w:lang w:val="ky-KG"/>
        </w:rPr>
        <w:t>магын</w:t>
      </w:r>
      <w:r w:rsidR="005D7F2B" w:rsidRPr="005C177A">
        <w:rPr>
          <w:spacing w:val="3"/>
          <w:sz w:val="28"/>
        </w:rPr>
        <w:t xml:space="preserve"> өнүктүрүү абалын жана динамикас</w:t>
      </w:r>
      <w:r w:rsidR="00CC41D3" w:rsidRPr="005C177A">
        <w:rPr>
          <w:spacing w:val="3"/>
          <w:sz w:val="28"/>
        </w:rPr>
        <w:t>ын талдоого алуу максатында ӨКЖА</w:t>
      </w:r>
      <w:r w:rsidR="005D7F2B" w:rsidRPr="005C177A">
        <w:rPr>
          <w:spacing w:val="3"/>
          <w:sz w:val="28"/>
        </w:rPr>
        <w:t xml:space="preserve"> кадастрынын </w:t>
      </w:r>
      <w:r w:rsidR="00F01FC4" w:rsidRPr="005C177A">
        <w:rPr>
          <w:spacing w:val="3"/>
          <w:sz w:val="28"/>
        </w:rPr>
        <w:t>документациясы Кыргыз</w:t>
      </w:r>
      <w:r w:rsidR="005D7F2B" w:rsidRPr="005C177A">
        <w:rPr>
          <w:spacing w:val="3"/>
          <w:sz w:val="28"/>
        </w:rPr>
        <w:t xml:space="preserve"> Республикасынын архивдик иш жөнүндөгү мыйзамдарына ылайык дайыма сактоого жатат. </w:t>
      </w:r>
    </w:p>
    <w:p w:rsidR="005D7F2B" w:rsidRPr="00A9114E" w:rsidRDefault="0051159F" w:rsidP="00603B5D">
      <w:pPr>
        <w:pStyle w:val="a3"/>
        <w:spacing w:before="0" w:beforeAutospacing="0" w:after="0" w:afterAutospacing="0"/>
        <w:jc w:val="both"/>
        <w:rPr>
          <w:sz w:val="28"/>
          <w:szCs w:val="28"/>
          <w:shd w:val="clear" w:color="auto" w:fill="FFFFFF"/>
        </w:rPr>
      </w:pPr>
      <w:r>
        <w:rPr>
          <w:color w:val="5B9BD5" w:themeColor="accent1"/>
          <w:spacing w:val="3"/>
          <w:sz w:val="28"/>
        </w:rPr>
        <w:tab/>
      </w:r>
      <w:r w:rsidR="00227BEC" w:rsidRPr="00A9114E">
        <w:rPr>
          <w:sz w:val="28"/>
          <w:szCs w:val="28"/>
          <w:shd w:val="clear" w:color="auto" w:fill="FFFFFF"/>
        </w:rPr>
        <w:t>11</w:t>
      </w:r>
      <w:r w:rsidR="00BE6CFC" w:rsidRPr="00A9114E">
        <w:rPr>
          <w:sz w:val="28"/>
          <w:szCs w:val="28"/>
          <w:shd w:val="clear" w:color="auto" w:fill="FFFFFF"/>
        </w:rPr>
        <w:t xml:space="preserve">. </w:t>
      </w:r>
      <w:r w:rsidR="00D84278" w:rsidRPr="00A9114E">
        <w:rPr>
          <w:sz w:val="28"/>
          <w:szCs w:val="28"/>
          <w:shd w:val="clear" w:color="auto" w:fill="FFFFFF"/>
        </w:rPr>
        <w:t>Кадаст</w:t>
      </w:r>
      <w:r w:rsidR="006C1FB6" w:rsidRPr="00A9114E">
        <w:rPr>
          <w:sz w:val="28"/>
          <w:szCs w:val="28"/>
          <w:shd w:val="clear" w:color="auto" w:fill="FFFFFF"/>
        </w:rPr>
        <w:t>рл</w:t>
      </w:r>
      <w:r w:rsidR="005D7F2B" w:rsidRPr="00A9114E">
        <w:rPr>
          <w:sz w:val="28"/>
          <w:szCs w:val="28"/>
          <w:shd w:val="clear" w:color="auto" w:fill="FFFFFF"/>
        </w:rPr>
        <w:t xml:space="preserve">ар жана кадастр китептери кагаз түрүндө да, электрондук </w:t>
      </w:r>
      <w:r w:rsidR="00CC41D3" w:rsidRPr="00A9114E">
        <w:rPr>
          <w:sz w:val="28"/>
          <w:szCs w:val="28"/>
          <w:shd w:val="clear" w:color="auto" w:fill="FFFFFF"/>
        </w:rPr>
        <w:t>форматтада жүргүзүлөт, анда ӨКЖА</w:t>
      </w:r>
      <w:r w:rsidR="005D7F2B" w:rsidRPr="00A9114E">
        <w:rPr>
          <w:sz w:val="28"/>
          <w:szCs w:val="28"/>
          <w:shd w:val="clear" w:color="auto" w:fill="FFFFFF"/>
        </w:rPr>
        <w:t xml:space="preserve"> жөнүндөгү расмий маалыматтар келип түшүшүнө жараша тутумдук түрдө киргизилип, толукт</w:t>
      </w:r>
      <w:r w:rsidR="00CC41D3" w:rsidRPr="00A9114E">
        <w:rPr>
          <w:sz w:val="28"/>
          <w:szCs w:val="28"/>
          <w:shd w:val="clear" w:color="auto" w:fill="FFFFFF"/>
        </w:rPr>
        <w:t>алып же өзгөртүлүп турат. ӨКЖА</w:t>
      </w:r>
      <w:r w:rsidR="00D84278" w:rsidRPr="00A9114E">
        <w:rPr>
          <w:sz w:val="28"/>
          <w:szCs w:val="28"/>
          <w:shd w:val="clear" w:color="auto" w:fill="FFFFFF"/>
        </w:rPr>
        <w:t xml:space="preserve"> </w:t>
      </w:r>
      <w:r w:rsidR="005D7F2B" w:rsidRPr="00A9114E">
        <w:rPr>
          <w:sz w:val="28"/>
          <w:szCs w:val="28"/>
          <w:shd w:val="clear" w:color="auto" w:fill="FFFFFF"/>
        </w:rPr>
        <w:t xml:space="preserve">ны башкаруу, коргоо жана пайдалануу жаатында чечимдерди кабыл алган жактар үчүн коомчулукка маалымат берүү топтолгон маалыматтын негизинде он жылда бирден аз эмес жүзөгө ашырылат.  </w:t>
      </w:r>
      <w:r w:rsidR="006C1FB6" w:rsidRPr="00A9114E">
        <w:rPr>
          <w:sz w:val="28"/>
          <w:szCs w:val="28"/>
          <w:shd w:val="clear" w:color="auto" w:fill="FFFFFF"/>
        </w:rPr>
        <w:t>Анын жыйынтыгы боюнча кадастрды</w:t>
      </w:r>
      <w:r w:rsidR="005D7F2B" w:rsidRPr="00A9114E">
        <w:rPr>
          <w:sz w:val="28"/>
          <w:szCs w:val="28"/>
          <w:shd w:val="clear" w:color="auto" w:fill="FFFFFF"/>
        </w:rPr>
        <w:t xml:space="preserve"> жана кадастр китептерин даярдоо жана басылмаларын чыгаруу жүзөгө ашырылат. </w:t>
      </w:r>
    </w:p>
    <w:p w:rsidR="0051159F" w:rsidRDefault="006C1FB6" w:rsidP="00603B5D">
      <w:pPr>
        <w:pStyle w:val="a3"/>
        <w:spacing w:before="0" w:beforeAutospacing="0" w:after="0" w:afterAutospacing="0"/>
        <w:jc w:val="both"/>
        <w:rPr>
          <w:sz w:val="28"/>
          <w:szCs w:val="28"/>
          <w:shd w:val="clear" w:color="auto" w:fill="FFFFFF"/>
        </w:rPr>
      </w:pPr>
      <w:r w:rsidRPr="009A17FF">
        <w:rPr>
          <w:color w:val="5B9BD5" w:themeColor="accent1"/>
          <w:sz w:val="28"/>
          <w:szCs w:val="28"/>
          <w:shd w:val="clear" w:color="auto" w:fill="FFFFFF"/>
        </w:rPr>
        <w:t xml:space="preserve"> </w:t>
      </w:r>
      <w:r w:rsidR="00445274" w:rsidRPr="009A17FF">
        <w:rPr>
          <w:color w:val="5B9BD5" w:themeColor="accent1"/>
          <w:sz w:val="28"/>
          <w:szCs w:val="28"/>
          <w:shd w:val="clear" w:color="auto" w:fill="FFFFFF"/>
        </w:rPr>
        <w:tab/>
      </w:r>
      <w:r w:rsidR="005D7F2B" w:rsidRPr="0057260E">
        <w:rPr>
          <w:sz w:val="28"/>
          <w:szCs w:val="28"/>
          <w:shd w:val="clear" w:color="auto" w:fill="FFFFFF"/>
        </w:rPr>
        <w:t>Кадастрды жана кадастр китептерин даярдоо жана басылмасын чыгаруу боюнча иштер айлан</w:t>
      </w:r>
      <w:r w:rsidR="00F82E7D" w:rsidRPr="0057260E">
        <w:rPr>
          <w:sz w:val="28"/>
          <w:szCs w:val="28"/>
          <w:shd w:val="clear" w:color="auto" w:fill="FFFFFF"/>
        </w:rPr>
        <w:t>а</w:t>
      </w:r>
      <w:r w:rsidR="005D7F2B" w:rsidRPr="0057260E">
        <w:rPr>
          <w:sz w:val="28"/>
          <w:szCs w:val="28"/>
          <w:shd w:val="clear" w:color="auto" w:fill="FFFFFF"/>
        </w:rPr>
        <w:t xml:space="preserve"> чөйрөнү коргоо чөйрөсүндөгү ыйгарым </w:t>
      </w:r>
      <w:r w:rsidR="005D7F2B" w:rsidRPr="0057260E">
        <w:rPr>
          <w:sz w:val="28"/>
          <w:szCs w:val="28"/>
          <w:shd w:val="clear" w:color="auto" w:fill="FFFFFF"/>
        </w:rPr>
        <w:lastRenderedPageBreak/>
        <w:t>укук</w:t>
      </w:r>
      <w:r w:rsidR="00F82E7D" w:rsidRPr="0057260E">
        <w:rPr>
          <w:sz w:val="28"/>
          <w:szCs w:val="28"/>
          <w:shd w:val="clear" w:color="auto" w:fill="FFFFFF"/>
        </w:rPr>
        <w:t>туу орган тарабынан УИА</w:t>
      </w:r>
      <w:r w:rsidR="0037795B">
        <w:rPr>
          <w:sz w:val="28"/>
          <w:szCs w:val="28"/>
          <w:shd w:val="clear" w:color="auto" w:fill="FFFFFF"/>
          <w:lang w:val="ky-KG"/>
        </w:rPr>
        <w:t>нын</w:t>
      </w:r>
      <w:r w:rsidR="00F82E7D" w:rsidRPr="0057260E">
        <w:rPr>
          <w:sz w:val="28"/>
          <w:szCs w:val="28"/>
          <w:shd w:val="clear" w:color="auto" w:fill="FFFFFF"/>
        </w:rPr>
        <w:t xml:space="preserve"> </w:t>
      </w:r>
      <w:r w:rsidR="0037795B">
        <w:rPr>
          <w:sz w:val="28"/>
          <w:szCs w:val="28"/>
          <w:shd w:val="clear" w:color="auto" w:fill="FFFFFF"/>
          <w:lang w:val="ky-KG"/>
        </w:rPr>
        <w:t>илимий консультациялык жардамы менен</w:t>
      </w:r>
      <w:r w:rsidR="005D7F2B" w:rsidRPr="0057260E">
        <w:rPr>
          <w:sz w:val="28"/>
          <w:szCs w:val="28"/>
          <w:shd w:val="clear" w:color="auto" w:fill="FFFFFF"/>
        </w:rPr>
        <w:t xml:space="preserve"> жүзөгө ашырылат. </w:t>
      </w:r>
    </w:p>
    <w:p w:rsidR="005D7F2B" w:rsidRPr="004F315E" w:rsidRDefault="0051159F" w:rsidP="00603B5D">
      <w:pPr>
        <w:pStyle w:val="a3"/>
        <w:spacing w:before="0" w:beforeAutospacing="0" w:after="0" w:afterAutospacing="0"/>
        <w:jc w:val="both"/>
        <w:rPr>
          <w:sz w:val="28"/>
          <w:szCs w:val="28"/>
          <w:shd w:val="clear" w:color="auto" w:fill="FFFFFF"/>
        </w:rPr>
      </w:pPr>
      <w:r>
        <w:rPr>
          <w:sz w:val="28"/>
          <w:szCs w:val="28"/>
          <w:shd w:val="clear" w:color="auto" w:fill="FFFFFF"/>
        </w:rPr>
        <w:tab/>
      </w:r>
      <w:r w:rsidR="00227BEC" w:rsidRPr="004F315E">
        <w:rPr>
          <w:sz w:val="28"/>
          <w:szCs w:val="28"/>
          <w:shd w:val="clear" w:color="auto" w:fill="FFFFFF"/>
        </w:rPr>
        <w:t>12</w:t>
      </w:r>
      <w:r w:rsidR="00A55F84" w:rsidRPr="004F315E">
        <w:rPr>
          <w:sz w:val="28"/>
          <w:szCs w:val="28"/>
          <w:shd w:val="clear" w:color="auto" w:fill="FFFFFF"/>
        </w:rPr>
        <w:t xml:space="preserve">. </w:t>
      </w:r>
      <w:r w:rsidR="005D7F2B" w:rsidRPr="004F315E">
        <w:rPr>
          <w:sz w:val="28"/>
          <w:szCs w:val="28"/>
          <w:shd w:val="clear" w:color="auto" w:fill="FFFFFF"/>
        </w:rPr>
        <w:t xml:space="preserve">Кадастрды жана кадастр китептерин жүргүзүү, алардын басылмаларын даярдоо жана чыгаруу бюджеттик каражаттардын чегинде жүзөгө ашырылат. Кадастрды жана кадастр китептерин жүргүзүү, алардын басылмаларын даярдоо жана чыгаруу Кыргыз </w:t>
      </w:r>
      <w:r w:rsidR="00EF0346" w:rsidRPr="004F315E">
        <w:rPr>
          <w:sz w:val="28"/>
          <w:szCs w:val="28"/>
          <w:shd w:val="clear" w:color="auto" w:fill="FFFFFF"/>
        </w:rPr>
        <w:t>Республикасынын мыйзамдары</w:t>
      </w:r>
      <w:r w:rsidR="009C34FB" w:rsidRPr="004F315E">
        <w:rPr>
          <w:sz w:val="28"/>
          <w:szCs w:val="28"/>
          <w:shd w:val="clear" w:color="auto" w:fill="FFFFFF"/>
        </w:rPr>
        <w:t xml:space="preserve"> менен тыйуу салынбаган баш</w:t>
      </w:r>
      <w:r w:rsidR="005D7F2B" w:rsidRPr="004F315E">
        <w:rPr>
          <w:sz w:val="28"/>
          <w:szCs w:val="28"/>
          <w:shd w:val="clear" w:color="auto" w:fill="FFFFFF"/>
        </w:rPr>
        <w:t xml:space="preserve">ка булактардын каражаттарын тартуу </w:t>
      </w:r>
      <w:r w:rsidR="00EF0346" w:rsidRPr="004F315E">
        <w:rPr>
          <w:sz w:val="28"/>
          <w:szCs w:val="28"/>
          <w:shd w:val="clear" w:color="auto" w:fill="FFFFFF"/>
        </w:rPr>
        <w:t>менен дагы</w:t>
      </w:r>
      <w:r w:rsidR="005D7F2B" w:rsidRPr="004F315E">
        <w:rPr>
          <w:sz w:val="28"/>
          <w:szCs w:val="28"/>
          <w:shd w:val="clear" w:color="auto" w:fill="FFFFFF"/>
        </w:rPr>
        <w:t xml:space="preserve"> жүзөгө ашырылат. </w:t>
      </w:r>
    </w:p>
    <w:p w:rsidR="005D7F2B" w:rsidRPr="003325B2" w:rsidRDefault="0051159F" w:rsidP="009C34FB">
      <w:pPr>
        <w:pStyle w:val="a3"/>
        <w:spacing w:before="0" w:beforeAutospacing="0" w:after="0" w:afterAutospacing="0"/>
        <w:jc w:val="both"/>
        <w:rPr>
          <w:sz w:val="28"/>
          <w:szCs w:val="28"/>
        </w:rPr>
      </w:pPr>
      <w:r>
        <w:rPr>
          <w:color w:val="5B9BD5" w:themeColor="accent1"/>
          <w:sz w:val="28"/>
          <w:szCs w:val="28"/>
          <w:shd w:val="clear" w:color="auto" w:fill="FFFFFF"/>
        </w:rPr>
        <w:tab/>
      </w:r>
      <w:r w:rsidR="00227BEC" w:rsidRPr="003325B2">
        <w:rPr>
          <w:sz w:val="28"/>
          <w:szCs w:val="28"/>
        </w:rPr>
        <w:t>13</w:t>
      </w:r>
      <w:r w:rsidR="00051522" w:rsidRPr="003325B2">
        <w:rPr>
          <w:sz w:val="28"/>
          <w:szCs w:val="28"/>
        </w:rPr>
        <w:t xml:space="preserve">. </w:t>
      </w:r>
      <w:r w:rsidR="005D7F2B" w:rsidRPr="003325B2">
        <w:rPr>
          <w:sz w:val="28"/>
          <w:szCs w:val="28"/>
        </w:rPr>
        <w:t>Кадастрга жана кадастр китеп</w:t>
      </w:r>
      <w:r w:rsidR="00E62B12" w:rsidRPr="003325B2">
        <w:rPr>
          <w:sz w:val="28"/>
          <w:szCs w:val="28"/>
        </w:rPr>
        <w:t>терине мыйзамдар тарабынан мамлекеттик сырга же Кыргыз Республикасынын</w:t>
      </w:r>
      <w:r w:rsidR="005D7F2B" w:rsidRPr="003325B2">
        <w:rPr>
          <w:sz w:val="28"/>
          <w:szCs w:val="28"/>
        </w:rPr>
        <w:t xml:space="preserve"> мыйзамдарына ылайык </w:t>
      </w:r>
      <w:r w:rsidR="00E62B12" w:rsidRPr="003325B2">
        <w:rPr>
          <w:sz w:val="28"/>
          <w:szCs w:val="28"/>
        </w:rPr>
        <w:t xml:space="preserve">өз </w:t>
      </w:r>
      <w:r w:rsidR="005D7F2B" w:rsidRPr="003325B2">
        <w:rPr>
          <w:sz w:val="28"/>
          <w:szCs w:val="28"/>
        </w:rPr>
        <w:t>эркин берүүгө жана жайылтууга жатпаган</w:t>
      </w:r>
      <w:r w:rsidR="00402678" w:rsidRPr="003325B2">
        <w:rPr>
          <w:sz w:val="28"/>
          <w:szCs w:val="28"/>
        </w:rPr>
        <w:t xml:space="preserve"> башка </w:t>
      </w:r>
      <w:r w:rsidR="005D7F2B" w:rsidRPr="003325B2">
        <w:rPr>
          <w:sz w:val="28"/>
          <w:szCs w:val="28"/>
        </w:rPr>
        <w:t xml:space="preserve">маалыматтарга киргизилген маалыматтарды киргизүүгө болбойт. </w:t>
      </w:r>
    </w:p>
    <w:p w:rsidR="00402678" w:rsidRPr="003325B2" w:rsidRDefault="0051159F" w:rsidP="00227BEC">
      <w:pPr>
        <w:shd w:val="clear" w:color="auto" w:fill="FFFFFF"/>
        <w:spacing w:after="60" w:line="276"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5B9BD5" w:themeColor="accent1"/>
          <w:sz w:val="28"/>
          <w:szCs w:val="28"/>
          <w:lang w:eastAsia="ru-RU"/>
        </w:rPr>
        <w:tab/>
      </w:r>
      <w:r w:rsidR="00227BEC" w:rsidRPr="003325B2">
        <w:rPr>
          <w:rFonts w:ascii="Times New Roman" w:eastAsia="Times New Roman" w:hAnsi="Times New Roman" w:cs="Times New Roman"/>
          <w:sz w:val="28"/>
          <w:szCs w:val="28"/>
          <w:lang w:eastAsia="ru-RU"/>
        </w:rPr>
        <w:t>14</w:t>
      </w:r>
      <w:r w:rsidR="00051522" w:rsidRPr="003325B2">
        <w:rPr>
          <w:rFonts w:ascii="Times New Roman" w:eastAsia="Times New Roman" w:hAnsi="Times New Roman" w:cs="Times New Roman"/>
          <w:sz w:val="28"/>
          <w:szCs w:val="28"/>
          <w:lang w:eastAsia="ru-RU"/>
        </w:rPr>
        <w:t xml:space="preserve">. </w:t>
      </w:r>
      <w:r w:rsidR="00EC2021" w:rsidRPr="003325B2">
        <w:rPr>
          <w:rFonts w:ascii="Times New Roman" w:eastAsia="Times New Roman" w:hAnsi="Times New Roman" w:cs="Times New Roman"/>
          <w:sz w:val="28"/>
          <w:szCs w:val="28"/>
          <w:lang w:eastAsia="ru-RU"/>
        </w:rPr>
        <w:t>Аны андан ары колдонуу максатына карабай</w:t>
      </w:r>
      <w:r w:rsidR="00E62B12" w:rsidRPr="003325B2">
        <w:rPr>
          <w:rFonts w:ascii="Times New Roman" w:eastAsia="Times New Roman" w:hAnsi="Times New Roman" w:cs="Times New Roman"/>
          <w:sz w:val="28"/>
          <w:szCs w:val="28"/>
          <w:lang w:eastAsia="ru-RU"/>
        </w:rPr>
        <w:t>,</w:t>
      </w:r>
      <w:r w:rsidR="00EC2021" w:rsidRPr="003325B2">
        <w:rPr>
          <w:rFonts w:ascii="Times New Roman" w:eastAsia="Times New Roman" w:hAnsi="Times New Roman" w:cs="Times New Roman"/>
          <w:sz w:val="28"/>
          <w:szCs w:val="28"/>
          <w:lang w:eastAsia="ru-RU"/>
        </w:rPr>
        <w:t xml:space="preserve"> туунду маалыматты түзүү үчүн кадастрдын жана кадастр китебинин маалыматтар</w:t>
      </w:r>
      <w:r w:rsidR="00E62B12" w:rsidRPr="003325B2">
        <w:rPr>
          <w:rFonts w:ascii="Times New Roman" w:eastAsia="Times New Roman" w:hAnsi="Times New Roman" w:cs="Times New Roman"/>
          <w:sz w:val="28"/>
          <w:szCs w:val="28"/>
          <w:lang w:eastAsia="ru-RU"/>
        </w:rPr>
        <w:t>ын ко</w:t>
      </w:r>
      <w:r w:rsidR="00EC2021" w:rsidRPr="003325B2">
        <w:rPr>
          <w:rFonts w:ascii="Times New Roman" w:eastAsia="Times New Roman" w:hAnsi="Times New Roman" w:cs="Times New Roman"/>
          <w:sz w:val="28"/>
          <w:szCs w:val="28"/>
          <w:lang w:eastAsia="ru-RU"/>
        </w:rPr>
        <w:t>лд</w:t>
      </w:r>
      <w:r w:rsidR="00E62B12" w:rsidRPr="003325B2">
        <w:rPr>
          <w:rFonts w:ascii="Times New Roman" w:eastAsia="Times New Roman" w:hAnsi="Times New Roman" w:cs="Times New Roman"/>
          <w:sz w:val="28"/>
          <w:szCs w:val="28"/>
          <w:lang w:eastAsia="ru-RU"/>
        </w:rPr>
        <w:t>онгон учурда маалыматтын булагы</w:t>
      </w:r>
      <w:r w:rsidR="00EC2021" w:rsidRPr="003325B2">
        <w:rPr>
          <w:rFonts w:ascii="Times New Roman" w:eastAsia="Times New Roman" w:hAnsi="Times New Roman" w:cs="Times New Roman"/>
          <w:sz w:val="28"/>
          <w:szCs w:val="28"/>
          <w:lang w:eastAsia="ru-RU"/>
        </w:rPr>
        <w:t xml:space="preserve"> сөзсүз түрдө көрсөтүлүшү зарыл. </w:t>
      </w:r>
    </w:p>
    <w:p w:rsidR="00C32268" w:rsidRPr="003325B2" w:rsidRDefault="00C32268" w:rsidP="00C32268">
      <w:pPr>
        <w:shd w:val="clear" w:color="auto" w:fill="FFFFFF"/>
        <w:spacing w:after="60" w:line="276" w:lineRule="atLeast"/>
        <w:ind w:firstLine="567"/>
        <w:jc w:val="both"/>
        <w:rPr>
          <w:rFonts w:ascii="Times New Roman" w:eastAsia="Times New Roman" w:hAnsi="Times New Roman" w:cs="Times New Roman"/>
          <w:sz w:val="28"/>
          <w:szCs w:val="28"/>
          <w:lang w:eastAsia="ru-RU"/>
        </w:rPr>
      </w:pPr>
    </w:p>
    <w:p w:rsidR="002748E1" w:rsidRPr="00B66647" w:rsidRDefault="00CB2F04" w:rsidP="00CB2F04">
      <w:pPr>
        <w:pStyle w:val="a3"/>
        <w:spacing w:before="0" w:beforeAutospacing="0" w:after="0" w:afterAutospacing="0"/>
        <w:ind w:left="360"/>
        <w:jc w:val="center"/>
        <w:rPr>
          <w:b/>
          <w:bCs/>
          <w:spacing w:val="3"/>
          <w:sz w:val="28"/>
        </w:rPr>
      </w:pPr>
      <w:r w:rsidRPr="00B66647">
        <w:rPr>
          <w:b/>
          <w:bCs/>
          <w:spacing w:val="3"/>
          <w:sz w:val="28"/>
        </w:rPr>
        <w:t xml:space="preserve">4. </w:t>
      </w:r>
      <w:r w:rsidR="00CC41D3" w:rsidRPr="00B66647">
        <w:rPr>
          <w:b/>
          <w:bCs/>
          <w:spacing w:val="3"/>
          <w:sz w:val="28"/>
        </w:rPr>
        <w:t>ӨКЖА</w:t>
      </w:r>
      <w:r w:rsidR="002748E1" w:rsidRPr="00B66647">
        <w:rPr>
          <w:b/>
          <w:bCs/>
          <w:spacing w:val="3"/>
          <w:sz w:val="28"/>
        </w:rPr>
        <w:t xml:space="preserve"> кадастрын жүргүзүү үчүн берилген </w:t>
      </w:r>
      <w:r w:rsidR="0006202F" w:rsidRPr="00B66647">
        <w:rPr>
          <w:b/>
          <w:bCs/>
          <w:spacing w:val="3"/>
          <w:sz w:val="28"/>
        </w:rPr>
        <w:t xml:space="preserve">керектүү </w:t>
      </w:r>
      <w:r w:rsidR="002748E1" w:rsidRPr="00B66647">
        <w:rPr>
          <w:b/>
          <w:bCs/>
          <w:spacing w:val="3"/>
          <w:sz w:val="28"/>
        </w:rPr>
        <w:t>маалыматтарга</w:t>
      </w:r>
      <w:r w:rsidR="0006202F" w:rsidRPr="00B66647">
        <w:rPr>
          <w:b/>
          <w:bCs/>
          <w:spacing w:val="3"/>
          <w:sz w:val="28"/>
        </w:rPr>
        <w:t xml:space="preserve"> </w:t>
      </w:r>
      <w:r w:rsidR="002748E1" w:rsidRPr="00B66647">
        <w:rPr>
          <w:b/>
          <w:bCs/>
          <w:spacing w:val="3"/>
          <w:sz w:val="28"/>
        </w:rPr>
        <w:t>талаптар</w:t>
      </w:r>
    </w:p>
    <w:p w:rsidR="00803A62" w:rsidRPr="00B66647" w:rsidRDefault="0051159F" w:rsidP="00A9032E">
      <w:pPr>
        <w:pStyle w:val="a3"/>
        <w:spacing w:before="0" w:beforeAutospacing="0" w:after="0" w:afterAutospacing="0"/>
        <w:jc w:val="both"/>
        <w:rPr>
          <w:b/>
          <w:spacing w:val="3"/>
          <w:sz w:val="28"/>
        </w:rPr>
      </w:pPr>
      <w:r>
        <w:rPr>
          <w:spacing w:val="3"/>
          <w:sz w:val="28"/>
        </w:rPr>
        <w:tab/>
      </w:r>
      <w:r w:rsidR="00227BEC" w:rsidRPr="00B66647">
        <w:rPr>
          <w:spacing w:val="3"/>
          <w:sz w:val="28"/>
        </w:rPr>
        <w:t>15</w:t>
      </w:r>
      <w:r w:rsidR="00803A62" w:rsidRPr="00B66647">
        <w:rPr>
          <w:spacing w:val="3"/>
          <w:sz w:val="28"/>
        </w:rPr>
        <w:t>.</w:t>
      </w:r>
      <w:r w:rsidR="00CC41D3" w:rsidRPr="00B66647">
        <w:rPr>
          <w:spacing w:val="3"/>
          <w:sz w:val="28"/>
        </w:rPr>
        <w:t xml:space="preserve"> ӨКЖА</w:t>
      </w:r>
      <w:r w:rsidR="002748E1" w:rsidRPr="00B66647">
        <w:rPr>
          <w:spacing w:val="3"/>
          <w:sz w:val="28"/>
        </w:rPr>
        <w:t xml:space="preserve"> кадастрын жүргүзүү үчүн </w:t>
      </w:r>
      <w:r w:rsidR="003E7824" w:rsidRPr="00B66647">
        <w:rPr>
          <w:spacing w:val="3"/>
          <w:sz w:val="28"/>
        </w:rPr>
        <w:t>маалыматтар (мындан ары</w:t>
      </w:r>
      <w:r w:rsidR="00213695" w:rsidRPr="00B66647">
        <w:rPr>
          <w:spacing w:val="3"/>
          <w:sz w:val="28"/>
        </w:rPr>
        <w:t xml:space="preserve"> - </w:t>
      </w:r>
      <w:r w:rsidR="003E7824" w:rsidRPr="00B66647">
        <w:rPr>
          <w:spacing w:val="3"/>
          <w:sz w:val="28"/>
        </w:rPr>
        <w:t>кадастр</w:t>
      </w:r>
      <w:r w:rsidR="002748E1" w:rsidRPr="00B66647">
        <w:rPr>
          <w:spacing w:val="3"/>
          <w:sz w:val="28"/>
        </w:rPr>
        <w:t xml:space="preserve"> маалыматтары) мамлекеттик кадастрга киргизүү үчүн документтелген түрдө кагаз же электрондук алып ж</w:t>
      </w:r>
      <w:r w:rsidR="00CC41D3" w:rsidRPr="00B66647">
        <w:rPr>
          <w:spacing w:val="3"/>
          <w:sz w:val="28"/>
        </w:rPr>
        <w:t>үрүүчүлөр (CD-R диск) менен ӨКЖА</w:t>
      </w:r>
      <w:r w:rsidR="002748E1" w:rsidRPr="00B66647">
        <w:rPr>
          <w:spacing w:val="3"/>
          <w:sz w:val="28"/>
        </w:rPr>
        <w:t xml:space="preserve"> субъектилери тарабынан берилет: кагаз түрүндөгү алып жүрүүчүдө – жоопту</w:t>
      </w:r>
      <w:r w:rsidR="00D02DFF" w:rsidRPr="00B66647">
        <w:rPr>
          <w:spacing w:val="3"/>
          <w:sz w:val="28"/>
          <w:lang w:val="ky-KG"/>
        </w:rPr>
        <w:t>у</w:t>
      </w:r>
      <w:r w:rsidR="002748E1" w:rsidRPr="00B66647">
        <w:rPr>
          <w:spacing w:val="3"/>
          <w:sz w:val="28"/>
        </w:rPr>
        <w:t xml:space="preserve"> кызмат адамынын мекемесинин реквизиттери, коштомо каты менен, электрондук алып жүрүүчүдө (CD-R диск)</w:t>
      </w:r>
      <w:r w:rsidR="009B6667" w:rsidRPr="00B66647">
        <w:rPr>
          <w:spacing w:val="3"/>
          <w:sz w:val="28"/>
        </w:rPr>
        <w:t xml:space="preserve"> мекеменин реквизиттери жана жооптуу кызмат адамынын </w:t>
      </w:r>
      <w:r w:rsidR="001D231B" w:rsidRPr="00B66647">
        <w:rPr>
          <w:spacing w:val="3"/>
          <w:sz w:val="28"/>
        </w:rPr>
        <w:t xml:space="preserve">коюлган </w:t>
      </w:r>
      <w:r w:rsidR="009B6667" w:rsidRPr="00B66647">
        <w:rPr>
          <w:spacing w:val="3"/>
          <w:sz w:val="28"/>
        </w:rPr>
        <w:t>колу менен</w:t>
      </w:r>
      <w:r w:rsidR="008A417D" w:rsidRPr="00B66647">
        <w:rPr>
          <w:spacing w:val="3"/>
          <w:sz w:val="28"/>
        </w:rPr>
        <w:t xml:space="preserve"> бе</w:t>
      </w:r>
      <w:r w:rsidR="001D231B" w:rsidRPr="00B66647">
        <w:rPr>
          <w:spacing w:val="3"/>
          <w:sz w:val="28"/>
        </w:rPr>
        <w:t>рилет</w:t>
      </w:r>
      <w:r w:rsidR="009B6667" w:rsidRPr="00B66647">
        <w:rPr>
          <w:spacing w:val="3"/>
          <w:sz w:val="28"/>
        </w:rPr>
        <w:t xml:space="preserve">. Кагаз түрүндөгү алып жүрүүчүдө жана электрондук алып жүрүүчүдө жазуулар шайкеш келбесе, кагаз жүзүндөгү алып жүрүүчүдөгү кадастрдык маалыматтар артыкчылыкка ээ. </w:t>
      </w:r>
      <w:r w:rsidR="001D231B" w:rsidRPr="00B66647">
        <w:rPr>
          <w:spacing w:val="3"/>
          <w:sz w:val="28"/>
        </w:rPr>
        <w:t xml:space="preserve"> </w:t>
      </w:r>
    </w:p>
    <w:p w:rsidR="009B6667" w:rsidRPr="00403F94" w:rsidRDefault="0051159F" w:rsidP="00C54FF8">
      <w:pPr>
        <w:pStyle w:val="a3"/>
        <w:spacing w:before="0" w:beforeAutospacing="0" w:after="0" w:afterAutospacing="0"/>
        <w:jc w:val="both"/>
        <w:rPr>
          <w:spacing w:val="3"/>
          <w:sz w:val="28"/>
        </w:rPr>
      </w:pPr>
      <w:r>
        <w:rPr>
          <w:spacing w:val="3"/>
          <w:sz w:val="28"/>
        </w:rPr>
        <w:tab/>
      </w:r>
      <w:r w:rsidR="00227BEC" w:rsidRPr="00403F94">
        <w:rPr>
          <w:spacing w:val="3"/>
          <w:sz w:val="28"/>
        </w:rPr>
        <w:t>16</w:t>
      </w:r>
      <w:r w:rsidR="00CB59C0" w:rsidRPr="00403F94">
        <w:rPr>
          <w:spacing w:val="3"/>
          <w:sz w:val="28"/>
        </w:rPr>
        <w:t>.</w:t>
      </w:r>
      <w:r w:rsidR="00CC41D3" w:rsidRPr="00403F94">
        <w:rPr>
          <w:spacing w:val="3"/>
          <w:sz w:val="28"/>
        </w:rPr>
        <w:t xml:space="preserve"> ӨКЖА</w:t>
      </w:r>
      <w:r w:rsidR="008F0278" w:rsidRPr="00403F94">
        <w:rPr>
          <w:spacing w:val="3"/>
          <w:sz w:val="28"/>
        </w:rPr>
        <w:t xml:space="preserve"> кадастрын жүргүзүү максаты үчүн керек болгон ка</w:t>
      </w:r>
      <w:r w:rsidR="00CC41D3" w:rsidRPr="00403F94">
        <w:rPr>
          <w:spacing w:val="3"/>
          <w:sz w:val="28"/>
        </w:rPr>
        <w:t>дастрдык маалыматтар ар бир ӨКЖА</w:t>
      </w:r>
      <w:r w:rsidR="008F0278" w:rsidRPr="00403F94">
        <w:rPr>
          <w:spacing w:val="3"/>
          <w:sz w:val="28"/>
        </w:rPr>
        <w:t xml:space="preserve"> </w:t>
      </w:r>
      <w:r w:rsidR="00C76E9F" w:rsidRPr="00403F94">
        <w:rPr>
          <w:spacing w:val="3"/>
          <w:sz w:val="28"/>
        </w:rPr>
        <w:t>жөнүндөгү маалыматты алууга мүм</w:t>
      </w:r>
      <w:r w:rsidR="008F0278" w:rsidRPr="00403F94">
        <w:rPr>
          <w:spacing w:val="3"/>
          <w:sz w:val="28"/>
        </w:rPr>
        <w:t>күн</w:t>
      </w:r>
      <w:r w:rsidR="00C76E9F" w:rsidRPr="00403F94">
        <w:rPr>
          <w:spacing w:val="3"/>
          <w:sz w:val="28"/>
          <w:lang w:val="ky-KG"/>
        </w:rPr>
        <w:t>чүл</w:t>
      </w:r>
      <w:r w:rsidR="008F0278" w:rsidRPr="00403F94">
        <w:rPr>
          <w:spacing w:val="3"/>
          <w:sz w:val="28"/>
        </w:rPr>
        <w:t xml:space="preserve">үк берген маалыматты камтып турат жана түзүмдөштүрүлгөн түрүндө берилет. </w:t>
      </w:r>
      <w:r w:rsidR="00CB59C0" w:rsidRPr="00403F94">
        <w:rPr>
          <w:spacing w:val="3"/>
          <w:sz w:val="28"/>
        </w:rPr>
        <w:t xml:space="preserve"> </w:t>
      </w:r>
    </w:p>
    <w:p w:rsidR="008F0278" w:rsidRPr="004B36C3" w:rsidRDefault="0051159F" w:rsidP="00C54FF8">
      <w:pPr>
        <w:pStyle w:val="a3"/>
        <w:spacing w:before="0" w:beforeAutospacing="0" w:after="0" w:afterAutospacing="0"/>
        <w:jc w:val="both"/>
        <w:rPr>
          <w:spacing w:val="3"/>
          <w:sz w:val="28"/>
        </w:rPr>
      </w:pPr>
      <w:r>
        <w:rPr>
          <w:spacing w:val="3"/>
          <w:sz w:val="28"/>
        </w:rPr>
        <w:tab/>
      </w:r>
      <w:r w:rsidR="00227BEC" w:rsidRPr="004B36C3">
        <w:rPr>
          <w:spacing w:val="3"/>
          <w:sz w:val="28"/>
        </w:rPr>
        <w:t>17</w:t>
      </w:r>
      <w:r w:rsidR="00CB59C0" w:rsidRPr="004B36C3">
        <w:rPr>
          <w:spacing w:val="3"/>
          <w:sz w:val="28"/>
        </w:rPr>
        <w:t xml:space="preserve">. </w:t>
      </w:r>
      <w:r w:rsidR="00CC41D3" w:rsidRPr="004B36C3">
        <w:rPr>
          <w:spacing w:val="3"/>
          <w:sz w:val="28"/>
        </w:rPr>
        <w:t>ӨКЖА</w:t>
      </w:r>
      <w:r w:rsidR="008F0278" w:rsidRPr="004B36C3">
        <w:rPr>
          <w:spacing w:val="3"/>
          <w:sz w:val="28"/>
        </w:rPr>
        <w:t xml:space="preserve"> жөнүндөгү маалыматтар төмөнкү позицияны камтып турушу керек</w:t>
      </w:r>
      <w:r w:rsidR="000D3F49" w:rsidRPr="004B36C3">
        <w:rPr>
          <w:spacing w:val="3"/>
          <w:sz w:val="28"/>
          <w:lang w:val="ky-KG"/>
        </w:rPr>
        <w:t>:</w:t>
      </w:r>
      <w:r w:rsidR="008F0278" w:rsidRPr="004B36C3">
        <w:rPr>
          <w:spacing w:val="3"/>
          <w:sz w:val="28"/>
        </w:rPr>
        <w:t xml:space="preserve"> </w:t>
      </w:r>
    </w:p>
    <w:p w:rsidR="008F0278" w:rsidRPr="00FC6F2A" w:rsidRDefault="00573E01" w:rsidP="00573E01">
      <w:pPr>
        <w:pStyle w:val="a3"/>
        <w:spacing w:before="0" w:beforeAutospacing="0" w:after="0" w:afterAutospacing="0"/>
        <w:jc w:val="both"/>
        <w:rPr>
          <w:spacing w:val="3"/>
          <w:sz w:val="28"/>
        </w:rPr>
      </w:pPr>
      <w:r>
        <w:rPr>
          <w:spacing w:val="3"/>
          <w:sz w:val="28"/>
        </w:rPr>
        <w:tab/>
      </w:r>
      <w:r w:rsidR="00B105A5" w:rsidRPr="00FC6F2A">
        <w:rPr>
          <w:spacing w:val="3"/>
          <w:sz w:val="28"/>
        </w:rPr>
        <w:t>-</w:t>
      </w:r>
      <w:r w:rsidR="00480CC0" w:rsidRPr="00FC6F2A">
        <w:rPr>
          <w:spacing w:val="3"/>
          <w:sz w:val="28"/>
        </w:rPr>
        <w:t xml:space="preserve"> </w:t>
      </w:r>
      <w:r w:rsidR="00CC41D3" w:rsidRPr="00FC6F2A">
        <w:rPr>
          <w:spacing w:val="3"/>
          <w:sz w:val="28"/>
        </w:rPr>
        <w:t>ӨКЖА</w:t>
      </w:r>
      <w:r w:rsidR="008F0278" w:rsidRPr="00FC6F2A">
        <w:rPr>
          <w:spacing w:val="3"/>
          <w:sz w:val="28"/>
        </w:rPr>
        <w:t>нын аталышы (Кыргыз Республикасынын, КР</w:t>
      </w:r>
      <w:r w:rsidR="001D231B" w:rsidRPr="00FC6F2A">
        <w:rPr>
          <w:spacing w:val="3"/>
          <w:sz w:val="28"/>
        </w:rPr>
        <w:t xml:space="preserve"> Ө</w:t>
      </w:r>
      <w:r w:rsidR="008F0278" w:rsidRPr="00FC6F2A">
        <w:rPr>
          <w:spacing w:val="3"/>
          <w:sz w:val="28"/>
        </w:rPr>
        <w:t>кмөтүнүн аткаруу органынын же жергиликтүү өз алдынча башкаруу органынын   укуктук актысы мене</w:t>
      </w:r>
      <w:r w:rsidR="00CC41D3" w:rsidRPr="00FC6F2A">
        <w:rPr>
          <w:spacing w:val="3"/>
          <w:sz w:val="28"/>
        </w:rPr>
        <w:t>н белгиленген ӨКЖА</w:t>
      </w:r>
      <w:r w:rsidR="008F0278" w:rsidRPr="00FC6F2A">
        <w:rPr>
          <w:spacing w:val="3"/>
          <w:sz w:val="28"/>
        </w:rPr>
        <w:t>нын аталышы);</w:t>
      </w:r>
    </w:p>
    <w:p w:rsidR="00745D25" w:rsidRPr="00FC6F2A" w:rsidRDefault="00573E01" w:rsidP="00573E01">
      <w:pPr>
        <w:pStyle w:val="a3"/>
        <w:spacing w:before="0" w:beforeAutospacing="0" w:after="0" w:afterAutospacing="0"/>
        <w:jc w:val="both"/>
        <w:rPr>
          <w:spacing w:val="3"/>
          <w:sz w:val="28"/>
        </w:rPr>
      </w:pPr>
      <w:r>
        <w:rPr>
          <w:spacing w:val="3"/>
          <w:sz w:val="28"/>
        </w:rPr>
        <w:tab/>
      </w:r>
      <w:r w:rsidR="00B105A5" w:rsidRPr="00FC6F2A">
        <w:rPr>
          <w:spacing w:val="3"/>
          <w:sz w:val="28"/>
        </w:rPr>
        <w:t>-</w:t>
      </w:r>
      <w:r w:rsidR="0032160A" w:rsidRPr="00FC6F2A">
        <w:rPr>
          <w:spacing w:val="3"/>
          <w:sz w:val="28"/>
        </w:rPr>
        <w:t xml:space="preserve"> </w:t>
      </w:r>
      <w:r w:rsidR="00CC41D3" w:rsidRPr="00FC6F2A">
        <w:rPr>
          <w:spacing w:val="3"/>
          <w:sz w:val="28"/>
        </w:rPr>
        <w:t>ӨКЖА</w:t>
      </w:r>
      <w:r w:rsidR="004B36C3" w:rsidRPr="00FC6F2A">
        <w:rPr>
          <w:spacing w:val="3"/>
          <w:sz w:val="28"/>
        </w:rPr>
        <w:t>нын категориясы (</w:t>
      </w:r>
      <w:r w:rsidR="004B36C3" w:rsidRPr="00FC6F2A">
        <w:rPr>
          <w:spacing w:val="3"/>
          <w:sz w:val="28"/>
          <w:lang w:val="ky-KG"/>
        </w:rPr>
        <w:t>“</w:t>
      </w:r>
      <w:r w:rsidR="00745D25" w:rsidRPr="00FC6F2A">
        <w:rPr>
          <w:spacing w:val="3"/>
          <w:sz w:val="28"/>
        </w:rPr>
        <w:t>Өзгө</w:t>
      </w:r>
      <w:r w:rsidR="001D231B" w:rsidRPr="00FC6F2A">
        <w:rPr>
          <w:spacing w:val="3"/>
          <w:sz w:val="28"/>
        </w:rPr>
        <w:t>чө корг</w:t>
      </w:r>
      <w:r w:rsidR="004B36C3" w:rsidRPr="00FC6F2A">
        <w:rPr>
          <w:spacing w:val="3"/>
          <w:sz w:val="28"/>
        </w:rPr>
        <w:t>олуучу жаратылыш аймагы жөнүндө</w:t>
      </w:r>
      <w:r w:rsidR="004B36C3" w:rsidRPr="00FC6F2A">
        <w:rPr>
          <w:spacing w:val="3"/>
          <w:sz w:val="28"/>
          <w:lang w:val="ky-KG"/>
        </w:rPr>
        <w:t>”</w:t>
      </w:r>
      <w:r w:rsidR="001D231B" w:rsidRPr="00FC6F2A">
        <w:rPr>
          <w:spacing w:val="3"/>
          <w:sz w:val="28"/>
        </w:rPr>
        <w:t xml:space="preserve"> мыйз</w:t>
      </w:r>
      <w:r w:rsidR="00CC41D3" w:rsidRPr="00FC6F2A">
        <w:rPr>
          <w:spacing w:val="3"/>
          <w:sz w:val="28"/>
        </w:rPr>
        <w:t>амына ылайык ӨКЖА</w:t>
      </w:r>
      <w:r w:rsidR="00745D25" w:rsidRPr="00FC6F2A">
        <w:rPr>
          <w:spacing w:val="3"/>
          <w:sz w:val="28"/>
        </w:rPr>
        <w:t xml:space="preserve">нын категориясынын аталышы келтирилет, эгер </w:t>
      </w:r>
      <w:r w:rsidR="00CC41D3" w:rsidRPr="00FC6F2A">
        <w:rPr>
          <w:spacing w:val="3"/>
          <w:sz w:val="28"/>
        </w:rPr>
        <w:t>ӨКЖА</w:t>
      </w:r>
      <w:r w:rsidR="00745D25" w:rsidRPr="00FC6F2A">
        <w:rPr>
          <w:spacing w:val="3"/>
          <w:sz w:val="28"/>
        </w:rPr>
        <w:t xml:space="preserve"> категориясы башка ченемдик укуктук акты менен аныкталган болсо, анын реквизиттерин (документтин категориясы, документти кабыл алган бийлик органынын аталышы, кабыл алган датасы (күнү, айы, жылы) жана документтин номери, документтин толук </w:t>
      </w:r>
      <w:r w:rsidR="00EC13B6" w:rsidRPr="00FC6F2A">
        <w:rPr>
          <w:spacing w:val="3"/>
          <w:sz w:val="28"/>
        </w:rPr>
        <w:t>аталышы)</w:t>
      </w:r>
      <w:r w:rsidR="00745D25" w:rsidRPr="00FC6F2A">
        <w:rPr>
          <w:spacing w:val="3"/>
          <w:sz w:val="28"/>
        </w:rPr>
        <w:t xml:space="preserve">); </w:t>
      </w:r>
    </w:p>
    <w:p w:rsidR="00905142" w:rsidRPr="00FC6F2A" w:rsidRDefault="00573E01" w:rsidP="00573E01">
      <w:pPr>
        <w:pStyle w:val="a3"/>
        <w:spacing w:before="0" w:beforeAutospacing="0" w:after="0" w:afterAutospacing="0"/>
        <w:jc w:val="both"/>
        <w:rPr>
          <w:spacing w:val="3"/>
          <w:sz w:val="28"/>
        </w:rPr>
      </w:pPr>
      <w:r>
        <w:rPr>
          <w:spacing w:val="3"/>
          <w:sz w:val="28"/>
        </w:rPr>
        <w:lastRenderedPageBreak/>
        <w:tab/>
      </w:r>
      <w:r w:rsidR="00B105A5" w:rsidRPr="00FC6F2A">
        <w:rPr>
          <w:spacing w:val="3"/>
          <w:sz w:val="28"/>
        </w:rPr>
        <w:t>-</w:t>
      </w:r>
      <w:r w:rsidR="00DB7E18" w:rsidRPr="00FC6F2A">
        <w:rPr>
          <w:spacing w:val="3"/>
          <w:sz w:val="28"/>
        </w:rPr>
        <w:t xml:space="preserve"> </w:t>
      </w:r>
      <w:r w:rsidR="00CC41D3" w:rsidRPr="00FC6F2A">
        <w:rPr>
          <w:spacing w:val="3"/>
          <w:sz w:val="28"/>
        </w:rPr>
        <w:t>ӨКЖА</w:t>
      </w:r>
      <w:r w:rsidR="00905142" w:rsidRPr="00FC6F2A">
        <w:rPr>
          <w:spacing w:val="3"/>
          <w:sz w:val="28"/>
        </w:rPr>
        <w:t>нын статусу (</w:t>
      </w:r>
      <w:r w:rsidR="00CC41D3" w:rsidRPr="00FC6F2A">
        <w:rPr>
          <w:spacing w:val="3"/>
          <w:sz w:val="28"/>
        </w:rPr>
        <w:t>ӨКЖА</w:t>
      </w:r>
      <w:r w:rsidR="00905142" w:rsidRPr="00FC6F2A">
        <w:rPr>
          <w:spacing w:val="3"/>
          <w:sz w:val="28"/>
        </w:rPr>
        <w:t>нын статусу – колдонуудагы</w:t>
      </w:r>
      <w:r w:rsidR="001D231B" w:rsidRPr="00FC6F2A">
        <w:rPr>
          <w:spacing w:val="3"/>
          <w:sz w:val="28"/>
        </w:rPr>
        <w:t>сы</w:t>
      </w:r>
      <w:r w:rsidR="00905142" w:rsidRPr="00FC6F2A">
        <w:rPr>
          <w:spacing w:val="3"/>
          <w:sz w:val="28"/>
        </w:rPr>
        <w:t>, кайра уюшулган</w:t>
      </w:r>
      <w:r w:rsidR="001D231B" w:rsidRPr="00FC6F2A">
        <w:rPr>
          <w:spacing w:val="3"/>
          <w:sz w:val="28"/>
        </w:rPr>
        <w:t>дагысы</w:t>
      </w:r>
      <w:r w:rsidR="00905142" w:rsidRPr="00FC6F2A">
        <w:rPr>
          <w:spacing w:val="3"/>
          <w:sz w:val="28"/>
        </w:rPr>
        <w:t xml:space="preserve"> көрсөтүлөт);</w:t>
      </w:r>
    </w:p>
    <w:p w:rsidR="00905142" w:rsidRPr="00FC6F2A" w:rsidRDefault="00573E01" w:rsidP="00573E01">
      <w:pPr>
        <w:pStyle w:val="a3"/>
        <w:spacing w:before="0" w:beforeAutospacing="0" w:after="0" w:afterAutospacing="0"/>
        <w:jc w:val="both"/>
        <w:rPr>
          <w:spacing w:val="3"/>
          <w:sz w:val="28"/>
        </w:rPr>
      </w:pPr>
      <w:r>
        <w:rPr>
          <w:spacing w:val="3"/>
          <w:sz w:val="28"/>
        </w:rPr>
        <w:tab/>
      </w:r>
      <w:r w:rsidR="00B105A5" w:rsidRPr="00FC6F2A">
        <w:rPr>
          <w:spacing w:val="3"/>
          <w:sz w:val="28"/>
        </w:rPr>
        <w:t>-</w:t>
      </w:r>
      <w:r w:rsidR="005A671B" w:rsidRPr="00FC6F2A">
        <w:rPr>
          <w:spacing w:val="3"/>
          <w:sz w:val="28"/>
        </w:rPr>
        <w:t xml:space="preserve"> </w:t>
      </w:r>
      <w:r w:rsidR="00905142" w:rsidRPr="00FC6F2A">
        <w:rPr>
          <w:spacing w:val="3"/>
          <w:sz w:val="28"/>
        </w:rPr>
        <w:t>түзүлгөн</w:t>
      </w:r>
      <w:r w:rsidR="001D231B" w:rsidRPr="00FC6F2A">
        <w:rPr>
          <w:spacing w:val="3"/>
          <w:sz w:val="28"/>
        </w:rPr>
        <w:t xml:space="preserve">, </w:t>
      </w:r>
      <w:r w:rsidR="00905142" w:rsidRPr="00FC6F2A">
        <w:rPr>
          <w:spacing w:val="3"/>
          <w:sz w:val="28"/>
        </w:rPr>
        <w:t>кайра уюшулган дата (</w:t>
      </w:r>
      <w:r w:rsidR="00CC41D3" w:rsidRPr="00FC6F2A">
        <w:rPr>
          <w:spacing w:val="3"/>
          <w:sz w:val="28"/>
        </w:rPr>
        <w:t>ӨКЖА</w:t>
      </w:r>
      <w:r w:rsidR="00905142" w:rsidRPr="00FC6F2A">
        <w:rPr>
          <w:spacing w:val="3"/>
          <w:sz w:val="28"/>
        </w:rPr>
        <w:t>ны түзүү жөнүндөгү биринчи ченемдик укуктук</w:t>
      </w:r>
      <w:r w:rsidR="001D231B" w:rsidRPr="00FC6F2A">
        <w:rPr>
          <w:spacing w:val="3"/>
          <w:sz w:val="28"/>
        </w:rPr>
        <w:t xml:space="preserve"> актыны кабыл алган дата көрсөтү</w:t>
      </w:r>
      <w:r w:rsidR="00905142" w:rsidRPr="00FC6F2A">
        <w:rPr>
          <w:spacing w:val="3"/>
          <w:sz w:val="28"/>
        </w:rPr>
        <w:t>лөт</w:t>
      </w:r>
      <w:r w:rsidR="00921F24" w:rsidRPr="00FC6F2A">
        <w:rPr>
          <w:spacing w:val="3"/>
          <w:sz w:val="28"/>
          <w:lang w:val="ky-KG"/>
        </w:rPr>
        <w:t>,</w:t>
      </w:r>
      <w:r w:rsidR="00905142" w:rsidRPr="00FC6F2A">
        <w:rPr>
          <w:spacing w:val="3"/>
          <w:sz w:val="28"/>
        </w:rPr>
        <w:t xml:space="preserve"> эгер отчёттук кадастрдык мөөнөттүн ичинде </w:t>
      </w:r>
      <w:r w:rsidR="00CC41D3" w:rsidRPr="00FC6F2A">
        <w:rPr>
          <w:spacing w:val="3"/>
          <w:sz w:val="28"/>
        </w:rPr>
        <w:t>ӨКЖА</w:t>
      </w:r>
      <w:r w:rsidR="00905142" w:rsidRPr="00FC6F2A">
        <w:rPr>
          <w:spacing w:val="3"/>
          <w:sz w:val="28"/>
        </w:rPr>
        <w:t xml:space="preserve"> кайра уюшулган болсо, түзүлгөн датасынан башка дагы </w:t>
      </w:r>
      <w:r w:rsidR="00CC41D3" w:rsidRPr="00FC6F2A">
        <w:rPr>
          <w:spacing w:val="3"/>
          <w:sz w:val="28"/>
        </w:rPr>
        <w:t>ӨКЖА</w:t>
      </w:r>
      <w:r w:rsidR="00905142" w:rsidRPr="00FC6F2A">
        <w:rPr>
          <w:spacing w:val="3"/>
          <w:sz w:val="28"/>
        </w:rPr>
        <w:t>нын кайра түзүлгөндүгү тууралуу ченемдик укуктук актыны кабыл алган дата жазылат);</w:t>
      </w:r>
    </w:p>
    <w:p w:rsidR="00905142" w:rsidRPr="00F50B62" w:rsidRDefault="00573E01" w:rsidP="00573E01">
      <w:pPr>
        <w:pStyle w:val="a3"/>
        <w:spacing w:before="0" w:beforeAutospacing="0" w:after="0" w:afterAutospacing="0"/>
        <w:jc w:val="both"/>
        <w:rPr>
          <w:spacing w:val="3"/>
          <w:sz w:val="28"/>
        </w:rPr>
      </w:pPr>
      <w:r>
        <w:rPr>
          <w:spacing w:val="3"/>
          <w:sz w:val="28"/>
        </w:rPr>
        <w:tab/>
      </w:r>
      <w:r w:rsidR="00B105A5" w:rsidRPr="00F50B62">
        <w:rPr>
          <w:spacing w:val="3"/>
          <w:sz w:val="28"/>
        </w:rPr>
        <w:t>-</w:t>
      </w:r>
      <w:r w:rsidR="00956A01" w:rsidRPr="00F50B62">
        <w:rPr>
          <w:spacing w:val="3"/>
          <w:sz w:val="28"/>
        </w:rPr>
        <w:t xml:space="preserve"> </w:t>
      </w:r>
      <w:r w:rsidR="00905142" w:rsidRPr="00F50B62">
        <w:rPr>
          <w:spacing w:val="3"/>
          <w:sz w:val="28"/>
        </w:rPr>
        <w:t>Ө</w:t>
      </w:r>
      <w:r w:rsidR="00CC41D3" w:rsidRPr="00F50B62">
        <w:rPr>
          <w:spacing w:val="3"/>
          <w:sz w:val="28"/>
        </w:rPr>
        <w:t>КЖА</w:t>
      </w:r>
      <w:r w:rsidR="001F6152" w:rsidRPr="00F50B62">
        <w:rPr>
          <w:spacing w:val="3"/>
          <w:sz w:val="28"/>
        </w:rPr>
        <w:t>ны түзүү максаты жана анын баа</w:t>
      </w:r>
      <w:r w:rsidR="00905142" w:rsidRPr="00F50B62">
        <w:rPr>
          <w:spacing w:val="3"/>
          <w:sz w:val="28"/>
        </w:rPr>
        <w:t>луулугу</w:t>
      </w:r>
      <w:r w:rsidR="001D231B" w:rsidRPr="00F50B62">
        <w:rPr>
          <w:spacing w:val="3"/>
          <w:sz w:val="28"/>
        </w:rPr>
        <w:t>,</w:t>
      </w:r>
      <w:r w:rsidR="00905142" w:rsidRPr="00F50B62">
        <w:rPr>
          <w:spacing w:val="3"/>
          <w:sz w:val="28"/>
        </w:rPr>
        <w:t xml:space="preserve"> кайра түзүүн</w:t>
      </w:r>
      <w:r w:rsidR="001D231B" w:rsidRPr="00F50B62">
        <w:rPr>
          <w:spacing w:val="3"/>
          <w:sz w:val="28"/>
        </w:rPr>
        <w:t xml:space="preserve">үн себептери (кайра түзүлгөн </w:t>
      </w:r>
      <w:r w:rsidR="00CC41D3" w:rsidRPr="00F50B62">
        <w:rPr>
          <w:spacing w:val="3"/>
          <w:sz w:val="28"/>
        </w:rPr>
        <w:t>ӨКЖА</w:t>
      </w:r>
      <w:r w:rsidR="00905142" w:rsidRPr="00F50B62">
        <w:rPr>
          <w:spacing w:val="3"/>
          <w:sz w:val="28"/>
        </w:rPr>
        <w:t xml:space="preserve">ларга карата) – </w:t>
      </w:r>
      <w:r w:rsidR="00CC41D3" w:rsidRPr="00F50B62">
        <w:rPr>
          <w:spacing w:val="3"/>
          <w:sz w:val="28"/>
        </w:rPr>
        <w:t>ӨКЖА</w:t>
      </w:r>
      <w:r w:rsidR="00905142" w:rsidRPr="00F50B62">
        <w:rPr>
          <w:spacing w:val="3"/>
          <w:sz w:val="28"/>
        </w:rPr>
        <w:t>нын негизги максаттары жана милд</w:t>
      </w:r>
      <w:r w:rsidR="001D231B" w:rsidRPr="00F50B62">
        <w:rPr>
          <w:spacing w:val="3"/>
          <w:sz w:val="28"/>
        </w:rPr>
        <w:t>еттери, билогиялык жана ландшаф</w:t>
      </w:r>
      <w:r w:rsidR="00905142" w:rsidRPr="00F50B62">
        <w:rPr>
          <w:spacing w:val="3"/>
          <w:sz w:val="28"/>
        </w:rPr>
        <w:t>т</w:t>
      </w:r>
      <w:r w:rsidR="001B49CE" w:rsidRPr="00F50B62">
        <w:rPr>
          <w:spacing w:val="3"/>
          <w:sz w:val="28"/>
          <w:lang w:val="ky-KG"/>
        </w:rPr>
        <w:t>т</w:t>
      </w:r>
      <w:r w:rsidR="00905142" w:rsidRPr="00F50B62">
        <w:rPr>
          <w:spacing w:val="3"/>
          <w:sz w:val="28"/>
        </w:rPr>
        <w:t>ык ар түрдүүлүктү сактоо үчүн анын маанилүүлүгү көрсөтүлөт</w:t>
      </w:r>
      <w:r w:rsidR="001D231B" w:rsidRPr="00F50B62">
        <w:rPr>
          <w:spacing w:val="3"/>
          <w:sz w:val="28"/>
        </w:rPr>
        <w:t>,</w:t>
      </w:r>
      <w:r w:rsidR="00905142" w:rsidRPr="00F50B62">
        <w:rPr>
          <w:spacing w:val="3"/>
          <w:sz w:val="28"/>
        </w:rPr>
        <w:t xml:space="preserve"> </w:t>
      </w:r>
      <w:r w:rsidR="001D231B" w:rsidRPr="00F50B62">
        <w:rPr>
          <w:spacing w:val="3"/>
          <w:sz w:val="28"/>
        </w:rPr>
        <w:t xml:space="preserve">аймактын </w:t>
      </w:r>
      <w:r w:rsidR="00905142" w:rsidRPr="00F50B62">
        <w:rPr>
          <w:spacing w:val="3"/>
          <w:sz w:val="28"/>
        </w:rPr>
        <w:t>экологиялык –агартуучу, илимий, экономикалык, тарыхый жана маданий баалуулуктарын</w:t>
      </w:r>
      <w:r w:rsidR="001D231B" w:rsidRPr="00F50B62">
        <w:rPr>
          <w:spacing w:val="3"/>
          <w:sz w:val="28"/>
        </w:rPr>
        <w:t>ын</w:t>
      </w:r>
      <w:r w:rsidR="00DE1B33" w:rsidRPr="00F50B62">
        <w:rPr>
          <w:spacing w:val="3"/>
          <w:sz w:val="28"/>
        </w:rPr>
        <w:t xml:space="preserve"> мүнөздө</w:t>
      </w:r>
      <w:r w:rsidR="00905142" w:rsidRPr="00F50B62">
        <w:rPr>
          <w:spacing w:val="3"/>
          <w:sz w:val="28"/>
        </w:rPr>
        <w:t xml:space="preserve">мөсү берилет, </w:t>
      </w:r>
      <w:r w:rsidR="00CC41D3" w:rsidRPr="00F50B62">
        <w:rPr>
          <w:spacing w:val="3"/>
          <w:sz w:val="28"/>
        </w:rPr>
        <w:t>ӨКЖА</w:t>
      </w:r>
      <w:r w:rsidR="00905142" w:rsidRPr="00F50B62">
        <w:rPr>
          <w:spacing w:val="3"/>
          <w:sz w:val="28"/>
        </w:rPr>
        <w:t>ны кайра түзүүнүн себептери келтирилет;</w:t>
      </w:r>
    </w:p>
    <w:p w:rsidR="00573E01" w:rsidRDefault="00573E01" w:rsidP="00573E01">
      <w:pPr>
        <w:pStyle w:val="a3"/>
        <w:spacing w:before="0" w:beforeAutospacing="0" w:after="0" w:afterAutospacing="0"/>
        <w:jc w:val="both"/>
        <w:rPr>
          <w:spacing w:val="3"/>
          <w:sz w:val="28"/>
        </w:rPr>
      </w:pPr>
      <w:r>
        <w:rPr>
          <w:spacing w:val="3"/>
          <w:sz w:val="28"/>
        </w:rPr>
        <w:tab/>
      </w:r>
      <w:r w:rsidR="00B105A5" w:rsidRPr="00140776">
        <w:rPr>
          <w:spacing w:val="3"/>
          <w:sz w:val="28"/>
        </w:rPr>
        <w:t>-</w:t>
      </w:r>
      <w:r w:rsidR="00AA57B9" w:rsidRPr="00140776">
        <w:rPr>
          <w:spacing w:val="3"/>
          <w:sz w:val="28"/>
        </w:rPr>
        <w:t xml:space="preserve"> </w:t>
      </w:r>
      <w:r w:rsidR="00CC41D3" w:rsidRPr="00140776">
        <w:rPr>
          <w:spacing w:val="3"/>
          <w:sz w:val="28"/>
        </w:rPr>
        <w:t>ӨКЖА</w:t>
      </w:r>
      <w:r w:rsidR="00905142" w:rsidRPr="00140776">
        <w:rPr>
          <w:spacing w:val="3"/>
          <w:sz w:val="28"/>
        </w:rPr>
        <w:t>нын иштешинин ченемдик укуктук негизи (</w:t>
      </w:r>
      <w:r w:rsidR="00CC41D3" w:rsidRPr="00140776">
        <w:rPr>
          <w:spacing w:val="3"/>
          <w:sz w:val="28"/>
        </w:rPr>
        <w:t>ӨКЖА</w:t>
      </w:r>
      <w:r w:rsidR="00905142" w:rsidRPr="00140776">
        <w:rPr>
          <w:spacing w:val="3"/>
          <w:sz w:val="28"/>
        </w:rPr>
        <w:t xml:space="preserve">нын түзүлүшү, режими, чек аралары, статусу жана башка өзгөчөлүктөрү жана алардын өзгөрүүлөрү жөнүндө маалыматты камтыган баардык ченемдик укуктук актылардын тизмеги хронологиялык тартипте </w:t>
      </w:r>
      <w:r w:rsidR="00113DC8" w:rsidRPr="00140776">
        <w:rPr>
          <w:spacing w:val="3"/>
          <w:sz w:val="28"/>
        </w:rPr>
        <w:t>келтирилет, төмөнкүлөр</w:t>
      </w:r>
      <w:r w:rsidR="001D231B" w:rsidRPr="00140776">
        <w:rPr>
          <w:spacing w:val="3"/>
          <w:sz w:val="28"/>
        </w:rPr>
        <w:t xml:space="preserve"> өзүнчө болот</w:t>
      </w:r>
      <w:r w:rsidR="00905142" w:rsidRPr="00140776">
        <w:rPr>
          <w:spacing w:val="3"/>
          <w:sz w:val="28"/>
        </w:rPr>
        <w:t>:</w:t>
      </w:r>
    </w:p>
    <w:p w:rsidR="00905142" w:rsidRPr="008048CF" w:rsidRDefault="00573E01" w:rsidP="00573E01">
      <w:pPr>
        <w:pStyle w:val="a3"/>
        <w:spacing w:before="0" w:beforeAutospacing="0" w:after="0" w:afterAutospacing="0"/>
        <w:jc w:val="both"/>
        <w:rPr>
          <w:spacing w:val="3"/>
          <w:sz w:val="28"/>
        </w:rPr>
      </w:pPr>
      <w:r>
        <w:rPr>
          <w:spacing w:val="3"/>
          <w:sz w:val="28"/>
        </w:rPr>
        <w:tab/>
      </w:r>
      <w:r w:rsidR="00CB59C0" w:rsidRPr="008048CF">
        <w:rPr>
          <w:spacing w:val="3"/>
          <w:sz w:val="28"/>
        </w:rPr>
        <w:t xml:space="preserve">- </w:t>
      </w:r>
      <w:r w:rsidR="005D0758" w:rsidRPr="008048CF">
        <w:rPr>
          <w:spacing w:val="3"/>
          <w:sz w:val="28"/>
        </w:rPr>
        <w:t>укукту</w:t>
      </w:r>
      <w:r w:rsidR="00905142" w:rsidRPr="008048CF">
        <w:rPr>
          <w:spacing w:val="3"/>
          <w:sz w:val="28"/>
        </w:rPr>
        <w:t xml:space="preserve"> белгилөөчү документтер (ошол </w:t>
      </w:r>
      <w:r w:rsidR="00CC41D3" w:rsidRPr="008048CF">
        <w:rPr>
          <w:spacing w:val="3"/>
          <w:sz w:val="28"/>
        </w:rPr>
        <w:t>ӨКЖА</w:t>
      </w:r>
      <w:r w:rsidR="00905142" w:rsidRPr="008048CF">
        <w:rPr>
          <w:spacing w:val="3"/>
          <w:sz w:val="28"/>
        </w:rPr>
        <w:t>нын түзүү, аны кайра түзүү жөнүндөгү ченемдик укуктук акт);</w:t>
      </w:r>
    </w:p>
    <w:p w:rsidR="00905142" w:rsidRPr="008048CF" w:rsidRDefault="00573E01" w:rsidP="00573E01">
      <w:pPr>
        <w:pStyle w:val="a3"/>
        <w:spacing w:before="0" w:beforeAutospacing="0" w:after="0" w:afterAutospacing="0"/>
        <w:jc w:val="both"/>
        <w:rPr>
          <w:spacing w:val="3"/>
          <w:sz w:val="28"/>
        </w:rPr>
      </w:pPr>
      <w:r>
        <w:rPr>
          <w:spacing w:val="3"/>
          <w:sz w:val="28"/>
        </w:rPr>
        <w:tab/>
      </w:r>
      <w:r w:rsidR="00076FA8" w:rsidRPr="008048CF">
        <w:rPr>
          <w:spacing w:val="3"/>
          <w:sz w:val="28"/>
        </w:rPr>
        <w:t>-</w:t>
      </w:r>
      <w:r w:rsidR="00CB59C0" w:rsidRPr="008048CF">
        <w:rPr>
          <w:spacing w:val="3"/>
          <w:sz w:val="28"/>
        </w:rPr>
        <w:t xml:space="preserve"> </w:t>
      </w:r>
      <w:r w:rsidR="00CC41D3" w:rsidRPr="008048CF">
        <w:rPr>
          <w:spacing w:val="3"/>
          <w:sz w:val="28"/>
        </w:rPr>
        <w:t>ӨКЖА</w:t>
      </w:r>
      <w:r w:rsidR="00905142" w:rsidRPr="008048CF">
        <w:rPr>
          <w:spacing w:val="3"/>
          <w:sz w:val="28"/>
        </w:rPr>
        <w:t xml:space="preserve"> жөнүндөгү жобо, анын паспорту, </w:t>
      </w:r>
      <w:r w:rsidR="000B55A5" w:rsidRPr="008048CF">
        <w:rPr>
          <w:spacing w:val="3"/>
          <w:sz w:val="28"/>
        </w:rPr>
        <w:t xml:space="preserve">коргоочу милдеттенмеси, </w:t>
      </w:r>
      <w:r w:rsidR="00CC41D3" w:rsidRPr="008048CF">
        <w:rPr>
          <w:spacing w:val="3"/>
          <w:sz w:val="28"/>
        </w:rPr>
        <w:t>ӨКЖА</w:t>
      </w:r>
      <w:r w:rsidR="000B55A5" w:rsidRPr="008048CF">
        <w:rPr>
          <w:spacing w:val="3"/>
          <w:sz w:val="28"/>
        </w:rPr>
        <w:t xml:space="preserve">нын </w:t>
      </w:r>
      <w:r w:rsidR="003C74C7" w:rsidRPr="008048CF">
        <w:rPr>
          <w:spacing w:val="3"/>
          <w:sz w:val="28"/>
        </w:rPr>
        <w:t>түзүлүшүнө жана иштешине тиешелүү башка документтер.</w:t>
      </w:r>
    </w:p>
    <w:p w:rsidR="00573E01" w:rsidRDefault="0051159F" w:rsidP="00573E01">
      <w:pPr>
        <w:pStyle w:val="a3"/>
        <w:spacing w:before="0" w:beforeAutospacing="0" w:after="0" w:afterAutospacing="0"/>
        <w:jc w:val="both"/>
        <w:rPr>
          <w:spacing w:val="3"/>
          <w:sz w:val="28"/>
        </w:rPr>
      </w:pPr>
      <w:r>
        <w:rPr>
          <w:color w:val="5B9BD5" w:themeColor="accent1"/>
          <w:spacing w:val="3"/>
          <w:sz w:val="28"/>
        </w:rPr>
        <w:tab/>
      </w:r>
      <w:r w:rsidR="00227BEC" w:rsidRPr="00210F77">
        <w:rPr>
          <w:spacing w:val="3"/>
          <w:sz w:val="28"/>
        </w:rPr>
        <w:t>18</w:t>
      </w:r>
      <w:r w:rsidR="00B105A5" w:rsidRPr="00210F77">
        <w:rPr>
          <w:spacing w:val="3"/>
          <w:sz w:val="28"/>
        </w:rPr>
        <w:t xml:space="preserve">. </w:t>
      </w:r>
      <w:r w:rsidR="003C74C7" w:rsidRPr="00210F77">
        <w:rPr>
          <w:spacing w:val="3"/>
          <w:sz w:val="28"/>
        </w:rPr>
        <w:t>Ар бир ченемдик укуктук акты боюнча маалыматтар таблица түрүндө берилет:</w:t>
      </w:r>
    </w:p>
    <w:p w:rsidR="00573E01" w:rsidRDefault="00573E01" w:rsidP="00573E01">
      <w:pPr>
        <w:pStyle w:val="a3"/>
        <w:spacing w:before="0" w:beforeAutospacing="0" w:after="0" w:afterAutospacing="0"/>
        <w:jc w:val="both"/>
        <w:rPr>
          <w:spacing w:val="3"/>
          <w:sz w:val="28"/>
        </w:rPr>
      </w:pPr>
      <w:r>
        <w:rPr>
          <w:spacing w:val="3"/>
          <w:sz w:val="28"/>
        </w:rPr>
        <w:tab/>
      </w:r>
      <w:r w:rsidR="003C74C7" w:rsidRPr="00210F77">
        <w:rPr>
          <w:spacing w:val="3"/>
          <w:sz w:val="28"/>
        </w:rPr>
        <w:t>- ченемдик укуктук актынын реквизит</w:t>
      </w:r>
      <w:r w:rsidR="006E1217" w:rsidRPr="00210F77">
        <w:rPr>
          <w:spacing w:val="3"/>
          <w:sz w:val="28"/>
        </w:rPr>
        <w:t>тери (анын категориясы, ченемдик</w:t>
      </w:r>
      <w:r w:rsidR="003C74C7" w:rsidRPr="00210F77">
        <w:rPr>
          <w:spacing w:val="3"/>
          <w:sz w:val="28"/>
        </w:rPr>
        <w:t xml:space="preserve"> </w:t>
      </w:r>
      <w:r w:rsidR="001D231B" w:rsidRPr="00210F77">
        <w:rPr>
          <w:spacing w:val="3"/>
          <w:sz w:val="28"/>
        </w:rPr>
        <w:t>у</w:t>
      </w:r>
      <w:r w:rsidR="003C74C7" w:rsidRPr="00210F77">
        <w:rPr>
          <w:spacing w:val="3"/>
          <w:sz w:val="28"/>
        </w:rPr>
        <w:t>куктук актыны кабыл алган бийлик органын</w:t>
      </w:r>
      <w:r w:rsidR="001D231B" w:rsidRPr="00210F77">
        <w:rPr>
          <w:spacing w:val="3"/>
          <w:sz w:val="28"/>
        </w:rPr>
        <w:t>ын</w:t>
      </w:r>
      <w:r w:rsidR="003C74C7" w:rsidRPr="00210F77">
        <w:rPr>
          <w:spacing w:val="3"/>
          <w:sz w:val="28"/>
        </w:rPr>
        <w:t xml:space="preserve"> аталышы, кабыл алган күндүн датасы (күнү, айы, жылы) жана номери);</w:t>
      </w:r>
    </w:p>
    <w:p w:rsidR="00573E01" w:rsidRDefault="00573E01" w:rsidP="00573E01">
      <w:pPr>
        <w:pStyle w:val="a3"/>
        <w:spacing w:before="0" w:beforeAutospacing="0" w:after="0" w:afterAutospacing="0"/>
        <w:jc w:val="both"/>
        <w:rPr>
          <w:spacing w:val="3"/>
          <w:sz w:val="28"/>
        </w:rPr>
      </w:pPr>
      <w:r>
        <w:rPr>
          <w:spacing w:val="3"/>
          <w:sz w:val="28"/>
        </w:rPr>
        <w:tab/>
      </w:r>
      <w:r w:rsidR="00CB59C0" w:rsidRPr="00210F77">
        <w:rPr>
          <w:spacing w:val="3"/>
          <w:sz w:val="28"/>
        </w:rPr>
        <w:t xml:space="preserve">- </w:t>
      </w:r>
      <w:r w:rsidR="00CC41D3" w:rsidRPr="00210F77">
        <w:rPr>
          <w:spacing w:val="3"/>
          <w:sz w:val="28"/>
        </w:rPr>
        <w:t>ӨКЖА</w:t>
      </w:r>
      <w:r w:rsidR="00C07C2C" w:rsidRPr="00210F77">
        <w:rPr>
          <w:spacing w:val="3"/>
          <w:sz w:val="28"/>
        </w:rPr>
        <w:t>нын ушул документ менен белгиленген аянты;</w:t>
      </w:r>
    </w:p>
    <w:p w:rsidR="0051159F" w:rsidRDefault="00573E01" w:rsidP="00573E01">
      <w:pPr>
        <w:pStyle w:val="a3"/>
        <w:spacing w:before="0" w:beforeAutospacing="0" w:after="0" w:afterAutospacing="0"/>
        <w:jc w:val="both"/>
        <w:rPr>
          <w:spacing w:val="3"/>
          <w:sz w:val="28"/>
        </w:rPr>
      </w:pPr>
      <w:r>
        <w:rPr>
          <w:spacing w:val="3"/>
          <w:sz w:val="28"/>
        </w:rPr>
        <w:tab/>
      </w:r>
      <w:r w:rsidR="00CB59C0" w:rsidRPr="00210F77">
        <w:rPr>
          <w:spacing w:val="3"/>
          <w:sz w:val="28"/>
        </w:rPr>
        <w:t xml:space="preserve">- </w:t>
      </w:r>
      <w:r w:rsidR="00C07C2C" w:rsidRPr="00210F77">
        <w:rPr>
          <w:spacing w:val="3"/>
          <w:sz w:val="28"/>
        </w:rPr>
        <w:t>документтин кыск</w:t>
      </w:r>
      <w:r w:rsidR="001D231B" w:rsidRPr="00210F77">
        <w:rPr>
          <w:spacing w:val="3"/>
          <w:sz w:val="28"/>
        </w:rPr>
        <w:t xml:space="preserve">ача мазмуну, анын ичинде </w:t>
      </w:r>
      <w:r w:rsidR="00CC41D3" w:rsidRPr="00210F77">
        <w:rPr>
          <w:spacing w:val="3"/>
          <w:sz w:val="28"/>
        </w:rPr>
        <w:t>ӨКЖА</w:t>
      </w:r>
      <w:r w:rsidR="001D231B" w:rsidRPr="00210F77">
        <w:rPr>
          <w:spacing w:val="3"/>
          <w:sz w:val="28"/>
        </w:rPr>
        <w:t>ны</w:t>
      </w:r>
      <w:r w:rsidR="00C07C2C" w:rsidRPr="00210F77">
        <w:rPr>
          <w:spacing w:val="3"/>
          <w:sz w:val="28"/>
        </w:rPr>
        <w:t xml:space="preserve"> түзүүдө же кайра түзүүдө алардан жыйынды түзүлгөн жерлердин категориясы жөнү</w:t>
      </w:r>
      <w:r w:rsidR="001D231B" w:rsidRPr="00210F77">
        <w:rPr>
          <w:spacing w:val="3"/>
          <w:sz w:val="28"/>
        </w:rPr>
        <w:t>ндө маалымат (ал болсо), жерди пайд</w:t>
      </w:r>
      <w:r w:rsidR="00C07C2C" w:rsidRPr="00210F77">
        <w:rPr>
          <w:spacing w:val="3"/>
          <w:sz w:val="28"/>
        </w:rPr>
        <w:t>алануунун формасы жана шарттары.</w:t>
      </w:r>
    </w:p>
    <w:p w:rsidR="00C07C2C" w:rsidRPr="005B7B76" w:rsidRDefault="0051159F" w:rsidP="0051159F">
      <w:pPr>
        <w:pStyle w:val="a3"/>
        <w:spacing w:before="0" w:beforeAutospacing="0" w:after="0" w:afterAutospacing="0"/>
        <w:jc w:val="both"/>
        <w:rPr>
          <w:spacing w:val="3"/>
          <w:sz w:val="28"/>
        </w:rPr>
      </w:pPr>
      <w:r>
        <w:rPr>
          <w:spacing w:val="3"/>
          <w:sz w:val="28"/>
        </w:rPr>
        <w:tab/>
      </w:r>
      <w:r w:rsidR="00227BEC" w:rsidRPr="005B7B76">
        <w:rPr>
          <w:spacing w:val="3"/>
          <w:sz w:val="28"/>
        </w:rPr>
        <w:t>19</w:t>
      </w:r>
      <w:r w:rsidR="00B1690B" w:rsidRPr="005B7B76">
        <w:rPr>
          <w:spacing w:val="3"/>
          <w:sz w:val="28"/>
        </w:rPr>
        <w:t xml:space="preserve">. </w:t>
      </w:r>
      <w:r w:rsidR="00C07C2C" w:rsidRPr="005B7B76">
        <w:rPr>
          <w:spacing w:val="3"/>
          <w:sz w:val="28"/>
        </w:rPr>
        <w:t xml:space="preserve">Ошондой эле </w:t>
      </w:r>
      <w:r w:rsidR="00CC41D3" w:rsidRPr="005B7B76">
        <w:rPr>
          <w:spacing w:val="3"/>
          <w:sz w:val="28"/>
        </w:rPr>
        <w:t>ӨКЖА</w:t>
      </w:r>
      <w:r w:rsidR="00C07C2C" w:rsidRPr="005B7B76">
        <w:rPr>
          <w:spacing w:val="3"/>
          <w:sz w:val="28"/>
        </w:rPr>
        <w:t xml:space="preserve"> жөнүндөгү маалымат төмөнкүнү камтышы керек:</w:t>
      </w:r>
    </w:p>
    <w:p w:rsidR="00C07C2C" w:rsidRPr="005B7B76" w:rsidRDefault="001D231B" w:rsidP="00573E01">
      <w:pPr>
        <w:pStyle w:val="a3"/>
        <w:spacing w:before="0" w:beforeAutospacing="0" w:after="0" w:afterAutospacing="0"/>
        <w:jc w:val="both"/>
        <w:rPr>
          <w:spacing w:val="3"/>
          <w:sz w:val="28"/>
        </w:rPr>
      </w:pPr>
      <w:r w:rsidRPr="005B7B76">
        <w:rPr>
          <w:spacing w:val="3"/>
          <w:sz w:val="28"/>
        </w:rPr>
        <w:t xml:space="preserve"> </w:t>
      </w:r>
      <w:r w:rsidR="00573E01">
        <w:rPr>
          <w:spacing w:val="3"/>
          <w:sz w:val="28"/>
        </w:rPr>
        <w:tab/>
      </w:r>
      <w:r w:rsidR="006734D0" w:rsidRPr="005B7B76">
        <w:rPr>
          <w:spacing w:val="3"/>
          <w:sz w:val="28"/>
        </w:rPr>
        <w:t xml:space="preserve">- </w:t>
      </w:r>
      <w:r w:rsidRPr="005B7B76">
        <w:rPr>
          <w:spacing w:val="3"/>
          <w:sz w:val="28"/>
        </w:rPr>
        <w:t>в</w:t>
      </w:r>
      <w:r w:rsidR="00C07C2C" w:rsidRPr="005B7B76">
        <w:rPr>
          <w:spacing w:val="3"/>
          <w:sz w:val="28"/>
        </w:rPr>
        <w:t xml:space="preserve">едомстволук баш ийүүсү жөнүндө (карамагында </w:t>
      </w:r>
      <w:r w:rsidR="00CC41D3" w:rsidRPr="005B7B76">
        <w:rPr>
          <w:spacing w:val="3"/>
          <w:sz w:val="28"/>
        </w:rPr>
        <w:t>ӨКЖА</w:t>
      </w:r>
      <w:r w:rsidR="00C07C2C" w:rsidRPr="005B7B76">
        <w:rPr>
          <w:spacing w:val="3"/>
          <w:sz w:val="28"/>
        </w:rPr>
        <w:t xml:space="preserve"> болгон аткаруу бийлигинин ыйгарым укуктуу </w:t>
      </w:r>
      <w:r w:rsidRPr="005B7B76">
        <w:rPr>
          <w:spacing w:val="3"/>
          <w:sz w:val="28"/>
        </w:rPr>
        <w:t>органынын</w:t>
      </w:r>
      <w:r w:rsidR="00C07C2C" w:rsidRPr="005B7B76">
        <w:rPr>
          <w:spacing w:val="3"/>
          <w:sz w:val="28"/>
        </w:rPr>
        <w:t xml:space="preserve"> аталышы келтирилет);</w:t>
      </w:r>
    </w:p>
    <w:p w:rsidR="00C07C2C" w:rsidRPr="005B7B76" w:rsidRDefault="001D231B" w:rsidP="00573E01">
      <w:pPr>
        <w:pStyle w:val="a3"/>
        <w:spacing w:before="0" w:beforeAutospacing="0" w:after="0" w:afterAutospacing="0"/>
        <w:jc w:val="both"/>
        <w:rPr>
          <w:spacing w:val="3"/>
          <w:sz w:val="28"/>
        </w:rPr>
      </w:pPr>
      <w:r w:rsidRPr="005B7B76">
        <w:rPr>
          <w:spacing w:val="3"/>
          <w:sz w:val="28"/>
        </w:rPr>
        <w:t xml:space="preserve"> </w:t>
      </w:r>
      <w:r w:rsidR="00573E01">
        <w:rPr>
          <w:spacing w:val="3"/>
          <w:sz w:val="28"/>
        </w:rPr>
        <w:tab/>
      </w:r>
      <w:r w:rsidR="006734D0" w:rsidRPr="005B7B76">
        <w:rPr>
          <w:spacing w:val="3"/>
          <w:sz w:val="28"/>
        </w:rPr>
        <w:t xml:space="preserve">- </w:t>
      </w:r>
      <w:r w:rsidR="00CC41D3" w:rsidRPr="005B7B76">
        <w:rPr>
          <w:spacing w:val="3"/>
          <w:sz w:val="28"/>
        </w:rPr>
        <w:t>ӨКЖА</w:t>
      </w:r>
      <w:r w:rsidR="002C5DD1" w:rsidRPr="005B7B76">
        <w:rPr>
          <w:spacing w:val="3"/>
          <w:sz w:val="28"/>
        </w:rPr>
        <w:t xml:space="preserve">нын эл аралык статусу (ал болгон учурда) жөнүндө көрсөтүлөт: биочөйрөлүк резерват статусун ыйгаруу (резерваттын аталышын жана ыйгарылыш күнүнүн датасын көрсөтүү менен), </w:t>
      </w:r>
      <w:r w:rsidR="00CC41D3" w:rsidRPr="005B7B76">
        <w:rPr>
          <w:spacing w:val="3"/>
          <w:sz w:val="28"/>
        </w:rPr>
        <w:t>ӨКЖА</w:t>
      </w:r>
      <w:r w:rsidR="002C5DD1" w:rsidRPr="005B7B76">
        <w:rPr>
          <w:spacing w:val="3"/>
          <w:sz w:val="28"/>
        </w:rPr>
        <w:t xml:space="preserve">нын Бүткүл Дүйнөлүк маданий жана жаратылыш байлыгынын тизмесине киргизилиши (киргизилиш датасын жана бүткүл дүйнөлүк байлыктын объектисинин аталышынын көрсөтүү менен), </w:t>
      </w:r>
      <w:r w:rsidR="00CC41D3" w:rsidRPr="005B7B76">
        <w:rPr>
          <w:spacing w:val="3"/>
          <w:sz w:val="28"/>
        </w:rPr>
        <w:t>ӨКЖА</w:t>
      </w:r>
      <w:r w:rsidR="002C5DD1" w:rsidRPr="005B7B76">
        <w:rPr>
          <w:spacing w:val="3"/>
          <w:sz w:val="28"/>
        </w:rPr>
        <w:t xml:space="preserve">ны Эл аралык маанидеги суу – саз жерлеринин тизмесине киргизүү (киргизилген датаны жана суу – саз жерлеринин аталышын көрсөтүү менен), </w:t>
      </w:r>
      <w:r w:rsidR="00CC41D3" w:rsidRPr="005B7B76">
        <w:rPr>
          <w:spacing w:val="3"/>
          <w:sz w:val="28"/>
        </w:rPr>
        <w:t>ӨКЖА</w:t>
      </w:r>
      <w:r w:rsidR="002C5DD1" w:rsidRPr="005B7B76">
        <w:rPr>
          <w:spacing w:val="3"/>
          <w:sz w:val="28"/>
        </w:rPr>
        <w:t xml:space="preserve">ны </w:t>
      </w:r>
      <w:r w:rsidR="002C5DD1" w:rsidRPr="005B7B76">
        <w:rPr>
          <w:spacing w:val="3"/>
          <w:sz w:val="28"/>
        </w:rPr>
        <w:lastRenderedPageBreak/>
        <w:t xml:space="preserve">негизги орнитологиялык </w:t>
      </w:r>
      <w:r w:rsidRPr="005B7B76">
        <w:rPr>
          <w:spacing w:val="3"/>
          <w:sz w:val="28"/>
        </w:rPr>
        <w:t>аймактарга</w:t>
      </w:r>
      <w:r w:rsidR="002C5DD1" w:rsidRPr="005B7B76">
        <w:rPr>
          <w:spacing w:val="3"/>
          <w:sz w:val="28"/>
        </w:rPr>
        <w:t>, анын ич</w:t>
      </w:r>
      <w:r w:rsidR="0078233C" w:rsidRPr="005B7B76">
        <w:rPr>
          <w:spacing w:val="3"/>
          <w:sz w:val="28"/>
        </w:rPr>
        <w:t>и</w:t>
      </w:r>
      <w:r w:rsidR="002C5DD1" w:rsidRPr="005B7B76">
        <w:rPr>
          <w:spacing w:val="3"/>
          <w:sz w:val="28"/>
        </w:rPr>
        <w:t xml:space="preserve">нде Эл аралык мааниге ээ </w:t>
      </w:r>
      <w:r w:rsidR="00E77077" w:rsidRPr="005B7B76">
        <w:rPr>
          <w:spacing w:val="3"/>
          <w:sz w:val="28"/>
        </w:rPr>
        <w:t>аймактарга</w:t>
      </w:r>
      <w:r w:rsidR="002C5DD1" w:rsidRPr="005B7B76">
        <w:rPr>
          <w:spacing w:val="3"/>
          <w:sz w:val="28"/>
        </w:rPr>
        <w:t xml:space="preserve"> (киргизилген датаны жана аталышын көрсөтүү менен) киргизүү</w:t>
      </w:r>
      <w:r w:rsidR="0078233C" w:rsidRPr="005B7B76">
        <w:rPr>
          <w:spacing w:val="3"/>
          <w:sz w:val="28"/>
        </w:rPr>
        <w:t xml:space="preserve"> жана башка;</w:t>
      </w:r>
    </w:p>
    <w:p w:rsidR="0078233C" w:rsidRPr="00131B1E" w:rsidRDefault="00573E01" w:rsidP="00573E01">
      <w:pPr>
        <w:pStyle w:val="a3"/>
        <w:spacing w:before="0" w:beforeAutospacing="0" w:after="0" w:afterAutospacing="0"/>
        <w:jc w:val="both"/>
        <w:rPr>
          <w:spacing w:val="3"/>
          <w:sz w:val="28"/>
        </w:rPr>
      </w:pPr>
      <w:r>
        <w:rPr>
          <w:spacing w:val="3"/>
          <w:sz w:val="28"/>
        </w:rPr>
        <w:tab/>
      </w:r>
      <w:r w:rsidR="000463B7" w:rsidRPr="00131B1E">
        <w:rPr>
          <w:spacing w:val="3"/>
          <w:sz w:val="28"/>
        </w:rPr>
        <w:t xml:space="preserve">- </w:t>
      </w:r>
      <w:r w:rsidR="00B853F5" w:rsidRPr="00131B1E">
        <w:rPr>
          <w:spacing w:val="3"/>
          <w:sz w:val="28"/>
        </w:rPr>
        <w:t xml:space="preserve">жаратылышты коргоонун Эл аралык шериктештигинин (МСОП, IUCN) классификациясына ылайык </w:t>
      </w:r>
      <w:r w:rsidR="00CC41D3" w:rsidRPr="00131B1E">
        <w:rPr>
          <w:spacing w:val="3"/>
          <w:sz w:val="28"/>
        </w:rPr>
        <w:t>ӨКЖА</w:t>
      </w:r>
      <w:r w:rsidR="00B853F5" w:rsidRPr="00131B1E">
        <w:rPr>
          <w:spacing w:val="3"/>
          <w:sz w:val="28"/>
        </w:rPr>
        <w:t>нын категориясы жөнүндө;</w:t>
      </w:r>
    </w:p>
    <w:p w:rsidR="00617738" w:rsidRPr="00131B1E" w:rsidRDefault="00573E01" w:rsidP="00573E01">
      <w:pPr>
        <w:pStyle w:val="a3"/>
        <w:spacing w:before="0" w:beforeAutospacing="0" w:after="0" w:afterAutospacing="0"/>
        <w:jc w:val="both"/>
        <w:rPr>
          <w:spacing w:val="3"/>
          <w:sz w:val="28"/>
        </w:rPr>
      </w:pPr>
      <w:r>
        <w:rPr>
          <w:spacing w:val="3"/>
          <w:sz w:val="28"/>
        </w:rPr>
        <w:tab/>
      </w:r>
      <w:r w:rsidR="000463B7" w:rsidRPr="00131B1E">
        <w:rPr>
          <w:spacing w:val="3"/>
          <w:sz w:val="28"/>
        </w:rPr>
        <w:t xml:space="preserve">- </w:t>
      </w:r>
      <w:r w:rsidR="00CC41D3" w:rsidRPr="00131B1E">
        <w:rPr>
          <w:spacing w:val="3"/>
          <w:sz w:val="28"/>
        </w:rPr>
        <w:t>ӨКЖА</w:t>
      </w:r>
      <w:r w:rsidR="00617738" w:rsidRPr="00131B1E">
        <w:rPr>
          <w:spacing w:val="3"/>
          <w:sz w:val="28"/>
        </w:rPr>
        <w:t>нын бири-бири менен чектешпеген, өзүнчө жайгашкан территориялар</w:t>
      </w:r>
      <w:r w:rsidR="00E77077" w:rsidRPr="00131B1E">
        <w:rPr>
          <w:spacing w:val="3"/>
          <w:sz w:val="28"/>
        </w:rPr>
        <w:t>ын</w:t>
      </w:r>
      <w:r w:rsidR="00617738" w:rsidRPr="00131B1E">
        <w:rPr>
          <w:spacing w:val="3"/>
          <w:sz w:val="28"/>
        </w:rPr>
        <w:t>ын/ак</w:t>
      </w:r>
      <w:r w:rsidR="00E77077" w:rsidRPr="00131B1E">
        <w:rPr>
          <w:spacing w:val="3"/>
          <w:sz w:val="28"/>
        </w:rPr>
        <w:t>ваторияларын</w:t>
      </w:r>
      <w:r w:rsidR="00617738" w:rsidRPr="00131B1E">
        <w:rPr>
          <w:spacing w:val="3"/>
          <w:sz w:val="28"/>
        </w:rPr>
        <w:t xml:space="preserve">ын саны жөнүндө (эгер </w:t>
      </w:r>
      <w:r w:rsidR="00CC41D3" w:rsidRPr="00131B1E">
        <w:rPr>
          <w:spacing w:val="3"/>
          <w:sz w:val="28"/>
        </w:rPr>
        <w:t>ӨКЖА</w:t>
      </w:r>
      <w:r w:rsidR="00617738" w:rsidRPr="00131B1E">
        <w:rPr>
          <w:spacing w:val="3"/>
          <w:sz w:val="28"/>
        </w:rPr>
        <w:t xml:space="preserve"> бир </w:t>
      </w:r>
      <w:r w:rsidR="00FD2D32" w:rsidRPr="00131B1E">
        <w:rPr>
          <w:spacing w:val="3"/>
          <w:sz w:val="28"/>
        </w:rPr>
        <w:t xml:space="preserve">участоктон турса, бул пунктуда </w:t>
      </w:r>
      <w:r w:rsidR="00FD2D32" w:rsidRPr="00131B1E">
        <w:rPr>
          <w:spacing w:val="3"/>
          <w:sz w:val="28"/>
          <w:lang w:val="ky-KG"/>
        </w:rPr>
        <w:t>“</w:t>
      </w:r>
      <w:r w:rsidR="00FD2D32" w:rsidRPr="00131B1E">
        <w:rPr>
          <w:spacing w:val="3"/>
          <w:sz w:val="28"/>
        </w:rPr>
        <w:t>1</w:t>
      </w:r>
      <w:r w:rsidR="00FD2D32" w:rsidRPr="00131B1E">
        <w:rPr>
          <w:spacing w:val="3"/>
          <w:sz w:val="28"/>
          <w:lang w:val="ky-KG"/>
        </w:rPr>
        <w:t>”</w:t>
      </w:r>
      <w:r w:rsidR="00617738" w:rsidRPr="00131B1E">
        <w:rPr>
          <w:spacing w:val="3"/>
          <w:sz w:val="28"/>
        </w:rPr>
        <w:t xml:space="preserve"> саны коюлат, эгер </w:t>
      </w:r>
      <w:r w:rsidR="00CC41D3" w:rsidRPr="00131B1E">
        <w:rPr>
          <w:spacing w:val="3"/>
          <w:sz w:val="28"/>
        </w:rPr>
        <w:t>ӨКЖА</w:t>
      </w:r>
      <w:r w:rsidR="00617738" w:rsidRPr="00131B1E">
        <w:rPr>
          <w:spacing w:val="3"/>
          <w:sz w:val="28"/>
        </w:rPr>
        <w:t xml:space="preserve"> өзү</w:t>
      </w:r>
      <w:r w:rsidR="00E77077" w:rsidRPr="00131B1E">
        <w:rPr>
          <w:spacing w:val="3"/>
          <w:sz w:val="28"/>
        </w:rPr>
        <w:t>н</w:t>
      </w:r>
      <w:r w:rsidR="00617738" w:rsidRPr="00131B1E">
        <w:rPr>
          <w:spacing w:val="3"/>
          <w:sz w:val="28"/>
        </w:rPr>
        <w:t>чө жайга</w:t>
      </w:r>
      <w:r w:rsidR="00E77077" w:rsidRPr="00131B1E">
        <w:rPr>
          <w:spacing w:val="3"/>
          <w:sz w:val="28"/>
        </w:rPr>
        <w:t>шкан бир нече участоктордон (кла</w:t>
      </w:r>
      <w:r w:rsidR="00617738" w:rsidRPr="00131B1E">
        <w:rPr>
          <w:spacing w:val="3"/>
          <w:sz w:val="28"/>
        </w:rPr>
        <w:t>стерлерден) турса, анда алардын саны сан менен көрсөтүлөт;</w:t>
      </w:r>
    </w:p>
    <w:p w:rsidR="00617738" w:rsidRPr="009B09FB" w:rsidRDefault="00573E01" w:rsidP="00573E01">
      <w:pPr>
        <w:pStyle w:val="a3"/>
        <w:spacing w:before="0" w:beforeAutospacing="0" w:after="0" w:afterAutospacing="0"/>
        <w:jc w:val="both"/>
        <w:rPr>
          <w:spacing w:val="3"/>
          <w:sz w:val="28"/>
        </w:rPr>
      </w:pPr>
      <w:r>
        <w:rPr>
          <w:spacing w:val="3"/>
          <w:sz w:val="28"/>
        </w:rPr>
        <w:tab/>
      </w:r>
      <w:r w:rsidR="008F695D" w:rsidRPr="009B09FB">
        <w:rPr>
          <w:spacing w:val="3"/>
          <w:sz w:val="28"/>
        </w:rPr>
        <w:t xml:space="preserve">- </w:t>
      </w:r>
      <w:r w:rsidR="00CC41D3" w:rsidRPr="009B09FB">
        <w:rPr>
          <w:spacing w:val="3"/>
          <w:sz w:val="28"/>
        </w:rPr>
        <w:t>ӨКЖА</w:t>
      </w:r>
      <w:r w:rsidR="00617738" w:rsidRPr="009B09FB">
        <w:rPr>
          <w:spacing w:val="3"/>
          <w:sz w:val="28"/>
        </w:rPr>
        <w:t>нын жайгашкан жери жөнүндө (аны</w:t>
      </w:r>
      <w:r w:rsidR="00004112" w:rsidRPr="009B09FB">
        <w:rPr>
          <w:spacing w:val="3"/>
          <w:sz w:val="28"/>
        </w:rPr>
        <w:t>н</w:t>
      </w:r>
      <w:r w:rsidR="00617738" w:rsidRPr="009B09FB">
        <w:rPr>
          <w:spacing w:val="3"/>
          <w:sz w:val="28"/>
        </w:rPr>
        <w:t xml:space="preserve"> чек а</w:t>
      </w:r>
      <w:r w:rsidR="00004112" w:rsidRPr="009B09FB">
        <w:rPr>
          <w:spacing w:val="3"/>
          <w:sz w:val="28"/>
        </w:rPr>
        <w:t xml:space="preserve">расында </w:t>
      </w:r>
      <w:r w:rsidR="00CC41D3" w:rsidRPr="009B09FB">
        <w:rPr>
          <w:spacing w:val="3"/>
          <w:sz w:val="28"/>
        </w:rPr>
        <w:t>ӨКЖА</w:t>
      </w:r>
      <w:r w:rsidR="00004112" w:rsidRPr="009B09FB">
        <w:rPr>
          <w:spacing w:val="3"/>
          <w:sz w:val="28"/>
        </w:rPr>
        <w:t xml:space="preserve"> жайгашкан Кыргыз Респуб</w:t>
      </w:r>
      <w:r w:rsidR="00617738" w:rsidRPr="009B09FB">
        <w:rPr>
          <w:spacing w:val="3"/>
          <w:sz w:val="28"/>
        </w:rPr>
        <w:t>ликасынын административдик-территориялык бирдигинин</w:t>
      </w:r>
      <w:r w:rsidR="000464FB" w:rsidRPr="009B09FB">
        <w:rPr>
          <w:spacing w:val="3"/>
          <w:sz w:val="28"/>
        </w:rPr>
        <w:t xml:space="preserve"> (</w:t>
      </w:r>
      <w:r w:rsidR="00A66878" w:rsidRPr="009B09FB">
        <w:rPr>
          <w:spacing w:val="3"/>
          <w:sz w:val="28"/>
          <w:lang w:val="ky-KG"/>
        </w:rPr>
        <w:t>кыштактын</w:t>
      </w:r>
      <w:r w:rsidR="00E2336B" w:rsidRPr="009B09FB">
        <w:rPr>
          <w:spacing w:val="3"/>
          <w:sz w:val="28"/>
        </w:rPr>
        <w:t>, айылдын, райондун, облус</w:t>
      </w:r>
      <w:r w:rsidR="000464FB" w:rsidRPr="009B09FB">
        <w:rPr>
          <w:spacing w:val="3"/>
          <w:sz w:val="28"/>
        </w:rPr>
        <w:t>унун)</w:t>
      </w:r>
      <w:r w:rsidR="00617738" w:rsidRPr="009B09FB">
        <w:rPr>
          <w:spacing w:val="3"/>
          <w:sz w:val="28"/>
        </w:rPr>
        <w:t xml:space="preserve"> </w:t>
      </w:r>
      <w:r w:rsidR="000464FB" w:rsidRPr="009B09FB">
        <w:rPr>
          <w:spacing w:val="3"/>
          <w:sz w:val="28"/>
        </w:rPr>
        <w:t xml:space="preserve">аталышы келтирилет (кластер тибиндеги </w:t>
      </w:r>
      <w:r w:rsidR="00CC41D3" w:rsidRPr="009B09FB">
        <w:rPr>
          <w:spacing w:val="3"/>
          <w:sz w:val="28"/>
        </w:rPr>
        <w:t>ӨКЖА</w:t>
      </w:r>
      <w:r w:rsidR="000464FB" w:rsidRPr="009B09FB">
        <w:rPr>
          <w:spacing w:val="3"/>
          <w:sz w:val="28"/>
        </w:rPr>
        <w:t xml:space="preserve"> үч</w:t>
      </w:r>
      <w:r w:rsidR="00004112" w:rsidRPr="009B09FB">
        <w:rPr>
          <w:spacing w:val="3"/>
          <w:sz w:val="28"/>
        </w:rPr>
        <w:t>ү</w:t>
      </w:r>
      <w:r w:rsidR="000464FB" w:rsidRPr="009B09FB">
        <w:rPr>
          <w:spacing w:val="3"/>
          <w:sz w:val="28"/>
        </w:rPr>
        <w:t>н, ар бир кластер үчүн тиешелүү маалыматтар кошумча келтирилет);</w:t>
      </w:r>
    </w:p>
    <w:p w:rsidR="0051159F" w:rsidRDefault="00573E01" w:rsidP="00573E01">
      <w:pPr>
        <w:pStyle w:val="a3"/>
        <w:spacing w:before="0" w:beforeAutospacing="0" w:after="0" w:afterAutospacing="0"/>
        <w:jc w:val="both"/>
        <w:rPr>
          <w:spacing w:val="3"/>
          <w:sz w:val="28"/>
        </w:rPr>
      </w:pPr>
      <w:r>
        <w:rPr>
          <w:spacing w:val="3"/>
          <w:sz w:val="28"/>
        </w:rPr>
        <w:tab/>
      </w:r>
      <w:r w:rsidR="008F695D" w:rsidRPr="00AA236E">
        <w:rPr>
          <w:spacing w:val="3"/>
          <w:sz w:val="28"/>
        </w:rPr>
        <w:t xml:space="preserve">- </w:t>
      </w:r>
      <w:r w:rsidR="005C6271" w:rsidRPr="00AA236E">
        <w:rPr>
          <w:spacing w:val="3"/>
          <w:sz w:val="28"/>
        </w:rPr>
        <w:t xml:space="preserve">жаратылыш зонасынын жана </w:t>
      </w:r>
      <w:r w:rsidR="005C6271" w:rsidRPr="006022C5">
        <w:rPr>
          <w:spacing w:val="3"/>
          <w:sz w:val="28"/>
        </w:rPr>
        <w:t>зоначасынын</w:t>
      </w:r>
      <w:r w:rsidR="005C6271" w:rsidRPr="00AA236E">
        <w:rPr>
          <w:spacing w:val="3"/>
          <w:sz w:val="28"/>
        </w:rPr>
        <w:t xml:space="preserve"> (аталышы), бийиктик поясынын (аталышы, поястын</w:t>
      </w:r>
      <w:r w:rsidR="00ED1EAF" w:rsidRPr="00AA236E">
        <w:rPr>
          <w:spacing w:val="3"/>
          <w:sz w:val="28"/>
        </w:rPr>
        <w:t xml:space="preserve"> жогорку жана төмөнкү чек арасы</w:t>
      </w:r>
      <w:r w:rsidR="005C6271" w:rsidRPr="00AA236E">
        <w:rPr>
          <w:spacing w:val="3"/>
          <w:sz w:val="28"/>
        </w:rPr>
        <w:t xml:space="preserve"> белгиле</w:t>
      </w:r>
      <w:r w:rsidR="00ED1EAF" w:rsidRPr="00AA236E">
        <w:rPr>
          <w:spacing w:val="3"/>
          <w:sz w:val="28"/>
          <w:lang w:val="ky-KG"/>
        </w:rPr>
        <w:t>нет</w:t>
      </w:r>
      <w:r w:rsidR="005C6271" w:rsidRPr="00AA236E">
        <w:rPr>
          <w:spacing w:val="3"/>
          <w:sz w:val="28"/>
        </w:rPr>
        <w:t xml:space="preserve">), ландшафтын (аталышы, кыскача мүнөздөмөсү) чегинде  </w:t>
      </w:r>
      <w:r w:rsidR="00CC41D3" w:rsidRPr="00AA236E">
        <w:rPr>
          <w:spacing w:val="3"/>
          <w:sz w:val="28"/>
        </w:rPr>
        <w:t>ӨКЖА</w:t>
      </w:r>
      <w:r w:rsidR="000464FB" w:rsidRPr="00AA236E">
        <w:rPr>
          <w:spacing w:val="3"/>
          <w:sz w:val="28"/>
        </w:rPr>
        <w:t>нын географиялык абалы жөнүндө</w:t>
      </w:r>
      <w:r w:rsidR="00541A43" w:rsidRPr="00AA236E">
        <w:rPr>
          <w:spacing w:val="3"/>
          <w:sz w:val="28"/>
        </w:rPr>
        <w:t xml:space="preserve"> (өлкөнүн физикалык</w:t>
      </w:r>
      <w:r w:rsidR="005C6271" w:rsidRPr="00AA236E">
        <w:rPr>
          <w:spacing w:val="3"/>
          <w:sz w:val="28"/>
        </w:rPr>
        <w:t xml:space="preserve"> – географиялык жеринин чегинде – ойдуӊда, тегиздикте, бийиктикте, тоо этегинде, тоолордо ж.б.ларда </w:t>
      </w:r>
      <w:r w:rsidR="00CC41D3" w:rsidRPr="00AA236E">
        <w:rPr>
          <w:spacing w:val="3"/>
          <w:sz w:val="28"/>
        </w:rPr>
        <w:t>ӨКЖА</w:t>
      </w:r>
      <w:r w:rsidR="00541A43" w:rsidRPr="00AA236E">
        <w:rPr>
          <w:spacing w:val="3"/>
          <w:sz w:val="28"/>
        </w:rPr>
        <w:t>нын жайгашы</w:t>
      </w:r>
      <w:r w:rsidR="005C6271" w:rsidRPr="00AA236E">
        <w:rPr>
          <w:spacing w:val="3"/>
          <w:sz w:val="28"/>
        </w:rPr>
        <w:t xml:space="preserve">шы топографиялык аталыштарды келтирүү менен </w:t>
      </w:r>
      <w:r w:rsidR="00541A43" w:rsidRPr="00AA236E">
        <w:rPr>
          <w:spacing w:val="3"/>
          <w:sz w:val="28"/>
        </w:rPr>
        <w:t>көрсөтүлөт</w:t>
      </w:r>
      <w:r w:rsidR="005C6271" w:rsidRPr="00AA236E">
        <w:rPr>
          <w:spacing w:val="3"/>
          <w:sz w:val="28"/>
        </w:rPr>
        <w:t xml:space="preserve">, андан тышкары </w:t>
      </w:r>
      <w:r w:rsidR="00E55DD2" w:rsidRPr="006022C5">
        <w:rPr>
          <w:spacing w:val="3"/>
          <w:sz w:val="28"/>
        </w:rPr>
        <w:t>ӨКЖА</w:t>
      </w:r>
      <w:r w:rsidR="005C6271" w:rsidRPr="006022C5">
        <w:rPr>
          <w:spacing w:val="3"/>
          <w:sz w:val="28"/>
        </w:rPr>
        <w:t>нын</w:t>
      </w:r>
      <w:r w:rsidR="005C6271" w:rsidRPr="00AA236E">
        <w:rPr>
          <w:spacing w:val="3"/>
          <w:sz w:val="28"/>
        </w:rPr>
        <w:t xml:space="preserve">  жакынкы калк жашаган аймакка, автомобиль жана темир жолдорго, дарыяларга, көлдөргө ж.б. карата аралыгы жана багыты боюнча жайгашышынын мүнөздөмөсү берилет).</w:t>
      </w:r>
    </w:p>
    <w:p w:rsidR="00541A43" w:rsidRPr="00932EE3" w:rsidRDefault="0051159F" w:rsidP="0051159F">
      <w:pPr>
        <w:pStyle w:val="a3"/>
        <w:spacing w:before="0" w:beforeAutospacing="0" w:after="0" w:afterAutospacing="0"/>
        <w:jc w:val="both"/>
        <w:rPr>
          <w:spacing w:val="3"/>
          <w:sz w:val="28"/>
        </w:rPr>
      </w:pPr>
      <w:r>
        <w:rPr>
          <w:spacing w:val="3"/>
          <w:sz w:val="28"/>
        </w:rPr>
        <w:tab/>
      </w:r>
      <w:r w:rsidR="00C64F5F" w:rsidRPr="00932EE3">
        <w:rPr>
          <w:spacing w:val="3"/>
          <w:sz w:val="28"/>
        </w:rPr>
        <w:t xml:space="preserve">20. </w:t>
      </w:r>
      <w:r w:rsidR="00CC41D3" w:rsidRPr="00932EE3">
        <w:rPr>
          <w:spacing w:val="3"/>
          <w:sz w:val="28"/>
        </w:rPr>
        <w:t>ӨКЖА</w:t>
      </w:r>
      <w:r w:rsidR="00541A43" w:rsidRPr="00932EE3">
        <w:rPr>
          <w:spacing w:val="3"/>
          <w:sz w:val="28"/>
        </w:rPr>
        <w:t>нын жалпы аянты (гектар – га менен белги</w:t>
      </w:r>
      <w:r w:rsidR="005C6271" w:rsidRPr="00932EE3">
        <w:rPr>
          <w:spacing w:val="3"/>
          <w:sz w:val="28"/>
        </w:rPr>
        <w:t>ленет), аны менен бирге төмөнкү</w:t>
      </w:r>
      <w:r w:rsidR="00541A43" w:rsidRPr="00932EE3">
        <w:rPr>
          <w:spacing w:val="3"/>
          <w:sz w:val="28"/>
        </w:rPr>
        <w:t xml:space="preserve">лөргө бүлүнөт: </w:t>
      </w:r>
    </w:p>
    <w:p w:rsidR="00061891" w:rsidRPr="00932EE3" w:rsidRDefault="00573E01" w:rsidP="00573E01">
      <w:pPr>
        <w:pStyle w:val="a3"/>
        <w:spacing w:before="0" w:beforeAutospacing="0" w:after="0" w:afterAutospacing="0"/>
        <w:jc w:val="both"/>
        <w:rPr>
          <w:spacing w:val="3"/>
          <w:sz w:val="28"/>
          <w:lang w:val="ky-KG"/>
        </w:rPr>
      </w:pPr>
      <w:r>
        <w:rPr>
          <w:spacing w:val="3"/>
          <w:sz w:val="28"/>
          <w:lang w:val="ky-KG"/>
        </w:rPr>
        <w:tab/>
      </w:r>
      <w:r w:rsidR="001177F0" w:rsidRPr="00932EE3">
        <w:rPr>
          <w:spacing w:val="3"/>
          <w:sz w:val="28"/>
          <w:lang w:val="ky-KG"/>
        </w:rPr>
        <w:t xml:space="preserve">- </w:t>
      </w:r>
      <w:r w:rsidR="00541A43" w:rsidRPr="00932EE3">
        <w:rPr>
          <w:spacing w:val="3"/>
          <w:sz w:val="28"/>
          <w:lang w:val="ky-KG"/>
        </w:rPr>
        <w:t>мамлекеттик жаратылыш коруктары үчүн:</w:t>
      </w:r>
      <w:r w:rsidR="005C6271" w:rsidRPr="00932EE3">
        <w:rPr>
          <w:spacing w:val="3"/>
          <w:sz w:val="28"/>
          <w:lang w:val="ky-KG"/>
        </w:rPr>
        <w:t xml:space="preserve"> </w:t>
      </w:r>
    </w:p>
    <w:p w:rsidR="00541A43" w:rsidRPr="00932EE3" w:rsidRDefault="001177F0" w:rsidP="00F06B12">
      <w:pPr>
        <w:pStyle w:val="a3"/>
        <w:spacing w:before="0" w:beforeAutospacing="0" w:after="0" w:afterAutospacing="0"/>
        <w:ind w:firstLine="426"/>
        <w:jc w:val="both"/>
        <w:rPr>
          <w:spacing w:val="3"/>
          <w:sz w:val="28"/>
          <w:lang w:val="ky-KG"/>
        </w:rPr>
      </w:pPr>
      <w:r w:rsidRPr="00932EE3">
        <w:rPr>
          <w:spacing w:val="3"/>
          <w:sz w:val="28"/>
          <w:lang w:val="ky-KG"/>
        </w:rPr>
        <w:t xml:space="preserve">а) </w:t>
      </w:r>
      <w:r w:rsidR="006644BA" w:rsidRPr="00932EE3">
        <w:rPr>
          <w:spacing w:val="3"/>
          <w:sz w:val="28"/>
          <w:lang w:val="ky-KG"/>
        </w:rPr>
        <w:t>өзөк</w:t>
      </w:r>
      <w:r w:rsidR="00541A43" w:rsidRPr="00932EE3">
        <w:rPr>
          <w:spacing w:val="3"/>
          <w:sz w:val="28"/>
          <w:lang w:val="ky-KG"/>
        </w:rPr>
        <w:t xml:space="preserve"> зонасынын (негизги зонанын) аянты; </w:t>
      </w:r>
    </w:p>
    <w:p w:rsidR="00541A43" w:rsidRPr="00932EE3" w:rsidRDefault="005C6271" w:rsidP="00F06B12">
      <w:pPr>
        <w:pStyle w:val="a3"/>
        <w:spacing w:before="0" w:beforeAutospacing="0" w:after="0" w:afterAutospacing="0"/>
        <w:ind w:firstLine="284"/>
        <w:jc w:val="both"/>
        <w:rPr>
          <w:spacing w:val="3"/>
          <w:sz w:val="28"/>
          <w:lang w:val="ky-KG"/>
        </w:rPr>
      </w:pPr>
      <w:r w:rsidRPr="00932EE3">
        <w:rPr>
          <w:spacing w:val="3"/>
          <w:sz w:val="28"/>
          <w:lang w:val="ky-KG"/>
        </w:rPr>
        <w:t xml:space="preserve"> </w:t>
      </w:r>
      <w:r w:rsidR="00061891" w:rsidRPr="00932EE3">
        <w:rPr>
          <w:spacing w:val="3"/>
          <w:sz w:val="28"/>
          <w:lang w:val="ky-KG"/>
        </w:rPr>
        <w:t xml:space="preserve"> </w:t>
      </w:r>
      <w:r w:rsidR="001177F0" w:rsidRPr="00932EE3">
        <w:rPr>
          <w:spacing w:val="3"/>
          <w:sz w:val="28"/>
          <w:lang w:val="ky-KG"/>
        </w:rPr>
        <w:t xml:space="preserve">б) </w:t>
      </w:r>
      <w:r w:rsidR="00541A43" w:rsidRPr="00932EE3">
        <w:rPr>
          <w:spacing w:val="3"/>
          <w:sz w:val="28"/>
          <w:lang w:val="ky-KG"/>
        </w:rPr>
        <w:t>буфердик зонанын аянты;</w:t>
      </w:r>
    </w:p>
    <w:p w:rsidR="00541A43" w:rsidRPr="00932EE3" w:rsidRDefault="00061891" w:rsidP="00F06B12">
      <w:pPr>
        <w:pStyle w:val="a3"/>
        <w:spacing w:before="0" w:beforeAutospacing="0" w:after="0" w:afterAutospacing="0"/>
        <w:ind w:firstLine="284"/>
        <w:jc w:val="both"/>
        <w:rPr>
          <w:spacing w:val="3"/>
          <w:sz w:val="28"/>
          <w:lang w:val="ky-KG"/>
        </w:rPr>
      </w:pPr>
      <w:r w:rsidRPr="00932EE3">
        <w:rPr>
          <w:spacing w:val="3"/>
          <w:sz w:val="28"/>
          <w:lang w:val="ky-KG"/>
        </w:rPr>
        <w:t xml:space="preserve"> </w:t>
      </w:r>
      <w:r w:rsidR="005C6271" w:rsidRPr="00932EE3">
        <w:rPr>
          <w:spacing w:val="3"/>
          <w:sz w:val="28"/>
          <w:lang w:val="ky-KG"/>
        </w:rPr>
        <w:t xml:space="preserve"> </w:t>
      </w:r>
      <w:r w:rsidR="001177F0" w:rsidRPr="00932EE3">
        <w:rPr>
          <w:spacing w:val="3"/>
          <w:sz w:val="28"/>
          <w:lang w:val="ky-KG"/>
        </w:rPr>
        <w:t xml:space="preserve">в) </w:t>
      </w:r>
      <w:r w:rsidR="00B62077" w:rsidRPr="00932EE3">
        <w:rPr>
          <w:spacing w:val="3"/>
          <w:sz w:val="28"/>
          <w:lang w:val="ky-KG"/>
        </w:rPr>
        <w:t>корголуу</w:t>
      </w:r>
      <w:r w:rsidR="005C6271" w:rsidRPr="00932EE3">
        <w:rPr>
          <w:spacing w:val="3"/>
          <w:sz w:val="28"/>
          <w:lang w:val="ky-KG"/>
        </w:rPr>
        <w:t>ч</w:t>
      </w:r>
      <w:r w:rsidR="00541A43" w:rsidRPr="00932EE3">
        <w:rPr>
          <w:spacing w:val="3"/>
          <w:sz w:val="28"/>
          <w:lang w:val="ky-KG"/>
        </w:rPr>
        <w:t>у зонанын аянты;</w:t>
      </w:r>
    </w:p>
    <w:p w:rsidR="00541A43" w:rsidRPr="002765B6" w:rsidRDefault="005C6271" w:rsidP="00F06B12">
      <w:pPr>
        <w:pStyle w:val="a3"/>
        <w:spacing w:before="0" w:beforeAutospacing="0" w:after="0" w:afterAutospacing="0"/>
        <w:ind w:firstLine="284"/>
        <w:jc w:val="both"/>
        <w:rPr>
          <w:spacing w:val="3"/>
          <w:sz w:val="28"/>
          <w:lang w:val="ky-KG"/>
        </w:rPr>
      </w:pPr>
      <w:r w:rsidRPr="002765B6">
        <w:rPr>
          <w:spacing w:val="3"/>
          <w:sz w:val="28"/>
          <w:lang w:val="ky-KG"/>
        </w:rPr>
        <w:t xml:space="preserve"> </w:t>
      </w:r>
      <w:r w:rsidR="00061891" w:rsidRPr="002765B6">
        <w:rPr>
          <w:spacing w:val="3"/>
          <w:sz w:val="28"/>
          <w:lang w:val="ky-KG"/>
        </w:rPr>
        <w:tab/>
      </w:r>
      <w:r w:rsidR="001177F0" w:rsidRPr="002765B6">
        <w:rPr>
          <w:spacing w:val="3"/>
          <w:sz w:val="28"/>
          <w:lang w:val="ky-KG"/>
        </w:rPr>
        <w:t xml:space="preserve">- </w:t>
      </w:r>
      <w:r w:rsidRPr="002765B6">
        <w:rPr>
          <w:spacing w:val="3"/>
          <w:sz w:val="28"/>
          <w:lang w:val="ky-KG"/>
        </w:rPr>
        <w:t>м</w:t>
      </w:r>
      <w:r w:rsidR="00541A43" w:rsidRPr="002765B6">
        <w:rPr>
          <w:spacing w:val="3"/>
          <w:sz w:val="28"/>
          <w:lang w:val="ky-KG"/>
        </w:rPr>
        <w:t>амлекеттик жаратылыш паркттары үчүн:</w:t>
      </w:r>
    </w:p>
    <w:p w:rsidR="00541A43" w:rsidRPr="002765B6" w:rsidRDefault="00061891" w:rsidP="00F06B12">
      <w:pPr>
        <w:pStyle w:val="a3"/>
        <w:spacing w:before="0" w:beforeAutospacing="0" w:after="0" w:afterAutospacing="0"/>
        <w:ind w:firstLine="284"/>
        <w:jc w:val="both"/>
        <w:rPr>
          <w:spacing w:val="3"/>
          <w:sz w:val="28"/>
          <w:lang w:val="ky-KG"/>
        </w:rPr>
      </w:pPr>
      <w:r w:rsidRPr="002765B6">
        <w:rPr>
          <w:spacing w:val="3"/>
          <w:sz w:val="28"/>
          <w:lang w:val="ky-KG"/>
        </w:rPr>
        <w:t xml:space="preserve"> </w:t>
      </w:r>
      <w:r w:rsidR="005C6271" w:rsidRPr="002765B6">
        <w:rPr>
          <w:spacing w:val="3"/>
          <w:sz w:val="28"/>
          <w:lang w:val="ky-KG"/>
        </w:rPr>
        <w:t xml:space="preserve"> </w:t>
      </w:r>
      <w:r w:rsidR="001177F0" w:rsidRPr="002765B6">
        <w:rPr>
          <w:spacing w:val="3"/>
          <w:sz w:val="28"/>
          <w:lang w:val="ky-KG"/>
        </w:rPr>
        <w:t xml:space="preserve">а) </w:t>
      </w:r>
      <w:r w:rsidR="00ED36CD" w:rsidRPr="002765B6">
        <w:rPr>
          <w:spacing w:val="3"/>
          <w:sz w:val="28"/>
          <w:lang w:val="ky-KG"/>
        </w:rPr>
        <w:t>корук режиминдеги</w:t>
      </w:r>
      <w:r w:rsidR="00541A43" w:rsidRPr="002765B6">
        <w:rPr>
          <w:spacing w:val="3"/>
          <w:sz w:val="28"/>
          <w:lang w:val="ky-KG"/>
        </w:rPr>
        <w:t xml:space="preserve"> зонасынын аянты;</w:t>
      </w:r>
    </w:p>
    <w:p w:rsidR="00541A43" w:rsidRPr="002765B6" w:rsidRDefault="00061891" w:rsidP="00F06B12">
      <w:pPr>
        <w:pStyle w:val="a3"/>
        <w:spacing w:before="0" w:beforeAutospacing="0" w:after="0" w:afterAutospacing="0"/>
        <w:ind w:firstLine="284"/>
        <w:jc w:val="both"/>
        <w:rPr>
          <w:spacing w:val="3"/>
          <w:sz w:val="28"/>
          <w:lang w:val="ky-KG"/>
        </w:rPr>
      </w:pPr>
      <w:r w:rsidRPr="002765B6">
        <w:rPr>
          <w:spacing w:val="3"/>
          <w:sz w:val="28"/>
          <w:lang w:val="ky-KG"/>
        </w:rPr>
        <w:t xml:space="preserve">  </w:t>
      </w:r>
      <w:r w:rsidR="001177F0" w:rsidRPr="002765B6">
        <w:rPr>
          <w:spacing w:val="3"/>
          <w:sz w:val="28"/>
          <w:lang w:val="ky-KG"/>
        </w:rPr>
        <w:t xml:space="preserve">б) </w:t>
      </w:r>
      <w:r w:rsidR="005C6271" w:rsidRPr="002765B6">
        <w:rPr>
          <w:spacing w:val="3"/>
          <w:sz w:val="28"/>
          <w:lang w:val="ky-KG"/>
        </w:rPr>
        <w:t xml:space="preserve">экологиялык турукташтыруу </w:t>
      </w:r>
      <w:r w:rsidR="00541A43" w:rsidRPr="002765B6">
        <w:rPr>
          <w:spacing w:val="3"/>
          <w:sz w:val="28"/>
          <w:lang w:val="ky-KG"/>
        </w:rPr>
        <w:t>зонасынын аянты;</w:t>
      </w:r>
    </w:p>
    <w:p w:rsidR="00541A43" w:rsidRPr="002765B6" w:rsidRDefault="005C6271" w:rsidP="00F06B12">
      <w:pPr>
        <w:pStyle w:val="a3"/>
        <w:spacing w:before="0" w:beforeAutospacing="0" w:after="0" w:afterAutospacing="0"/>
        <w:ind w:firstLine="284"/>
        <w:jc w:val="both"/>
        <w:rPr>
          <w:spacing w:val="3"/>
          <w:sz w:val="28"/>
          <w:lang w:val="ky-KG"/>
        </w:rPr>
      </w:pPr>
      <w:r w:rsidRPr="002765B6">
        <w:rPr>
          <w:spacing w:val="3"/>
          <w:sz w:val="28"/>
          <w:lang w:val="ky-KG"/>
        </w:rPr>
        <w:t xml:space="preserve"> </w:t>
      </w:r>
      <w:r w:rsidR="00061891" w:rsidRPr="002765B6">
        <w:rPr>
          <w:spacing w:val="3"/>
          <w:sz w:val="28"/>
          <w:lang w:val="ky-KG"/>
        </w:rPr>
        <w:t xml:space="preserve"> </w:t>
      </w:r>
      <w:r w:rsidR="001177F0" w:rsidRPr="002765B6">
        <w:rPr>
          <w:spacing w:val="3"/>
          <w:sz w:val="28"/>
          <w:lang w:val="ky-KG"/>
        </w:rPr>
        <w:t>в)</w:t>
      </w:r>
      <w:r w:rsidR="00541A43" w:rsidRPr="002765B6">
        <w:rPr>
          <w:spacing w:val="3"/>
          <w:sz w:val="28"/>
          <w:lang w:val="ky-KG"/>
        </w:rPr>
        <w:t xml:space="preserve"> туристтик жана ре</w:t>
      </w:r>
      <w:r w:rsidR="009F236D" w:rsidRPr="002765B6">
        <w:rPr>
          <w:spacing w:val="3"/>
          <w:sz w:val="28"/>
          <w:lang w:val="ky-KG"/>
        </w:rPr>
        <w:t>креациялык иш</w:t>
      </w:r>
      <w:r w:rsidR="00541A43" w:rsidRPr="002765B6">
        <w:rPr>
          <w:spacing w:val="3"/>
          <w:sz w:val="28"/>
          <w:lang w:val="ky-KG"/>
        </w:rPr>
        <w:t xml:space="preserve"> зонасынын аянты</w:t>
      </w:r>
    </w:p>
    <w:p w:rsidR="007716C2" w:rsidRPr="002765B6" w:rsidRDefault="005C6271" w:rsidP="00FE7D5C">
      <w:pPr>
        <w:pStyle w:val="a3"/>
        <w:spacing w:before="0" w:beforeAutospacing="0" w:after="0" w:afterAutospacing="0"/>
        <w:ind w:firstLine="284"/>
        <w:jc w:val="both"/>
        <w:rPr>
          <w:spacing w:val="3"/>
          <w:sz w:val="28"/>
          <w:lang w:val="ky-KG"/>
        </w:rPr>
      </w:pPr>
      <w:r w:rsidRPr="002765B6">
        <w:rPr>
          <w:spacing w:val="3"/>
          <w:sz w:val="28"/>
          <w:lang w:val="ky-KG"/>
        </w:rPr>
        <w:t xml:space="preserve"> </w:t>
      </w:r>
      <w:r w:rsidR="00061891" w:rsidRPr="002765B6">
        <w:rPr>
          <w:spacing w:val="3"/>
          <w:sz w:val="28"/>
          <w:lang w:val="ky-KG"/>
        </w:rPr>
        <w:t xml:space="preserve"> </w:t>
      </w:r>
      <w:r w:rsidR="001177F0" w:rsidRPr="002765B6">
        <w:rPr>
          <w:spacing w:val="3"/>
          <w:sz w:val="28"/>
          <w:lang w:val="ky-KG"/>
        </w:rPr>
        <w:t xml:space="preserve">г) </w:t>
      </w:r>
      <w:r w:rsidR="004C1DFE" w:rsidRPr="002765B6">
        <w:rPr>
          <w:spacing w:val="3"/>
          <w:sz w:val="28"/>
          <w:lang w:val="ky-KG"/>
        </w:rPr>
        <w:t>чектелген чарбалык</w:t>
      </w:r>
      <w:r w:rsidR="007716C2" w:rsidRPr="002765B6">
        <w:rPr>
          <w:spacing w:val="3"/>
          <w:sz w:val="28"/>
          <w:lang w:val="ky-KG"/>
        </w:rPr>
        <w:t xml:space="preserve"> иштин зонасынын аянты. </w:t>
      </w:r>
    </w:p>
    <w:p w:rsidR="007716C2" w:rsidRPr="002765B6" w:rsidRDefault="0051159F" w:rsidP="002F621F">
      <w:pPr>
        <w:pStyle w:val="a3"/>
        <w:spacing w:before="0" w:beforeAutospacing="0" w:after="0" w:afterAutospacing="0"/>
        <w:jc w:val="both"/>
        <w:rPr>
          <w:spacing w:val="3"/>
          <w:sz w:val="28"/>
          <w:lang w:val="ky-KG"/>
        </w:rPr>
      </w:pPr>
      <w:r>
        <w:rPr>
          <w:spacing w:val="3"/>
          <w:sz w:val="28"/>
          <w:lang w:val="ky-KG"/>
        </w:rPr>
        <w:tab/>
      </w:r>
      <w:r w:rsidR="00227BEC" w:rsidRPr="002765B6">
        <w:rPr>
          <w:spacing w:val="3"/>
          <w:sz w:val="28"/>
          <w:lang w:val="ky-KG"/>
        </w:rPr>
        <w:t>21</w:t>
      </w:r>
      <w:r w:rsidR="005C6271" w:rsidRPr="002765B6">
        <w:rPr>
          <w:spacing w:val="3"/>
          <w:sz w:val="28"/>
          <w:lang w:val="ky-KG"/>
        </w:rPr>
        <w:t>.</w:t>
      </w:r>
      <w:r w:rsidR="008B5B6C" w:rsidRPr="002765B6">
        <w:rPr>
          <w:spacing w:val="3"/>
          <w:sz w:val="28"/>
          <w:lang w:val="ky-KG"/>
        </w:rPr>
        <w:t xml:space="preserve"> </w:t>
      </w:r>
      <w:r w:rsidR="000C7AE0" w:rsidRPr="002765B6">
        <w:rPr>
          <w:spacing w:val="3"/>
          <w:sz w:val="28"/>
          <w:lang w:val="ky-KG"/>
        </w:rPr>
        <w:t>Ч</w:t>
      </w:r>
      <w:r w:rsidR="00C21126" w:rsidRPr="002765B6">
        <w:rPr>
          <w:spacing w:val="3"/>
          <w:sz w:val="28"/>
          <w:lang w:val="ky-KG"/>
        </w:rPr>
        <w:t>екаралары белгиленет (</w:t>
      </w:r>
      <w:r w:rsidR="00CC41D3" w:rsidRPr="002765B6">
        <w:rPr>
          <w:spacing w:val="3"/>
          <w:sz w:val="28"/>
          <w:lang w:val="ky-KG"/>
        </w:rPr>
        <w:t>ӨКЖА</w:t>
      </w:r>
      <w:r w:rsidR="00C21126" w:rsidRPr="002765B6">
        <w:rPr>
          <w:spacing w:val="3"/>
          <w:sz w:val="28"/>
          <w:lang w:val="ky-KG"/>
        </w:rPr>
        <w:t xml:space="preserve">нын бекитилген чек </w:t>
      </w:r>
      <w:r w:rsidR="000C7AE0" w:rsidRPr="002765B6">
        <w:rPr>
          <w:spacing w:val="3"/>
          <w:sz w:val="28"/>
          <w:lang w:val="ky-KG"/>
        </w:rPr>
        <w:t>а</w:t>
      </w:r>
      <w:r w:rsidR="00C21126" w:rsidRPr="002765B6">
        <w:rPr>
          <w:spacing w:val="3"/>
          <w:sz w:val="28"/>
          <w:lang w:val="ky-KG"/>
        </w:rPr>
        <w:t xml:space="preserve">раларын сүрөттөө жүргүзүлөт (чек араларды бекитүү жөнүндөгү документтин реквизиттерин көрсөтүү менен), ошондой эле жер участокторунун чек араларынын бурулуш точкаларынын географиялык координанттары негизги географиялык азимуттарына ылайык градус, мүнөт жана секунд менен көрсөтүлөт (кластердик </w:t>
      </w:r>
      <w:r w:rsidR="00CC41D3" w:rsidRPr="002765B6">
        <w:rPr>
          <w:spacing w:val="3"/>
          <w:sz w:val="28"/>
          <w:lang w:val="ky-KG"/>
        </w:rPr>
        <w:t>ӨКЖА</w:t>
      </w:r>
      <w:r w:rsidR="00C21126" w:rsidRPr="002765B6">
        <w:rPr>
          <w:spacing w:val="3"/>
          <w:sz w:val="28"/>
          <w:lang w:val="ky-KG"/>
        </w:rPr>
        <w:t xml:space="preserve"> үчүн – ар бир участок үчүн өз-өзүнчө); </w:t>
      </w:r>
      <w:r w:rsidR="00CC41D3" w:rsidRPr="002765B6">
        <w:rPr>
          <w:spacing w:val="3"/>
          <w:sz w:val="28"/>
          <w:lang w:val="ky-KG"/>
        </w:rPr>
        <w:t>ӨКЖА</w:t>
      </w:r>
      <w:r w:rsidR="00C21126" w:rsidRPr="002765B6">
        <w:rPr>
          <w:spacing w:val="3"/>
          <w:sz w:val="28"/>
          <w:lang w:val="ky-KG"/>
        </w:rPr>
        <w:t xml:space="preserve"> же аянты 1000га дан аз болгон </w:t>
      </w:r>
      <w:r w:rsidR="00CC41D3" w:rsidRPr="002765B6">
        <w:rPr>
          <w:spacing w:val="3"/>
          <w:sz w:val="28"/>
          <w:lang w:val="ky-KG"/>
        </w:rPr>
        <w:t>ӨКЖА</w:t>
      </w:r>
      <w:r w:rsidR="00C21126" w:rsidRPr="002765B6">
        <w:rPr>
          <w:spacing w:val="3"/>
          <w:sz w:val="28"/>
          <w:lang w:val="ky-KG"/>
        </w:rPr>
        <w:t xml:space="preserve">нын өзүнчө кластердик участоктору үчүн борбордун координаттары гана көрсөтүлөт). </w:t>
      </w:r>
    </w:p>
    <w:p w:rsidR="00C21126" w:rsidRPr="00D2431B" w:rsidRDefault="0051159F" w:rsidP="002F621F">
      <w:pPr>
        <w:pStyle w:val="a3"/>
        <w:spacing w:before="0" w:beforeAutospacing="0" w:after="0" w:afterAutospacing="0"/>
        <w:jc w:val="both"/>
        <w:rPr>
          <w:spacing w:val="3"/>
          <w:sz w:val="28"/>
          <w:lang w:val="ky-KG"/>
        </w:rPr>
      </w:pPr>
      <w:r>
        <w:rPr>
          <w:spacing w:val="3"/>
          <w:sz w:val="28"/>
          <w:lang w:val="ky-KG"/>
        </w:rPr>
        <w:lastRenderedPageBreak/>
        <w:tab/>
      </w:r>
      <w:r w:rsidR="00034B7E" w:rsidRPr="00D2431B">
        <w:rPr>
          <w:spacing w:val="3"/>
          <w:sz w:val="28"/>
          <w:lang w:val="ky-KG"/>
        </w:rPr>
        <w:t xml:space="preserve">22. </w:t>
      </w:r>
      <w:r w:rsidR="00CC41D3" w:rsidRPr="00D2431B">
        <w:rPr>
          <w:spacing w:val="3"/>
          <w:sz w:val="28"/>
          <w:lang w:val="ky-KG"/>
        </w:rPr>
        <w:t>ӨКЖАн</w:t>
      </w:r>
      <w:r w:rsidR="000C7AE0" w:rsidRPr="00D2431B">
        <w:rPr>
          <w:spacing w:val="3"/>
          <w:sz w:val="28"/>
          <w:lang w:val="ky-KG"/>
        </w:rPr>
        <w:t>ын жаратылыштык өзгөчөлүктөрү</w:t>
      </w:r>
      <w:r w:rsidR="00EA5C6E" w:rsidRPr="00D2431B">
        <w:rPr>
          <w:spacing w:val="3"/>
          <w:sz w:val="28"/>
          <w:lang w:val="ky-KG"/>
        </w:rPr>
        <w:t xml:space="preserve"> сүрөттөлөт (бөлүм тексттик</w:t>
      </w:r>
      <w:r w:rsidR="000C7AE0" w:rsidRPr="00D2431B">
        <w:rPr>
          <w:spacing w:val="3"/>
          <w:sz w:val="28"/>
          <w:lang w:val="ky-KG"/>
        </w:rPr>
        <w:t xml:space="preserve"> сүрөттөө жана ар бир пункту бою</w:t>
      </w:r>
      <w:r w:rsidR="00EA5C6E" w:rsidRPr="00D2431B">
        <w:rPr>
          <w:spacing w:val="3"/>
          <w:sz w:val="28"/>
          <w:lang w:val="ky-KG"/>
        </w:rPr>
        <w:t>нча таблицалар түрүндө, ма</w:t>
      </w:r>
      <w:r w:rsidR="000C7AE0" w:rsidRPr="00D2431B">
        <w:rPr>
          <w:spacing w:val="3"/>
          <w:sz w:val="28"/>
          <w:lang w:val="ky-KG"/>
        </w:rPr>
        <w:t>а</w:t>
      </w:r>
      <w:r w:rsidR="00EA5C6E" w:rsidRPr="00D2431B">
        <w:rPr>
          <w:spacing w:val="3"/>
          <w:sz w:val="28"/>
          <w:lang w:val="ky-KG"/>
        </w:rPr>
        <w:t>лымат топтолгонуна жараша толтурулат):</w:t>
      </w:r>
    </w:p>
    <w:p w:rsidR="00EA5C6E" w:rsidRPr="00D2431B" w:rsidRDefault="00573E01" w:rsidP="00573E01">
      <w:pPr>
        <w:pStyle w:val="a3"/>
        <w:spacing w:before="0" w:beforeAutospacing="0" w:after="0" w:afterAutospacing="0"/>
        <w:jc w:val="both"/>
        <w:rPr>
          <w:spacing w:val="3"/>
          <w:sz w:val="28"/>
          <w:lang w:val="ky-KG"/>
        </w:rPr>
      </w:pPr>
      <w:r>
        <w:rPr>
          <w:spacing w:val="3"/>
          <w:sz w:val="28"/>
          <w:lang w:val="ky-KG"/>
        </w:rPr>
        <w:tab/>
      </w:r>
      <w:r w:rsidR="00034B7E" w:rsidRPr="00D2431B">
        <w:rPr>
          <w:spacing w:val="3"/>
          <w:sz w:val="28"/>
          <w:lang w:val="ky-KG"/>
        </w:rPr>
        <w:t xml:space="preserve">- </w:t>
      </w:r>
      <w:r w:rsidR="00EA5C6E" w:rsidRPr="00D2431B">
        <w:rPr>
          <w:spacing w:val="3"/>
          <w:sz w:val="28"/>
          <w:lang w:val="ky-KG"/>
        </w:rPr>
        <w:t>территориянын бузулуусу (территорияны, гектар менен аянтты, кайра түзүлгөн/антропогендик өзгөртүлгөн жана аз бузулган территорияларды   гектар менен аянтты  өздөштүрүү тарыхы, заманбап антропогендик таасирдин даражасы боюнча кыска маалыматтар менен);</w:t>
      </w:r>
    </w:p>
    <w:p w:rsidR="00682999" w:rsidRPr="00D2431B" w:rsidRDefault="00573E01" w:rsidP="00573E01">
      <w:pPr>
        <w:pStyle w:val="a3"/>
        <w:spacing w:before="0" w:beforeAutospacing="0" w:after="0" w:afterAutospacing="0"/>
        <w:jc w:val="both"/>
        <w:rPr>
          <w:spacing w:val="3"/>
          <w:sz w:val="28"/>
          <w:lang w:val="ky-KG"/>
        </w:rPr>
      </w:pPr>
      <w:r>
        <w:rPr>
          <w:spacing w:val="3"/>
          <w:sz w:val="28"/>
          <w:lang w:val="ky-KG"/>
        </w:rPr>
        <w:tab/>
      </w:r>
      <w:r w:rsidR="00034B7E" w:rsidRPr="00D2431B">
        <w:rPr>
          <w:spacing w:val="3"/>
          <w:sz w:val="28"/>
          <w:lang w:val="ky-KG"/>
        </w:rPr>
        <w:t xml:space="preserve">- </w:t>
      </w:r>
      <w:r w:rsidR="00682999" w:rsidRPr="00D2431B">
        <w:rPr>
          <w:spacing w:val="3"/>
          <w:sz w:val="28"/>
          <w:lang w:val="ky-KG"/>
        </w:rPr>
        <w:t>рельефтин кыскача мүнөздөмөсү (минималдык жана максималдык бийиктиги, рельефтин негизги типтери (жалпы аянтка карата пайыздык катышты көрсөтүү менен));</w:t>
      </w:r>
    </w:p>
    <w:p w:rsidR="00682999" w:rsidRPr="006C2CE7" w:rsidRDefault="00573E01" w:rsidP="00573E01">
      <w:pPr>
        <w:pStyle w:val="a3"/>
        <w:spacing w:before="0" w:beforeAutospacing="0" w:after="0" w:afterAutospacing="0"/>
        <w:jc w:val="both"/>
        <w:rPr>
          <w:spacing w:val="3"/>
          <w:sz w:val="28"/>
          <w:lang w:val="ky-KG"/>
        </w:rPr>
      </w:pPr>
      <w:r>
        <w:rPr>
          <w:spacing w:val="3"/>
          <w:sz w:val="28"/>
          <w:lang w:val="ky-KG"/>
        </w:rPr>
        <w:tab/>
      </w:r>
      <w:r w:rsidR="00034B7E" w:rsidRPr="006C2CE7">
        <w:rPr>
          <w:spacing w:val="3"/>
          <w:sz w:val="28"/>
          <w:lang w:val="ky-KG"/>
        </w:rPr>
        <w:t>- к</w:t>
      </w:r>
      <w:r w:rsidR="00682999" w:rsidRPr="006C2CE7">
        <w:rPr>
          <w:spacing w:val="3"/>
          <w:sz w:val="28"/>
          <w:lang w:val="ky-KG"/>
        </w:rPr>
        <w:t>лиматтын кыскача мүнөздөмөсү (</w:t>
      </w:r>
      <w:r w:rsidR="0081782E" w:rsidRPr="006C2CE7">
        <w:rPr>
          <w:spacing w:val="3"/>
          <w:sz w:val="28"/>
          <w:lang w:val="ky-KG"/>
        </w:rPr>
        <w:t>янва</w:t>
      </w:r>
      <w:r w:rsidR="009D2D48" w:rsidRPr="006C2CE7">
        <w:rPr>
          <w:spacing w:val="3"/>
          <w:sz w:val="28"/>
          <w:lang w:val="ky-KG"/>
        </w:rPr>
        <w:t>рдагы жана июлдагы абанын орточо</w:t>
      </w:r>
      <w:r w:rsidR="0081782E" w:rsidRPr="006C2CE7">
        <w:rPr>
          <w:spacing w:val="3"/>
          <w:sz w:val="28"/>
          <w:lang w:val="ky-KG"/>
        </w:rPr>
        <w:t xml:space="preserve"> айлык табы, активдүү </w:t>
      </w:r>
      <w:r w:rsidR="009D2D48" w:rsidRPr="006C2CE7">
        <w:rPr>
          <w:spacing w:val="3"/>
          <w:sz w:val="28"/>
          <w:lang w:val="ky-KG"/>
        </w:rPr>
        <w:t xml:space="preserve">аба табынын </w:t>
      </w:r>
      <w:r w:rsidR="0081782E" w:rsidRPr="006C2CE7">
        <w:rPr>
          <w:spacing w:val="3"/>
          <w:sz w:val="28"/>
          <w:lang w:val="ky-KG"/>
        </w:rPr>
        <w:t xml:space="preserve">суммасы (10°C тан жогору болгон орточо суткалык аба табы менен мөөнөтүндө), тунмалардын жылдык суммасы, шамалдардын </w:t>
      </w:r>
      <w:r w:rsidR="009D2D48" w:rsidRPr="006C2CE7">
        <w:rPr>
          <w:spacing w:val="3"/>
          <w:sz w:val="28"/>
          <w:lang w:val="ky-KG"/>
        </w:rPr>
        <w:t>негизги жана аралык багыттар бо</w:t>
      </w:r>
      <w:r w:rsidR="0081782E" w:rsidRPr="006C2CE7">
        <w:rPr>
          <w:spacing w:val="3"/>
          <w:sz w:val="28"/>
          <w:lang w:val="ky-KG"/>
        </w:rPr>
        <w:t>юнча кайталанышы (пайыз менен), вегетациялык мөөнөттүн узактыгы, туруктуу кардын жатышы менен мөөнөттүн узактыгы жана кар катмарынын тереӊдиги, климаттык коркунучтуу кубулуштардын пайда болушунун мезгилдүүлүгү (кайсы экенин көрсөт));</w:t>
      </w:r>
    </w:p>
    <w:p w:rsidR="0081782E" w:rsidRPr="006C2CE7" w:rsidRDefault="00573E01" w:rsidP="00573E01">
      <w:pPr>
        <w:pStyle w:val="a3"/>
        <w:spacing w:before="0" w:beforeAutospacing="0" w:after="0" w:afterAutospacing="0"/>
        <w:jc w:val="both"/>
        <w:rPr>
          <w:spacing w:val="3"/>
          <w:sz w:val="28"/>
          <w:lang w:val="ky-KG"/>
        </w:rPr>
      </w:pPr>
      <w:r>
        <w:rPr>
          <w:spacing w:val="3"/>
          <w:sz w:val="28"/>
          <w:lang w:val="ky-KG"/>
        </w:rPr>
        <w:tab/>
      </w:r>
      <w:r w:rsidR="00034B7E" w:rsidRPr="006C2CE7">
        <w:rPr>
          <w:spacing w:val="3"/>
          <w:sz w:val="28"/>
          <w:lang w:val="ky-KG"/>
        </w:rPr>
        <w:t xml:space="preserve">- </w:t>
      </w:r>
      <w:r w:rsidR="0081782E" w:rsidRPr="006C2CE7">
        <w:rPr>
          <w:spacing w:val="3"/>
          <w:sz w:val="28"/>
          <w:lang w:val="ky-KG"/>
        </w:rPr>
        <w:t>жер кыртышынын кыскача мүнөздөмөсү (кыртыштын</w:t>
      </w:r>
      <w:r w:rsidR="00F74B99" w:rsidRPr="006C2CE7">
        <w:rPr>
          <w:spacing w:val="3"/>
          <w:sz w:val="28"/>
          <w:lang w:val="ky-KG"/>
        </w:rPr>
        <w:t>,</w:t>
      </w:r>
      <w:r w:rsidR="0081782E" w:rsidRPr="006C2CE7">
        <w:rPr>
          <w:spacing w:val="3"/>
          <w:sz w:val="28"/>
          <w:lang w:val="ky-KG"/>
        </w:rPr>
        <w:t xml:space="preserve"> басымдуу түрлөрүн (</w:t>
      </w:r>
      <w:r w:rsidR="00CC41D3" w:rsidRPr="006C2CE7">
        <w:rPr>
          <w:spacing w:val="3"/>
          <w:sz w:val="28"/>
          <w:lang w:val="ky-KG"/>
        </w:rPr>
        <w:t>ӨКЖА</w:t>
      </w:r>
      <w:r w:rsidR="0081782E" w:rsidRPr="006C2CE7">
        <w:rPr>
          <w:spacing w:val="3"/>
          <w:sz w:val="28"/>
          <w:lang w:val="ky-KG"/>
        </w:rPr>
        <w:t>нын жалпы аянтынан пайыз мене</w:t>
      </w:r>
      <w:r w:rsidR="00F74B99" w:rsidRPr="006C2CE7">
        <w:rPr>
          <w:spacing w:val="3"/>
          <w:sz w:val="28"/>
          <w:lang w:val="ky-KG"/>
        </w:rPr>
        <w:t>н), кыртыш түзүүч</w:t>
      </w:r>
      <w:r w:rsidR="009D2D48" w:rsidRPr="006C2CE7">
        <w:rPr>
          <w:spacing w:val="3"/>
          <w:sz w:val="28"/>
          <w:lang w:val="ky-KG"/>
        </w:rPr>
        <w:t>ү жана тамы</w:t>
      </w:r>
      <w:r w:rsidR="00F74B99" w:rsidRPr="006C2CE7">
        <w:rPr>
          <w:spacing w:val="3"/>
          <w:sz w:val="28"/>
          <w:lang w:val="ky-KG"/>
        </w:rPr>
        <w:t>рлуу породоларды, алар жаткан тереӊдиктерди (… метрден… метрге чеийн) көрсөтүү менен);</w:t>
      </w:r>
    </w:p>
    <w:p w:rsidR="00573E01" w:rsidRDefault="00573E01" w:rsidP="00573E01">
      <w:pPr>
        <w:pStyle w:val="a3"/>
        <w:spacing w:before="0" w:beforeAutospacing="0" w:after="0" w:afterAutospacing="0"/>
        <w:jc w:val="both"/>
        <w:rPr>
          <w:spacing w:val="3"/>
          <w:sz w:val="28"/>
          <w:lang w:val="ky-KG"/>
        </w:rPr>
      </w:pPr>
      <w:r>
        <w:rPr>
          <w:spacing w:val="3"/>
          <w:sz w:val="28"/>
          <w:lang w:val="ky-KG"/>
        </w:rPr>
        <w:tab/>
      </w:r>
      <w:r w:rsidR="00B1690B" w:rsidRPr="006C2CE7">
        <w:rPr>
          <w:spacing w:val="3"/>
          <w:sz w:val="28"/>
          <w:lang w:val="ky-KG"/>
        </w:rPr>
        <w:t>-</w:t>
      </w:r>
      <w:r w:rsidR="00CB59C0" w:rsidRPr="006C2CE7">
        <w:rPr>
          <w:spacing w:val="3"/>
          <w:sz w:val="28"/>
          <w:lang w:val="ky-KG"/>
        </w:rPr>
        <w:t xml:space="preserve"> </w:t>
      </w:r>
      <w:r w:rsidR="00F74B99" w:rsidRPr="006C2CE7">
        <w:rPr>
          <w:spacing w:val="3"/>
          <w:sz w:val="28"/>
          <w:lang w:val="ky-KG"/>
        </w:rPr>
        <w:t xml:space="preserve">гидрологиялык тарамды кыскача сүрөттөө </w:t>
      </w:r>
      <w:r w:rsidR="009D2D48" w:rsidRPr="006C2CE7">
        <w:rPr>
          <w:spacing w:val="3"/>
          <w:sz w:val="28"/>
          <w:lang w:val="ky-KG"/>
        </w:rPr>
        <w:t>(</w:t>
      </w:r>
      <w:r w:rsidR="00F74B99" w:rsidRPr="006C2CE7">
        <w:rPr>
          <w:spacing w:val="3"/>
          <w:sz w:val="28"/>
          <w:lang w:val="ky-KG"/>
        </w:rPr>
        <w:t>табигый суу агымдарынын (дарыялардын жана булактардын) жалпы саны, алардын суммалык узундугу (км) жана аянты (га), каналдардын жана жасалма башка суу агымдарынын саны, узундугу жана аянты, көлдөрдү</w:t>
      </w:r>
      <w:r w:rsidR="009D2D48" w:rsidRPr="006C2CE7">
        <w:rPr>
          <w:spacing w:val="3"/>
          <w:sz w:val="28"/>
          <w:lang w:val="ky-KG"/>
        </w:rPr>
        <w:t>н</w:t>
      </w:r>
      <w:r w:rsidR="00F74B99" w:rsidRPr="006C2CE7">
        <w:rPr>
          <w:spacing w:val="3"/>
          <w:sz w:val="28"/>
          <w:lang w:val="ky-KG"/>
        </w:rPr>
        <w:t xml:space="preserve"> саны жана аянты, көлмөлөрдүн, суу сактагычтардын жана башка жасалма көлмөлөрдүн (кайсылар экенин көрсөт) саны жана аянты, саздардын саны жана аянты, саздак жерлердин аянты, жер алдындагы суулардын (булактардын, гейзерлердин),  жаратылыштык чыгышынын ээлеген аянты жана саны, мөӊгүлөрдүн жана кар топтолгон жерлердин саны жана аянты, негизги гидрологиялык объектилердин топографиялык аталыштары, алардын узундуктары жана </w:t>
      </w:r>
      <w:r w:rsidR="00CC41D3" w:rsidRPr="006C2CE7">
        <w:rPr>
          <w:spacing w:val="3"/>
          <w:sz w:val="28"/>
          <w:lang w:val="ky-KG"/>
        </w:rPr>
        <w:t>ӨКЖА</w:t>
      </w:r>
      <w:r w:rsidR="00F74B99" w:rsidRPr="006C2CE7">
        <w:rPr>
          <w:spacing w:val="3"/>
          <w:sz w:val="28"/>
          <w:lang w:val="ky-KG"/>
        </w:rPr>
        <w:t xml:space="preserve">нын чегиндеги аянты, </w:t>
      </w:r>
      <w:r w:rsidR="005F1070" w:rsidRPr="005F1070">
        <w:rPr>
          <w:sz w:val="28"/>
          <w:szCs w:val="28"/>
          <w:shd w:val="clear" w:color="auto" w:fill="FFFFFF"/>
          <w:lang w:val="ky-KG"/>
        </w:rPr>
        <w:t>суу-саз жерлер жөнүндө БУУнун Конвенциясына</w:t>
      </w:r>
      <w:r w:rsidR="005F1070" w:rsidRPr="006C2CE7">
        <w:rPr>
          <w:spacing w:val="3"/>
          <w:sz w:val="28"/>
          <w:lang w:val="ky-KG"/>
        </w:rPr>
        <w:t xml:space="preserve"> </w:t>
      </w:r>
      <w:r w:rsidR="005F1070">
        <w:rPr>
          <w:spacing w:val="3"/>
          <w:sz w:val="28"/>
          <w:lang w:val="ky-KG"/>
        </w:rPr>
        <w:t>(Рамсар Конвенциясы)</w:t>
      </w:r>
      <w:r w:rsidR="00F74B99" w:rsidRPr="006C2CE7">
        <w:rPr>
          <w:spacing w:val="3"/>
          <w:sz w:val="28"/>
          <w:lang w:val="ky-KG"/>
        </w:rPr>
        <w:t xml:space="preserve"> ылайык сазды, фенди</w:t>
      </w:r>
      <w:r w:rsidR="009D2D48" w:rsidRPr="006C2CE7">
        <w:rPr>
          <w:spacing w:val="3"/>
          <w:sz w:val="28"/>
          <w:lang w:val="ky-KG"/>
        </w:rPr>
        <w:t>,</w:t>
      </w:r>
      <w:r w:rsidR="00F74B99" w:rsidRPr="006C2CE7">
        <w:rPr>
          <w:spacing w:val="3"/>
          <w:sz w:val="28"/>
          <w:lang w:val="ky-KG"/>
        </w:rPr>
        <w:t xml:space="preserve"> чым көӊ жаткан жерлерди, көлмөлөрдү (табигый же жасалма, туруктуу же убактылуу, токтоп туруучу же агып туруучу, таза, </w:t>
      </w:r>
      <w:r w:rsidR="007A6977" w:rsidRPr="006C2CE7">
        <w:rPr>
          <w:spacing w:val="3"/>
          <w:sz w:val="28"/>
          <w:lang w:val="ky-KG"/>
        </w:rPr>
        <w:t>шор же туздуу) камтыган</w:t>
      </w:r>
      <w:r w:rsidR="00F74B99" w:rsidRPr="006C2CE7">
        <w:rPr>
          <w:spacing w:val="3"/>
          <w:sz w:val="28"/>
          <w:lang w:val="ky-KG"/>
        </w:rPr>
        <w:t xml:space="preserve"> суу – саздак </w:t>
      </w:r>
      <w:r w:rsidR="007A6977" w:rsidRPr="006C2CE7">
        <w:rPr>
          <w:spacing w:val="3"/>
          <w:sz w:val="28"/>
          <w:lang w:val="ky-KG"/>
        </w:rPr>
        <w:t>жерлердин жалпы аянты);</w:t>
      </w:r>
    </w:p>
    <w:p w:rsidR="007A6977" w:rsidRPr="006C2CE7" w:rsidRDefault="00573E01" w:rsidP="00573E01">
      <w:pPr>
        <w:pStyle w:val="a3"/>
        <w:spacing w:before="0" w:beforeAutospacing="0" w:after="0" w:afterAutospacing="0"/>
        <w:jc w:val="both"/>
        <w:rPr>
          <w:spacing w:val="3"/>
          <w:sz w:val="28"/>
          <w:lang w:val="ky-KG"/>
        </w:rPr>
      </w:pPr>
      <w:r>
        <w:rPr>
          <w:spacing w:val="3"/>
          <w:sz w:val="28"/>
          <w:lang w:val="ky-KG"/>
        </w:rPr>
        <w:tab/>
      </w:r>
      <w:r w:rsidR="00217D02" w:rsidRPr="006C2CE7">
        <w:rPr>
          <w:spacing w:val="3"/>
          <w:sz w:val="28"/>
          <w:lang w:val="ky-KG"/>
        </w:rPr>
        <w:t xml:space="preserve">- </w:t>
      </w:r>
      <w:r w:rsidR="007A6977" w:rsidRPr="006C2CE7">
        <w:rPr>
          <w:spacing w:val="3"/>
          <w:sz w:val="28"/>
          <w:lang w:val="ky-KG"/>
        </w:rPr>
        <w:t>флоранын жана фаунанын кыскача мүнөздөмөсү (</w:t>
      </w:r>
      <w:r w:rsidR="00A870DD" w:rsidRPr="006C2CE7">
        <w:rPr>
          <w:spacing w:val="3"/>
          <w:sz w:val="28"/>
          <w:lang w:val="ky-KG"/>
        </w:rPr>
        <w:t>флоранын аныкталган түрүнүн тизмеси, түрлөрдүн кыргызча, латынча жана орусча аталышы келтирилет, өсүмдүктөр коомдоштугун</w:t>
      </w:r>
      <w:r w:rsidR="009D2D48" w:rsidRPr="006C2CE7">
        <w:rPr>
          <w:spacing w:val="3"/>
          <w:sz w:val="28"/>
          <w:lang w:val="ky-KG"/>
        </w:rPr>
        <w:t>ун</w:t>
      </w:r>
      <w:r w:rsidR="00A870DD" w:rsidRPr="006C2CE7">
        <w:rPr>
          <w:spacing w:val="3"/>
          <w:sz w:val="28"/>
          <w:lang w:val="ky-KG"/>
        </w:rPr>
        <w:t xml:space="preserve"> басымдуу типтери, маалымат булагын жана ав</w:t>
      </w:r>
      <w:r w:rsidR="009D2D48" w:rsidRPr="006C2CE7">
        <w:rPr>
          <w:spacing w:val="3"/>
          <w:sz w:val="28"/>
          <w:lang w:val="ky-KG"/>
        </w:rPr>
        <w:t xml:space="preserve">торду көрсөтүү менен), алардын </w:t>
      </w:r>
      <w:r w:rsidR="00A870DD" w:rsidRPr="006C2CE7">
        <w:rPr>
          <w:spacing w:val="3"/>
          <w:sz w:val="28"/>
          <w:lang w:val="ky-KG"/>
        </w:rPr>
        <w:t xml:space="preserve">курамы, мүнөздөмөсү жана бөлүштүрүлүшү (анын ичинде ээлеген аянты жана </w:t>
      </w:r>
      <w:r w:rsidR="00CC41D3" w:rsidRPr="006C2CE7">
        <w:rPr>
          <w:spacing w:val="3"/>
          <w:sz w:val="28"/>
          <w:lang w:val="ky-KG"/>
        </w:rPr>
        <w:t>ӨКЖА</w:t>
      </w:r>
      <w:r w:rsidR="00A870DD" w:rsidRPr="006C2CE7">
        <w:rPr>
          <w:spacing w:val="3"/>
          <w:sz w:val="28"/>
          <w:lang w:val="ky-KG"/>
        </w:rPr>
        <w:t>нын жалпы аянтынан пайыз менен анын катышы), өсүм</w:t>
      </w:r>
      <w:r w:rsidR="009D2D48" w:rsidRPr="006C2CE7">
        <w:rPr>
          <w:spacing w:val="3"/>
          <w:sz w:val="28"/>
          <w:lang w:val="ky-KG"/>
        </w:rPr>
        <w:t>дүк катмары ээлеген жана өсүмдү</w:t>
      </w:r>
      <w:r w:rsidR="00A870DD" w:rsidRPr="006C2CE7">
        <w:rPr>
          <w:spacing w:val="3"/>
          <w:sz w:val="28"/>
          <w:lang w:val="ky-KG"/>
        </w:rPr>
        <w:t>ү</w:t>
      </w:r>
      <w:r w:rsidR="009D2D48" w:rsidRPr="006C2CE7">
        <w:rPr>
          <w:spacing w:val="3"/>
          <w:sz w:val="28"/>
          <w:lang w:val="ky-KG"/>
        </w:rPr>
        <w:t>лү</w:t>
      </w:r>
      <w:r w:rsidR="00A870DD" w:rsidRPr="006C2CE7">
        <w:rPr>
          <w:spacing w:val="3"/>
          <w:sz w:val="28"/>
          <w:lang w:val="ky-KG"/>
        </w:rPr>
        <w:t xml:space="preserve">ктөн ажыраган </w:t>
      </w:r>
      <w:r w:rsidR="00CC41D3" w:rsidRPr="006C2CE7">
        <w:rPr>
          <w:spacing w:val="3"/>
          <w:sz w:val="28"/>
          <w:lang w:val="ky-KG"/>
        </w:rPr>
        <w:t>ӨКЖА</w:t>
      </w:r>
      <w:r w:rsidR="00A870DD" w:rsidRPr="006C2CE7">
        <w:rPr>
          <w:spacing w:val="3"/>
          <w:sz w:val="28"/>
          <w:lang w:val="ky-KG"/>
        </w:rPr>
        <w:t>нын аянтынын катышы);</w:t>
      </w:r>
    </w:p>
    <w:p w:rsidR="00A870DD" w:rsidRPr="00744478" w:rsidRDefault="00573E01" w:rsidP="00573E01">
      <w:pPr>
        <w:pStyle w:val="a3"/>
        <w:spacing w:before="0" w:beforeAutospacing="0" w:after="0" w:afterAutospacing="0"/>
        <w:jc w:val="both"/>
        <w:rPr>
          <w:spacing w:val="3"/>
          <w:sz w:val="28"/>
          <w:lang w:val="ky-KG"/>
        </w:rPr>
      </w:pPr>
      <w:r>
        <w:rPr>
          <w:spacing w:val="3"/>
          <w:sz w:val="28"/>
          <w:lang w:val="ky-KG"/>
        </w:rPr>
        <w:lastRenderedPageBreak/>
        <w:tab/>
      </w:r>
      <w:r w:rsidR="000A1B72" w:rsidRPr="00744478">
        <w:rPr>
          <w:spacing w:val="3"/>
          <w:sz w:val="28"/>
          <w:lang w:val="ky-KG"/>
        </w:rPr>
        <w:t xml:space="preserve">- </w:t>
      </w:r>
      <w:r w:rsidR="00A870DD" w:rsidRPr="00744478">
        <w:rPr>
          <w:spacing w:val="3"/>
          <w:sz w:val="28"/>
          <w:lang w:val="ky-KG"/>
        </w:rPr>
        <w:t>токой кап</w:t>
      </w:r>
      <w:r w:rsidR="009D2D48" w:rsidRPr="00744478">
        <w:rPr>
          <w:spacing w:val="3"/>
          <w:sz w:val="28"/>
          <w:lang w:val="ky-KG"/>
        </w:rPr>
        <w:t>таган аянт жөнүндө кыскача маалымат (түрдүк жана</w:t>
      </w:r>
      <w:r w:rsidR="00A870DD" w:rsidRPr="00744478">
        <w:rPr>
          <w:spacing w:val="3"/>
          <w:sz w:val="28"/>
          <w:lang w:val="ky-KG"/>
        </w:rPr>
        <w:t xml:space="preserve"> жаш курактык курам, токойдун басымдуулук кылган типтери, алардын гектар менен жана токой каптаган жалпы аянттан пайыз менен  аянты, негизги жаш курактык топтор боюнча токойду түзүүчү тектер ээлеген аянт, токой түзүлүшү жана токой фондун бир мезгилдүү</w:t>
      </w:r>
      <w:r w:rsidR="009D2D48" w:rsidRPr="00744478">
        <w:rPr>
          <w:spacing w:val="3"/>
          <w:sz w:val="28"/>
          <w:lang w:val="ky-KG"/>
        </w:rPr>
        <w:t xml:space="preserve"> </w:t>
      </w:r>
      <w:r w:rsidR="00FF73A5" w:rsidRPr="00744478">
        <w:rPr>
          <w:spacing w:val="3"/>
          <w:sz w:val="28"/>
          <w:lang w:val="ky-KG"/>
        </w:rPr>
        <w:t>эсепке алуунун материалдар</w:t>
      </w:r>
      <w:r w:rsidR="009D2D48" w:rsidRPr="00744478">
        <w:rPr>
          <w:spacing w:val="3"/>
          <w:sz w:val="28"/>
          <w:lang w:val="ky-KG"/>
        </w:rPr>
        <w:t>ына ылайык отундардын жалпы камдыгы (куб</w:t>
      </w:r>
      <w:r w:rsidR="00FF73A5" w:rsidRPr="00744478">
        <w:rPr>
          <w:spacing w:val="3"/>
          <w:sz w:val="28"/>
          <w:lang w:val="ky-KG"/>
        </w:rPr>
        <w:t xml:space="preserve"> метр менен)</w:t>
      </w:r>
      <w:r w:rsidR="009D2D48" w:rsidRPr="00744478">
        <w:rPr>
          <w:spacing w:val="3"/>
          <w:sz w:val="28"/>
          <w:lang w:val="ky-KG"/>
        </w:rPr>
        <w:t>, токой түзүлүшүнүн жана токой фондунун бир мезгилдү</w:t>
      </w:r>
      <w:r w:rsidR="006C2CE7" w:rsidRPr="00744478">
        <w:rPr>
          <w:spacing w:val="3"/>
          <w:sz w:val="28"/>
          <w:lang w:val="ky-KG"/>
        </w:rPr>
        <w:t>ү эсепке ал</w:t>
      </w:r>
      <w:r w:rsidR="009D2D48" w:rsidRPr="00744478">
        <w:rPr>
          <w:spacing w:val="3"/>
          <w:sz w:val="28"/>
          <w:lang w:val="ky-KG"/>
        </w:rPr>
        <w:t>уусунун  материалдарына ылайык</w:t>
      </w:r>
      <w:r w:rsidR="00FF73A5" w:rsidRPr="00744478">
        <w:rPr>
          <w:spacing w:val="3"/>
          <w:sz w:val="28"/>
          <w:lang w:val="ky-KG"/>
        </w:rPr>
        <w:t xml:space="preserve">; </w:t>
      </w:r>
    </w:p>
    <w:p w:rsidR="00FF73A5" w:rsidRPr="00ED410C" w:rsidRDefault="00573E01" w:rsidP="00573E01">
      <w:pPr>
        <w:pStyle w:val="a3"/>
        <w:spacing w:before="0" w:beforeAutospacing="0" w:after="0" w:afterAutospacing="0"/>
        <w:jc w:val="both"/>
        <w:rPr>
          <w:spacing w:val="3"/>
          <w:sz w:val="28"/>
          <w:lang w:val="ky-KG"/>
        </w:rPr>
      </w:pPr>
      <w:r>
        <w:rPr>
          <w:spacing w:val="3"/>
          <w:sz w:val="28"/>
          <w:lang w:val="ky-KG"/>
        </w:rPr>
        <w:tab/>
      </w:r>
      <w:r w:rsidR="00BA5BB4" w:rsidRPr="00ED410C">
        <w:rPr>
          <w:spacing w:val="3"/>
          <w:sz w:val="28"/>
          <w:lang w:val="ky-KG"/>
        </w:rPr>
        <w:t xml:space="preserve">- </w:t>
      </w:r>
      <w:r w:rsidR="00FF73A5" w:rsidRPr="00ED410C">
        <w:rPr>
          <w:spacing w:val="3"/>
          <w:sz w:val="28"/>
          <w:lang w:val="ky-KG"/>
        </w:rPr>
        <w:t>жаныбарлар дү</w:t>
      </w:r>
      <w:r w:rsidR="001639C0" w:rsidRPr="00ED410C">
        <w:rPr>
          <w:spacing w:val="3"/>
          <w:sz w:val="28"/>
          <w:lang w:val="ky-KG"/>
        </w:rPr>
        <w:t>йнөсү жөнүндө кыскача маалымат (</w:t>
      </w:r>
      <w:r w:rsidR="00697BD2" w:rsidRPr="00ED410C">
        <w:rPr>
          <w:spacing w:val="3"/>
          <w:sz w:val="28"/>
          <w:lang w:val="ky-KG"/>
        </w:rPr>
        <w:t xml:space="preserve">фаунанын аныкталган түрлөрүнүн негизги топтор боюнча тизмеги (түрлөрдүн кыргызча, орусча жана латынча аталыштары келтирилет), кадастрдык отчеттук мөөнөттөгү байкалуучу/индикатордук түрлөрдүн санынын жана жыштыгынын орточо көрсөткүчү, негизги корголуучу түрлөрүнүн биотоптору жана </w:t>
      </w:r>
      <w:r w:rsidR="00CC41D3" w:rsidRPr="00ED410C">
        <w:rPr>
          <w:spacing w:val="3"/>
          <w:sz w:val="28"/>
          <w:lang w:val="ky-KG"/>
        </w:rPr>
        <w:t>ӨКЖА</w:t>
      </w:r>
      <w:r w:rsidR="00744478" w:rsidRPr="00ED410C">
        <w:rPr>
          <w:spacing w:val="3"/>
          <w:sz w:val="28"/>
          <w:lang w:val="ky-KG"/>
        </w:rPr>
        <w:t>нын жалпы аянты</w:t>
      </w:r>
      <w:r w:rsidR="00697BD2" w:rsidRPr="00ED410C">
        <w:rPr>
          <w:spacing w:val="3"/>
          <w:sz w:val="28"/>
          <w:lang w:val="ky-KG"/>
        </w:rPr>
        <w:t>нын бул түрлөрдүн жашаган жерлеринин аянтынын %</w:t>
      </w:r>
      <w:r w:rsidR="00744478" w:rsidRPr="00ED410C">
        <w:rPr>
          <w:spacing w:val="3"/>
          <w:sz w:val="28"/>
          <w:lang w:val="ky-KG"/>
        </w:rPr>
        <w:t xml:space="preserve"> </w:t>
      </w:r>
      <w:r w:rsidR="00697BD2" w:rsidRPr="00ED410C">
        <w:rPr>
          <w:spacing w:val="3"/>
          <w:sz w:val="28"/>
          <w:lang w:val="ky-KG"/>
        </w:rPr>
        <w:t xml:space="preserve">ы); </w:t>
      </w:r>
    </w:p>
    <w:p w:rsidR="00BA5BB4" w:rsidRPr="00ED410C" w:rsidRDefault="00573E01" w:rsidP="00573E01">
      <w:pPr>
        <w:pStyle w:val="a3"/>
        <w:spacing w:before="0" w:beforeAutospacing="0" w:after="0" w:afterAutospacing="0"/>
        <w:jc w:val="both"/>
        <w:rPr>
          <w:spacing w:val="3"/>
          <w:sz w:val="28"/>
          <w:lang w:val="ky-KG"/>
        </w:rPr>
      </w:pPr>
      <w:r>
        <w:rPr>
          <w:spacing w:val="3"/>
          <w:sz w:val="28"/>
          <w:lang w:val="ky-KG"/>
        </w:rPr>
        <w:tab/>
      </w:r>
      <w:r w:rsidR="00F12059" w:rsidRPr="00ED410C">
        <w:rPr>
          <w:spacing w:val="3"/>
          <w:sz w:val="28"/>
          <w:lang w:val="ky-KG"/>
        </w:rPr>
        <w:t>- сейрек кездешүүчү жана жоголуп кетүү коркунучунда турган жаныбарлар жана өсүмдүктөр дүйнөсүнүн объектилери жөнүндө маалыматтар (</w:t>
      </w:r>
      <w:r w:rsidR="00CC41D3" w:rsidRPr="00ED410C">
        <w:rPr>
          <w:spacing w:val="3"/>
          <w:sz w:val="28"/>
          <w:lang w:val="ky-KG"/>
        </w:rPr>
        <w:t>ӨКЖА</w:t>
      </w:r>
      <w:r w:rsidR="00F12059" w:rsidRPr="00ED410C">
        <w:rPr>
          <w:spacing w:val="3"/>
          <w:sz w:val="28"/>
          <w:lang w:val="ky-KG"/>
        </w:rPr>
        <w:t>нын аймагында табылган жаныбарлардын, тамырлуу өсүмдүктөрдүн, чымдардын, козу карындардын жана лишайниктердин  сейрек кездешүүчү жана жоголуп бара жаткан түрлөрүнүн тизмелери: түрлөрдүн кыргызча, латынча жана орусча аталыштары келтирилет, ал түрдү Жаратылышты коргоонун Эл аралык биримдигинин Кызыл тизмесине, Кыргыз Республикасынын Кызыл китебине киргизүү жөнүндө маалымат берилет);</w:t>
      </w:r>
    </w:p>
    <w:p w:rsidR="00C263DD" w:rsidRPr="00D74E21" w:rsidRDefault="00573E01" w:rsidP="00573E01">
      <w:pPr>
        <w:pStyle w:val="a3"/>
        <w:spacing w:before="0" w:beforeAutospacing="0" w:after="0" w:afterAutospacing="0"/>
        <w:jc w:val="both"/>
        <w:rPr>
          <w:spacing w:val="3"/>
          <w:sz w:val="28"/>
          <w:lang w:val="ky-KG"/>
        </w:rPr>
      </w:pPr>
      <w:r>
        <w:rPr>
          <w:spacing w:val="3"/>
          <w:sz w:val="28"/>
          <w:lang w:val="ky-KG"/>
        </w:rPr>
        <w:tab/>
      </w:r>
      <w:r w:rsidR="00F12059" w:rsidRPr="00D74E21">
        <w:rPr>
          <w:spacing w:val="3"/>
          <w:sz w:val="28"/>
          <w:lang w:val="ky-KG"/>
        </w:rPr>
        <w:t xml:space="preserve">- </w:t>
      </w:r>
      <w:r w:rsidR="001F4B85" w:rsidRPr="00D74E21">
        <w:rPr>
          <w:spacing w:val="3"/>
          <w:sz w:val="28"/>
          <w:lang w:val="ky-KG"/>
        </w:rPr>
        <w:t>биологиялык ар түрдүүлүк жөнүндөгү суммардык маалыматтар  (организмдердин негизги таксономиялык топторунун (сүт эмүүчүлөр, канаттуулар, рептилиялар, амфибиялар, балыктар жана тегерек ооздууулар, кургактыктагы моллюскалар, таза суудагы моллюскалар, деӊиз моллюскалары, раксымалдар, жөргөмүштөр, курт-кумурскалар, тамырлуу өсүмдүктөр, чомдор, балырлар, козу карындар, лишайниктер)  табылган түрлөрүнүн жалпы саны, аны менен бирге Жаратылышты коргоонун Эл аралык биримдигинин Кызыл тизмесине жана Кыргыз Республикасы</w:t>
      </w:r>
      <w:r w:rsidR="00AC41AB" w:rsidRPr="00D74E21">
        <w:rPr>
          <w:spacing w:val="3"/>
          <w:sz w:val="28"/>
          <w:lang w:val="ky-KG"/>
        </w:rPr>
        <w:t xml:space="preserve">нын кызыл китебине киргизилген </w:t>
      </w:r>
      <w:r w:rsidR="001F4B85" w:rsidRPr="00D74E21">
        <w:rPr>
          <w:spacing w:val="3"/>
          <w:sz w:val="28"/>
          <w:lang w:val="ky-KG"/>
        </w:rPr>
        <w:t>түрлөрдүн саны көрсөтүлөт);</w:t>
      </w:r>
    </w:p>
    <w:p w:rsidR="00C263DD" w:rsidRPr="00D74E21" w:rsidRDefault="00573E01" w:rsidP="00573E01">
      <w:pPr>
        <w:pStyle w:val="a3"/>
        <w:spacing w:before="0" w:beforeAutospacing="0" w:after="0" w:afterAutospacing="0"/>
        <w:jc w:val="both"/>
        <w:rPr>
          <w:spacing w:val="3"/>
          <w:sz w:val="28"/>
          <w:lang w:val="ky-KG"/>
        </w:rPr>
      </w:pPr>
      <w:r>
        <w:rPr>
          <w:spacing w:val="3"/>
          <w:sz w:val="28"/>
          <w:lang w:val="ky-KG"/>
        </w:rPr>
        <w:tab/>
      </w:r>
      <w:r w:rsidR="001F4B85" w:rsidRPr="00D74E21">
        <w:rPr>
          <w:spacing w:val="3"/>
          <w:sz w:val="28"/>
          <w:lang w:val="ky-KG"/>
        </w:rPr>
        <w:t xml:space="preserve">- </w:t>
      </w:r>
      <w:r w:rsidR="00CC41D3" w:rsidRPr="00D74E21">
        <w:rPr>
          <w:spacing w:val="3"/>
          <w:sz w:val="28"/>
          <w:lang w:val="ky-KG"/>
        </w:rPr>
        <w:t>ӨКЖА</w:t>
      </w:r>
      <w:r w:rsidR="006942A2" w:rsidRPr="00D74E21">
        <w:rPr>
          <w:spacing w:val="3"/>
          <w:sz w:val="28"/>
          <w:lang w:val="ky-KG"/>
        </w:rPr>
        <w:t>нын негизги экотутумунун кыскача мүнөздөмөсү (аталышы, кыскача мүнөздөмөсү);</w:t>
      </w:r>
    </w:p>
    <w:p w:rsidR="00573E01" w:rsidRDefault="00573E01" w:rsidP="00573E01">
      <w:pPr>
        <w:pStyle w:val="a3"/>
        <w:spacing w:before="0" w:beforeAutospacing="0" w:after="0" w:afterAutospacing="0"/>
        <w:jc w:val="both"/>
        <w:rPr>
          <w:spacing w:val="3"/>
          <w:sz w:val="28"/>
          <w:lang w:val="ky-KG"/>
        </w:rPr>
      </w:pPr>
      <w:r>
        <w:rPr>
          <w:spacing w:val="3"/>
          <w:sz w:val="28"/>
          <w:lang w:val="ky-KG"/>
        </w:rPr>
        <w:tab/>
      </w:r>
      <w:r w:rsidR="00EA6BF4" w:rsidRPr="00D74E21">
        <w:rPr>
          <w:spacing w:val="3"/>
          <w:sz w:val="28"/>
          <w:lang w:val="ky-KG"/>
        </w:rPr>
        <w:t xml:space="preserve">- </w:t>
      </w:r>
      <w:r w:rsidR="00CC41D3" w:rsidRPr="00D74E21">
        <w:rPr>
          <w:spacing w:val="3"/>
          <w:sz w:val="28"/>
          <w:lang w:val="ky-KG"/>
        </w:rPr>
        <w:t>ӨКЖА</w:t>
      </w:r>
      <w:r w:rsidR="006942A2" w:rsidRPr="00D74E21">
        <w:rPr>
          <w:spacing w:val="3"/>
          <w:sz w:val="28"/>
          <w:lang w:val="ky-KG"/>
        </w:rPr>
        <w:t xml:space="preserve">да жайгашкан, аймак же ошол </w:t>
      </w:r>
      <w:r w:rsidR="00CC41D3" w:rsidRPr="00D74E21">
        <w:rPr>
          <w:spacing w:val="3"/>
          <w:sz w:val="28"/>
          <w:lang w:val="ky-KG"/>
        </w:rPr>
        <w:t>ӨКЖА</w:t>
      </w:r>
      <w:r w:rsidR="006942A2" w:rsidRPr="00D74E21">
        <w:rPr>
          <w:spacing w:val="3"/>
          <w:sz w:val="28"/>
          <w:lang w:val="ky-KG"/>
        </w:rPr>
        <w:t xml:space="preserve"> үчүн өзгөчө баалуу жаратылыш объектилеринин кыскача мүнөздөмөсү</w:t>
      </w:r>
      <w:r w:rsidR="00EA6BF4" w:rsidRPr="00D74E21">
        <w:rPr>
          <w:spacing w:val="3"/>
          <w:sz w:val="28"/>
          <w:lang w:val="ky-KG"/>
        </w:rPr>
        <w:t xml:space="preserve"> (аталышы, кыскача мүнөздөмөсү);</w:t>
      </w:r>
    </w:p>
    <w:p w:rsidR="00C263DD" w:rsidRPr="00D74E21" w:rsidRDefault="00573E01" w:rsidP="00573E01">
      <w:pPr>
        <w:pStyle w:val="a3"/>
        <w:spacing w:before="0" w:beforeAutospacing="0" w:after="0" w:afterAutospacing="0"/>
        <w:jc w:val="both"/>
        <w:rPr>
          <w:spacing w:val="3"/>
          <w:sz w:val="28"/>
          <w:lang w:val="ky-KG"/>
        </w:rPr>
      </w:pPr>
      <w:r>
        <w:rPr>
          <w:spacing w:val="3"/>
          <w:sz w:val="28"/>
          <w:lang w:val="ky-KG"/>
        </w:rPr>
        <w:tab/>
      </w:r>
      <w:r w:rsidR="00B659DF" w:rsidRPr="00D74E21">
        <w:rPr>
          <w:spacing w:val="3"/>
          <w:sz w:val="28"/>
          <w:lang w:val="ky-KG"/>
        </w:rPr>
        <w:t>- жаратылыштын дарылоочу жана рекреациондук ресурстардын</w:t>
      </w:r>
      <w:r w:rsidR="00D74E21" w:rsidRPr="00D74E21">
        <w:rPr>
          <w:spacing w:val="3"/>
          <w:sz w:val="28"/>
          <w:lang w:val="ky-KG"/>
        </w:rPr>
        <w:t xml:space="preserve"> </w:t>
      </w:r>
      <w:r w:rsidR="00B659DF" w:rsidRPr="00D74E21">
        <w:rPr>
          <w:spacing w:val="3"/>
          <w:sz w:val="28"/>
          <w:lang w:val="ky-KG"/>
        </w:rPr>
        <w:t>кыскача мүнөздөмөсү (ресурс, кыскача мүнөздөмөсү);</w:t>
      </w:r>
    </w:p>
    <w:p w:rsidR="000D3E0C" w:rsidRPr="00D74E21" w:rsidRDefault="00573E01" w:rsidP="00573E01">
      <w:pPr>
        <w:pStyle w:val="a3"/>
        <w:spacing w:before="0" w:beforeAutospacing="0" w:after="0" w:afterAutospacing="0"/>
        <w:jc w:val="both"/>
        <w:rPr>
          <w:spacing w:val="3"/>
          <w:sz w:val="28"/>
          <w:lang w:val="ky-KG"/>
        </w:rPr>
      </w:pPr>
      <w:r>
        <w:rPr>
          <w:spacing w:val="3"/>
          <w:sz w:val="28"/>
          <w:lang w:val="ky-KG"/>
        </w:rPr>
        <w:tab/>
      </w:r>
      <w:r w:rsidR="00B659DF" w:rsidRPr="00D74E21">
        <w:rPr>
          <w:spacing w:val="3"/>
          <w:sz w:val="28"/>
          <w:lang w:val="ky-KG"/>
        </w:rPr>
        <w:t xml:space="preserve">- </w:t>
      </w:r>
      <w:r w:rsidR="00CC41D3" w:rsidRPr="00D74E21">
        <w:rPr>
          <w:spacing w:val="3"/>
          <w:sz w:val="28"/>
          <w:lang w:val="ky-KG"/>
        </w:rPr>
        <w:t>ӨКЖА</w:t>
      </w:r>
      <w:r w:rsidR="00B659DF" w:rsidRPr="00D74E21">
        <w:rPr>
          <w:spacing w:val="3"/>
          <w:sz w:val="28"/>
          <w:lang w:val="ky-KG"/>
        </w:rPr>
        <w:t>нын чек араларында жайгашкан, өзгөчө маанилүү тарыхый-маданий объектилердин кыскача мүнөздөмөсү (аталышы, кыскача мүнөздөмөсү);</w:t>
      </w:r>
    </w:p>
    <w:p w:rsidR="000D3E0C" w:rsidRPr="008A72E1" w:rsidRDefault="00573E01" w:rsidP="00573E01">
      <w:pPr>
        <w:pStyle w:val="a3"/>
        <w:spacing w:before="0" w:beforeAutospacing="0" w:after="0" w:afterAutospacing="0"/>
        <w:jc w:val="both"/>
        <w:rPr>
          <w:spacing w:val="3"/>
          <w:sz w:val="28"/>
          <w:lang w:val="ky-KG"/>
        </w:rPr>
      </w:pPr>
      <w:r>
        <w:rPr>
          <w:spacing w:val="3"/>
          <w:sz w:val="28"/>
          <w:lang w:val="ky-KG"/>
        </w:rPr>
        <w:lastRenderedPageBreak/>
        <w:tab/>
      </w:r>
      <w:r w:rsidR="00B659DF" w:rsidRPr="008A72E1">
        <w:rPr>
          <w:spacing w:val="3"/>
          <w:sz w:val="28"/>
          <w:lang w:val="ky-KG"/>
        </w:rPr>
        <w:t xml:space="preserve">- </w:t>
      </w:r>
      <w:r w:rsidR="0043645F" w:rsidRPr="008A72E1">
        <w:rPr>
          <w:spacing w:val="3"/>
          <w:sz w:val="28"/>
          <w:lang w:val="ky-KG"/>
        </w:rPr>
        <w:t xml:space="preserve">курчап турган аймактын экологиялык балансын кармап турууда </w:t>
      </w:r>
      <w:r w:rsidR="00CC41D3" w:rsidRPr="008A72E1">
        <w:rPr>
          <w:spacing w:val="3"/>
          <w:sz w:val="28"/>
          <w:lang w:val="ky-KG"/>
        </w:rPr>
        <w:t>ӨКЖА</w:t>
      </w:r>
      <w:r w:rsidR="0043645F" w:rsidRPr="008A72E1">
        <w:rPr>
          <w:spacing w:val="3"/>
          <w:sz w:val="28"/>
          <w:lang w:val="ky-KG"/>
        </w:rPr>
        <w:t xml:space="preserve">нын азыркы абалын жана салымын  (азыркы абалына жалпы баа жана мүмкүн болуучу эксперттик баа менен кыскача мүнөздөмө берилет), </w:t>
      </w:r>
      <w:r w:rsidR="00CC41D3" w:rsidRPr="008A72E1">
        <w:rPr>
          <w:spacing w:val="3"/>
          <w:sz w:val="28"/>
          <w:lang w:val="ky-KG"/>
        </w:rPr>
        <w:t>ӨКЖА</w:t>
      </w:r>
      <w:r w:rsidR="0043645F" w:rsidRPr="008A72E1">
        <w:rPr>
          <w:spacing w:val="3"/>
          <w:sz w:val="28"/>
          <w:lang w:val="ky-KG"/>
        </w:rPr>
        <w:t>нын курчап турган аймакты таза аба, таза суу ресу</w:t>
      </w:r>
      <w:r w:rsidR="00D74E21" w:rsidRPr="008A72E1">
        <w:rPr>
          <w:spacing w:val="3"/>
          <w:sz w:val="28"/>
          <w:lang w:val="ky-KG"/>
        </w:rPr>
        <w:t xml:space="preserve">рстары, анын ичинде ичүүчү суу </w:t>
      </w:r>
      <w:r w:rsidR="0043645F" w:rsidRPr="008A72E1">
        <w:rPr>
          <w:spacing w:val="3"/>
          <w:sz w:val="28"/>
          <w:lang w:val="ky-KG"/>
        </w:rPr>
        <w:t xml:space="preserve">менен камсыз кылуудагы, флораны жана фаунаны байытуудагы, токойлорду калыбына келтирүүдөгү салымын баалоо; андан тышкары </w:t>
      </w:r>
      <w:r w:rsidR="00CC41D3" w:rsidRPr="008A72E1">
        <w:rPr>
          <w:spacing w:val="3"/>
          <w:sz w:val="28"/>
          <w:lang w:val="ky-KG"/>
        </w:rPr>
        <w:t>ӨКЖА</w:t>
      </w:r>
      <w:r w:rsidR="0043645F" w:rsidRPr="008A72E1">
        <w:rPr>
          <w:spacing w:val="3"/>
          <w:sz w:val="28"/>
          <w:lang w:val="ky-KG"/>
        </w:rPr>
        <w:t xml:space="preserve">нын эстетикалык ресурстарына мүнөздөмө, ошондой эле курчап турган аймактын экологиялык балансын кармап турууга </w:t>
      </w:r>
      <w:r w:rsidR="00CC41D3" w:rsidRPr="008A72E1">
        <w:rPr>
          <w:spacing w:val="3"/>
          <w:sz w:val="28"/>
          <w:lang w:val="ky-KG"/>
        </w:rPr>
        <w:t>ӨКЖА</w:t>
      </w:r>
      <w:r w:rsidR="0043645F" w:rsidRPr="008A72E1">
        <w:rPr>
          <w:spacing w:val="3"/>
          <w:sz w:val="28"/>
          <w:lang w:val="ky-KG"/>
        </w:rPr>
        <w:t>нын ролуна жалпы баа берилет.</w:t>
      </w:r>
    </w:p>
    <w:p w:rsidR="000D3E0C" w:rsidRPr="0056333D" w:rsidRDefault="0051159F" w:rsidP="006F0189">
      <w:pPr>
        <w:pStyle w:val="a3"/>
        <w:spacing w:before="0" w:beforeAutospacing="0" w:after="0" w:afterAutospacing="0"/>
        <w:jc w:val="both"/>
        <w:rPr>
          <w:spacing w:val="3"/>
          <w:sz w:val="28"/>
          <w:lang w:val="ky-KG"/>
        </w:rPr>
      </w:pPr>
      <w:r>
        <w:rPr>
          <w:spacing w:val="3"/>
          <w:sz w:val="28"/>
          <w:lang w:val="ky-KG"/>
        </w:rPr>
        <w:tab/>
      </w:r>
      <w:r w:rsidR="00227BEC" w:rsidRPr="0056333D">
        <w:rPr>
          <w:spacing w:val="3"/>
          <w:sz w:val="28"/>
          <w:lang w:val="ky-KG"/>
        </w:rPr>
        <w:t>23</w:t>
      </w:r>
      <w:r w:rsidR="00B1690B" w:rsidRPr="0056333D">
        <w:rPr>
          <w:spacing w:val="3"/>
          <w:sz w:val="28"/>
          <w:lang w:val="ky-KG"/>
        </w:rPr>
        <w:t>.</w:t>
      </w:r>
      <w:r w:rsidR="00CC41D3" w:rsidRPr="0056333D">
        <w:rPr>
          <w:spacing w:val="3"/>
          <w:sz w:val="28"/>
          <w:lang w:val="ky-KG"/>
        </w:rPr>
        <w:t>ӨКЖА</w:t>
      </w:r>
      <w:r w:rsidR="0043645F" w:rsidRPr="0056333D">
        <w:rPr>
          <w:spacing w:val="3"/>
          <w:sz w:val="28"/>
          <w:lang w:val="ky-KG"/>
        </w:rPr>
        <w:t xml:space="preserve"> жерлеринин э</w:t>
      </w:r>
      <w:r w:rsidR="00CB59C0" w:rsidRPr="0056333D">
        <w:rPr>
          <w:spacing w:val="3"/>
          <w:sz w:val="28"/>
          <w:lang w:val="ky-KG"/>
        </w:rPr>
        <w:t>кспликация</w:t>
      </w:r>
      <w:r w:rsidR="0043645F" w:rsidRPr="0056333D">
        <w:rPr>
          <w:spacing w:val="3"/>
          <w:sz w:val="28"/>
          <w:lang w:val="ky-KG"/>
        </w:rPr>
        <w:t>сы</w:t>
      </w:r>
      <w:r w:rsidR="00B1690B" w:rsidRPr="0056333D">
        <w:rPr>
          <w:spacing w:val="3"/>
          <w:sz w:val="28"/>
          <w:lang w:val="ky-KG"/>
        </w:rPr>
        <w:t>:</w:t>
      </w:r>
    </w:p>
    <w:p w:rsidR="00FE2C75" w:rsidRPr="0056333D" w:rsidRDefault="00573E01" w:rsidP="00573E01">
      <w:pPr>
        <w:pStyle w:val="a3"/>
        <w:spacing w:before="0" w:beforeAutospacing="0" w:after="0" w:afterAutospacing="0"/>
        <w:jc w:val="both"/>
        <w:rPr>
          <w:spacing w:val="3"/>
          <w:sz w:val="28"/>
          <w:lang w:val="ky-KG"/>
        </w:rPr>
      </w:pPr>
      <w:r>
        <w:rPr>
          <w:spacing w:val="3"/>
          <w:sz w:val="28"/>
          <w:lang w:val="ky-KG"/>
        </w:rPr>
        <w:tab/>
      </w:r>
      <w:r w:rsidR="00B1690B" w:rsidRPr="0056333D">
        <w:rPr>
          <w:spacing w:val="3"/>
          <w:sz w:val="28"/>
          <w:lang w:val="ky-KG"/>
        </w:rPr>
        <w:t>-</w:t>
      </w:r>
      <w:r w:rsidR="000D3E0C" w:rsidRPr="0056333D">
        <w:rPr>
          <w:spacing w:val="3"/>
          <w:sz w:val="28"/>
          <w:lang w:val="ky-KG"/>
        </w:rPr>
        <w:t xml:space="preserve"> </w:t>
      </w:r>
      <w:r w:rsidR="00FE2C75" w:rsidRPr="0056333D">
        <w:rPr>
          <w:spacing w:val="3"/>
          <w:sz w:val="28"/>
          <w:lang w:val="ky-KG"/>
        </w:rPr>
        <w:t xml:space="preserve">жерлердин курамы боюнча </w:t>
      </w:r>
      <w:r w:rsidR="000D3E0C" w:rsidRPr="0056333D">
        <w:rPr>
          <w:spacing w:val="3"/>
          <w:sz w:val="28"/>
          <w:lang w:val="ky-KG"/>
        </w:rPr>
        <w:t xml:space="preserve">экспликация </w:t>
      </w:r>
      <w:r w:rsidR="00CB59C0" w:rsidRPr="0056333D">
        <w:rPr>
          <w:spacing w:val="3"/>
          <w:sz w:val="28"/>
          <w:lang w:val="ky-KG"/>
        </w:rPr>
        <w:t>(</w:t>
      </w:r>
      <w:r w:rsidR="00FE2C75" w:rsidRPr="0056333D">
        <w:rPr>
          <w:spacing w:val="3"/>
          <w:sz w:val="28"/>
          <w:lang w:val="ky-KG"/>
        </w:rPr>
        <w:t xml:space="preserve">жерлердин негизги категориялары боюнча </w:t>
      </w:r>
      <w:r w:rsidR="00CC41D3" w:rsidRPr="0056333D">
        <w:rPr>
          <w:spacing w:val="3"/>
          <w:sz w:val="28"/>
          <w:lang w:val="ky-KG"/>
        </w:rPr>
        <w:t>ӨКЖА</w:t>
      </w:r>
      <w:r w:rsidR="00FE2C75" w:rsidRPr="0056333D">
        <w:rPr>
          <w:spacing w:val="3"/>
          <w:sz w:val="28"/>
          <w:lang w:val="ky-KG"/>
        </w:rPr>
        <w:t xml:space="preserve">нын жалпы аянтынан аянт гектар жана </w:t>
      </w:r>
      <w:r w:rsidR="008A72E1" w:rsidRPr="0056333D">
        <w:rPr>
          <w:spacing w:val="3"/>
          <w:sz w:val="28"/>
          <w:lang w:val="ky-KG"/>
        </w:rPr>
        <w:t xml:space="preserve">пайыздар </w:t>
      </w:r>
      <w:r w:rsidR="00FE2C75" w:rsidRPr="0056333D">
        <w:rPr>
          <w:spacing w:val="3"/>
          <w:sz w:val="28"/>
          <w:lang w:val="ky-KG"/>
        </w:rPr>
        <w:t>менен келтирилет:</w:t>
      </w:r>
    </w:p>
    <w:p w:rsidR="00F11B14" w:rsidRPr="0056333D" w:rsidRDefault="00A90BCE" w:rsidP="00FE7D5C">
      <w:pPr>
        <w:pStyle w:val="a3"/>
        <w:spacing w:before="0" w:beforeAutospacing="0" w:after="0" w:afterAutospacing="0"/>
        <w:ind w:firstLine="284"/>
        <w:jc w:val="both"/>
        <w:rPr>
          <w:spacing w:val="3"/>
          <w:sz w:val="28"/>
        </w:rPr>
      </w:pPr>
      <w:r>
        <w:rPr>
          <w:spacing w:val="3"/>
          <w:sz w:val="28"/>
        </w:rPr>
        <w:t>а</w:t>
      </w:r>
      <w:r w:rsidR="00F11B14" w:rsidRPr="0056333D">
        <w:rPr>
          <w:spacing w:val="3"/>
          <w:sz w:val="28"/>
        </w:rPr>
        <w:t xml:space="preserve">) </w:t>
      </w:r>
      <w:r w:rsidR="00A87E2C" w:rsidRPr="0056333D">
        <w:rPr>
          <w:spacing w:val="3"/>
          <w:sz w:val="28"/>
        </w:rPr>
        <w:t>токой</w:t>
      </w:r>
      <w:r w:rsidR="00FE2C75" w:rsidRPr="0056333D">
        <w:rPr>
          <w:spacing w:val="3"/>
          <w:sz w:val="28"/>
        </w:rPr>
        <w:t xml:space="preserve"> каптаган аянттар</w:t>
      </w:r>
      <w:r w:rsidR="00F11B14" w:rsidRPr="0056333D">
        <w:rPr>
          <w:spacing w:val="3"/>
          <w:sz w:val="28"/>
        </w:rPr>
        <w:t>;</w:t>
      </w:r>
      <w:r w:rsidR="00CB59C0" w:rsidRPr="0056333D">
        <w:rPr>
          <w:spacing w:val="3"/>
          <w:sz w:val="28"/>
        </w:rPr>
        <w:t xml:space="preserve"> </w:t>
      </w:r>
    </w:p>
    <w:p w:rsidR="00F11B14" w:rsidRPr="0056333D" w:rsidRDefault="00A90BCE" w:rsidP="00FE7D5C">
      <w:pPr>
        <w:pStyle w:val="a3"/>
        <w:spacing w:before="0" w:beforeAutospacing="0" w:after="0" w:afterAutospacing="0"/>
        <w:ind w:firstLine="284"/>
        <w:jc w:val="both"/>
        <w:rPr>
          <w:spacing w:val="3"/>
          <w:sz w:val="28"/>
        </w:rPr>
      </w:pPr>
      <w:r>
        <w:rPr>
          <w:spacing w:val="3"/>
          <w:sz w:val="28"/>
        </w:rPr>
        <w:t>б</w:t>
      </w:r>
      <w:r w:rsidR="00F11B14" w:rsidRPr="0056333D">
        <w:rPr>
          <w:spacing w:val="3"/>
          <w:sz w:val="28"/>
        </w:rPr>
        <w:t xml:space="preserve">) </w:t>
      </w:r>
      <w:r w:rsidR="00FE2C75" w:rsidRPr="0056333D">
        <w:rPr>
          <w:spacing w:val="3"/>
          <w:sz w:val="28"/>
        </w:rPr>
        <w:t>суу фондунун жерлери</w:t>
      </w:r>
      <w:r w:rsidR="00F11B14" w:rsidRPr="0056333D">
        <w:rPr>
          <w:spacing w:val="3"/>
          <w:sz w:val="28"/>
        </w:rPr>
        <w:t>;</w:t>
      </w:r>
      <w:r w:rsidR="00CB59C0" w:rsidRPr="0056333D">
        <w:rPr>
          <w:spacing w:val="3"/>
          <w:sz w:val="28"/>
        </w:rPr>
        <w:t xml:space="preserve"> </w:t>
      </w:r>
    </w:p>
    <w:p w:rsidR="00F11B14" w:rsidRPr="008204B8" w:rsidRDefault="00A90BCE" w:rsidP="00FE7D5C">
      <w:pPr>
        <w:pStyle w:val="a3"/>
        <w:spacing w:before="0" w:beforeAutospacing="0" w:after="0" w:afterAutospacing="0"/>
        <w:ind w:firstLine="284"/>
        <w:jc w:val="both"/>
        <w:rPr>
          <w:spacing w:val="3"/>
          <w:sz w:val="28"/>
        </w:rPr>
      </w:pPr>
      <w:r>
        <w:rPr>
          <w:spacing w:val="3"/>
          <w:sz w:val="28"/>
        </w:rPr>
        <w:t>в</w:t>
      </w:r>
      <w:r w:rsidR="00F11B14" w:rsidRPr="008204B8">
        <w:rPr>
          <w:spacing w:val="3"/>
          <w:sz w:val="28"/>
        </w:rPr>
        <w:t xml:space="preserve">) </w:t>
      </w:r>
      <w:r w:rsidR="00FE2C75" w:rsidRPr="008204B8">
        <w:rPr>
          <w:spacing w:val="3"/>
          <w:sz w:val="28"/>
        </w:rPr>
        <w:t>камдыктагы жерлер</w:t>
      </w:r>
      <w:r w:rsidR="00F11B14" w:rsidRPr="008204B8">
        <w:rPr>
          <w:spacing w:val="3"/>
          <w:sz w:val="28"/>
        </w:rPr>
        <w:t>;</w:t>
      </w:r>
      <w:r w:rsidR="00CB59C0" w:rsidRPr="008204B8">
        <w:rPr>
          <w:spacing w:val="3"/>
          <w:sz w:val="28"/>
        </w:rPr>
        <w:t xml:space="preserve"> </w:t>
      </w:r>
    </w:p>
    <w:p w:rsidR="00F11B14" w:rsidRPr="008204B8" w:rsidRDefault="00A90BCE" w:rsidP="00FE7D5C">
      <w:pPr>
        <w:pStyle w:val="a3"/>
        <w:spacing w:before="0" w:beforeAutospacing="0" w:after="0" w:afterAutospacing="0"/>
        <w:ind w:firstLine="284"/>
        <w:jc w:val="both"/>
        <w:rPr>
          <w:spacing w:val="3"/>
          <w:sz w:val="28"/>
        </w:rPr>
      </w:pPr>
      <w:r>
        <w:rPr>
          <w:spacing w:val="3"/>
          <w:sz w:val="28"/>
        </w:rPr>
        <w:t>г</w:t>
      </w:r>
      <w:r w:rsidR="00F11B14" w:rsidRPr="008204B8">
        <w:rPr>
          <w:spacing w:val="3"/>
          <w:sz w:val="28"/>
        </w:rPr>
        <w:t xml:space="preserve">) </w:t>
      </w:r>
      <w:r w:rsidR="00FE2C75" w:rsidRPr="008204B8">
        <w:rPr>
          <w:spacing w:val="3"/>
          <w:sz w:val="28"/>
        </w:rPr>
        <w:t>айыл-чарба багытындагы жерлер</w:t>
      </w:r>
      <w:r w:rsidR="00F11B14" w:rsidRPr="008204B8">
        <w:rPr>
          <w:spacing w:val="3"/>
          <w:sz w:val="28"/>
        </w:rPr>
        <w:t>;</w:t>
      </w:r>
      <w:r w:rsidR="00CB59C0" w:rsidRPr="008204B8">
        <w:rPr>
          <w:spacing w:val="3"/>
          <w:sz w:val="28"/>
        </w:rPr>
        <w:t xml:space="preserve"> </w:t>
      </w:r>
    </w:p>
    <w:p w:rsidR="00F11B14" w:rsidRPr="008204B8" w:rsidRDefault="00A90BCE" w:rsidP="00FE7D5C">
      <w:pPr>
        <w:pStyle w:val="a3"/>
        <w:spacing w:before="0" w:beforeAutospacing="0" w:after="0" w:afterAutospacing="0"/>
        <w:ind w:firstLine="284"/>
        <w:jc w:val="both"/>
        <w:rPr>
          <w:spacing w:val="3"/>
          <w:sz w:val="28"/>
        </w:rPr>
      </w:pPr>
      <w:r>
        <w:rPr>
          <w:spacing w:val="3"/>
          <w:sz w:val="28"/>
        </w:rPr>
        <w:t>д</w:t>
      </w:r>
      <w:r w:rsidR="00F11B14" w:rsidRPr="008204B8">
        <w:rPr>
          <w:spacing w:val="3"/>
          <w:sz w:val="28"/>
        </w:rPr>
        <w:t xml:space="preserve">) </w:t>
      </w:r>
      <w:r w:rsidR="00FE2C75" w:rsidRPr="008204B8">
        <w:rPr>
          <w:spacing w:val="3"/>
          <w:sz w:val="28"/>
        </w:rPr>
        <w:t>калк жашаган аймактын жерлери</w:t>
      </w:r>
      <w:r w:rsidR="00F11B14" w:rsidRPr="008204B8">
        <w:rPr>
          <w:spacing w:val="3"/>
          <w:sz w:val="28"/>
        </w:rPr>
        <w:t>;</w:t>
      </w:r>
    </w:p>
    <w:p w:rsidR="0051159F" w:rsidRDefault="00A90BCE" w:rsidP="00B33D8C">
      <w:pPr>
        <w:pStyle w:val="a3"/>
        <w:spacing w:before="0" w:beforeAutospacing="0" w:after="0" w:afterAutospacing="0"/>
        <w:ind w:firstLine="284"/>
        <w:jc w:val="both"/>
        <w:rPr>
          <w:spacing w:val="3"/>
          <w:sz w:val="28"/>
        </w:rPr>
      </w:pPr>
      <w:r>
        <w:rPr>
          <w:spacing w:val="3"/>
          <w:sz w:val="28"/>
          <w:lang w:val="ky-KG"/>
        </w:rPr>
        <w:t>е</w:t>
      </w:r>
      <w:r w:rsidR="00F11B14" w:rsidRPr="008204B8">
        <w:rPr>
          <w:spacing w:val="3"/>
          <w:sz w:val="28"/>
        </w:rPr>
        <w:t>)</w:t>
      </w:r>
      <w:r w:rsidR="00CB59C0" w:rsidRPr="008204B8">
        <w:rPr>
          <w:spacing w:val="3"/>
          <w:sz w:val="28"/>
        </w:rPr>
        <w:t xml:space="preserve"> </w:t>
      </w:r>
      <w:r w:rsidR="007D7596" w:rsidRPr="008204B8">
        <w:rPr>
          <w:spacing w:val="3"/>
          <w:sz w:val="28"/>
        </w:rPr>
        <w:t>өнөр-жайдын, энергетиканын, транспорттун, байланыштын, ра</w:t>
      </w:r>
      <w:r w:rsidR="008204B8" w:rsidRPr="008204B8">
        <w:rPr>
          <w:spacing w:val="3"/>
          <w:sz w:val="28"/>
          <w:lang w:val="ky-KG"/>
        </w:rPr>
        <w:t>д</w:t>
      </w:r>
      <w:r w:rsidR="007D7596" w:rsidRPr="008204B8">
        <w:rPr>
          <w:spacing w:val="3"/>
          <w:sz w:val="28"/>
        </w:rPr>
        <w:t>иоуктуруунун, телекөрсөтүүнүн, информатиканын жерлери, коргоонун, коопсуздуктун жерлери жана башка атайын багыттагы жерлер).</w:t>
      </w:r>
    </w:p>
    <w:p w:rsidR="00B33D8C" w:rsidRPr="00D4041D" w:rsidRDefault="0051159F" w:rsidP="0051159F">
      <w:pPr>
        <w:pStyle w:val="a3"/>
        <w:spacing w:before="0" w:beforeAutospacing="0" w:after="0" w:afterAutospacing="0"/>
        <w:jc w:val="both"/>
        <w:rPr>
          <w:spacing w:val="3"/>
          <w:sz w:val="28"/>
        </w:rPr>
      </w:pPr>
      <w:r>
        <w:rPr>
          <w:spacing w:val="3"/>
          <w:sz w:val="28"/>
        </w:rPr>
        <w:tab/>
      </w:r>
      <w:r w:rsidR="00F11B14" w:rsidRPr="00D4041D">
        <w:rPr>
          <w:spacing w:val="3"/>
          <w:sz w:val="28"/>
        </w:rPr>
        <w:t xml:space="preserve">24. </w:t>
      </w:r>
      <w:r w:rsidR="00CC41D3" w:rsidRPr="00D4041D">
        <w:rPr>
          <w:spacing w:val="3"/>
          <w:sz w:val="28"/>
        </w:rPr>
        <w:t>ӨКЖА</w:t>
      </w:r>
      <w:r w:rsidR="00636783" w:rsidRPr="00D4041D">
        <w:rPr>
          <w:spacing w:val="3"/>
          <w:sz w:val="28"/>
        </w:rPr>
        <w:t>нын жана объектилердин жерлеринин э</w:t>
      </w:r>
      <w:r w:rsidR="00CB59C0" w:rsidRPr="00D4041D">
        <w:rPr>
          <w:spacing w:val="3"/>
          <w:sz w:val="28"/>
        </w:rPr>
        <w:t>кспликация</w:t>
      </w:r>
      <w:r w:rsidR="00636783" w:rsidRPr="00D4041D">
        <w:rPr>
          <w:spacing w:val="3"/>
          <w:sz w:val="28"/>
        </w:rPr>
        <w:t>сы</w:t>
      </w:r>
      <w:r w:rsidR="00CB59C0" w:rsidRPr="00D4041D">
        <w:rPr>
          <w:spacing w:val="3"/>
          <w:sz w:val="28"/>
        </w:rPr>
        <w:t xml:space="preserve"> </w:t>
      </w:r>
      <w:r w:rsidR="00B33D8C" w:rsidRPr="00D4041D">
        <w:rPr>
          <w:spacing w:val="3"/>
          <w:sz w:val="28"/>
        </w:rPr>
        <w:t>(</w:t>
      </w:r>
      <w:r w:rsidR="00CC41D3" w:rsidRPr="00D4041D">
        <w:rPr>
          <w:spacing w:val="3"/>
          <w:sz w:val="28"/>
        </w:rPr>
        <w:t>ӨКЖА</w:t>
      </w:r>
      <w:r w:rsidR="00B33D8C" w:rsidRPr="00D4041D">
        <w:rPr>
          <w:spacing w:val="3"/>
          <w:sz w:val="28"/>
        </w:rPr>
        <w:t>нын жалпы аянтынан аянт гектар жана пай</w:t>
      </w:r>
      <w:r w:rsidR="003E33FB" w:rsidRPr="00D4041D">
        <w:rPr>
          <w:spacing w:val="3"/>
          <w:sz w:val="28"/>
        </w:rPr>
        <w:t xml:space="preserve">ыздар </w:t>
      </w:r>
      <w:r w:rsidR="00B33D8C" w:rsidRPr="00D4041D">
        <w:rPr>
          <w:spacing w:val="3"/>
          <w:sz w:val="28"/>
        </w:rPr>
        <w:t>менен төмөнкү позициялар боюнча келтирилет:</w:t>
      </w:r>
    </w:p>
    <w:p w:rsidR="0051159F" w:rsidRDefault="00573E01" w:rsidP="00573E01">
      <w:pPr>
        <w:pStyle w:val="a3"/>
        <w:spacing w:before="0" w:beforeAutospacing="0" w:after="0" w:afterAutospacing="0"/>
        <w:jc w:val="both"/>
        <w:rPr>
          <w:spacing w:val="3"/>
          <w:sz w:val="28"/>
        </w:rPr>
      </w:pPr>
      <w:r>
        <w:rPr>
          <w:spacing w:val="3"/>
          <w:sz w:val="28"/>
        </w:rPr>
        <w:tab/>
      </w:r>
      <w:r w:rsidR="00B33D8C" w:rsidRPr="00FE473F">
        <w:rPr>
          <w:spacing w:val="3"/>
          <w:sz w:val="28"/>
        </w:rPr>
        <w:t>- токойлор, талаалар (анын ичинде</w:t>
      </w:r>
      <w:r w:rsidR="0009631F" w:rsidRPr="00FE473F">
        <w:rPr>
          <w:spacing w:val="3"/>
          <w:sz w:val="28"/>
        </w:rPr>
        <w:t xml:space="preserve"> жайылма, кургак), бадалдар, талаалар, жарым чөлдөр жана чөлдөр (анын ичинде солончактар), кумдар, зоолор жана тоо кырлары, таштак чачырандылар, суу агымдары (дарыялар, булактар, каналдар), көлмөлөр (көлдөр, көлмөлөр, суу менен курчалган карьерлер, суу сактагычтар), жер алдындагы суулардын табигый чыккан жерлери (булактар, гейзерлер) саздар, мөӊгүлөр, кар чокулары, жолдор (бардыгы, анын ичинде шоссе, жалпы колдонулуучу грунттук, өрткө каршы багыттагы токойлук), токойдогу жолдор, өрткө каршы ажыроолор, имараттар, курулуштар, курулмалар ээлеген жерлер, </w:t>
      </w:r>
      <w:r w:rsidR="00D4041D" w:rsidRPr="00FE473F">
        <w:rPr>
          <w:spacing w:val="3"/>
          <w:sz w:val="28"/>
        </w:rPr>
        <w:t xml:space="preserve">линиялык курулмалар </w:t>
      </w:r>
      <w:r w:rsidR="00B724CB" w:rsidRPr="00FE473F">
        <w:rPr>
          <w:spacing w:val="3"/>
          <w:sz w:val="28"/>
        </w:rPr>
        <w:t>(түтүк өткөргүчтөр,</w:t>
      </w:r>
      <w:r w:rsidR="00D4041D" w:rsidRPr="00FE473F">
        <w:rPr>
          <w:spacing w:val="3"/>
          <w:sz w:val="28"/>
        </w:rPr>
        <w:t xml:space="preserve"> ЛЭП, ж.б.), дагы башка жерлер </w:t>
      </w:r>
      <w:r w:rsidR="00B724CB" w:rsidRPr="00FE473F">
        <w:rPr>
          <w:spacing w:val="3"/>
          <w:sz w:val="28"/>
        </w:rPr>
        <w:t>(кайсылар экенин көрсөт</w:t>
      </w:r>
      <w:r w:rsidR="00D4041D" w:rsidRPr="00FE473F">
        <w:rPr>
          <w:spacing w:val="3"/>
          <w:sz w:val="28"/>
          <w:lang w:val="ky-KG"/>
        </w:rPr>
        <w:t>үү</w:t>
      </w:r>
      <w:r w:rsidR="00B724CB" w:rsidRPr="00FE473F">
        <w:rPr>
          <w:spacing w:val="3"/>
          <w:sz w:val="28"/>
        </w:rPr>
        <w:t xml:space="preserve">). </w:t>
      </w:r>
    </w:p>
    <w:p w:rsidR="0051159F" w:rsidRDefault="0051159F" w:rsidP="0051159F">
      <w:pPr>
        <w:pStyle w:val="a3"/>
        <w:spacing w:before="0" w:beforeAutospacing="0" w:after="0" w:afterAutospacing="0"/>
        <w:jc w:val="both"/>
        <w:rPr>
          <w:spacing w:val="3"/>
          <w:sz w:val="28"/>
        </w:rPr>
      </w:pPr>
      <w:r>
        <w:rPr>
          <w:spacing w:val="3"/>
          <w:sz w:val="28"/>
        </w:rPr>
        <w:tab/>
      </w:r>
      <w:r w:rsidR="00F11B14" w:rsidRPr="00FE473F">
        <w:rPr>
          <w:spacing w:val="3"/>
          <w:sz w:val="28"/>
        </w:rPr>
        <w:t>25.</w:t>
      </w:r>
      <w:r w:rsidR="00CB59C0" w:rsidRPr="00FE473F">
        <w:rPr>
          <w:spacing w:val="3"/>
          <w:sz w:val="28"/>
        </w:rPr>
        <w:t xml:space="preserve"> </w:t>
      </w:r>
      <w:r w:rsidR="00933CCF" w:rsidRPr="00FE473F">
        <w:rPr>
          <w:spacing w:val="3"/>
          <w:sz w:val="28"/>
        </w:rPr>
        <w:t>Токой каптаган аянттын жерлер</w:t>
      </w:r>
      <w:r w:rsidR="006A18F2" w:rsidRPr="00FE473F">
        <w:rPr>
          <w:spacing w:val="3"/>
          <w:sz w:val="28"/>
        </w:rPr>
        <w:t>ин</w:t>
      </w:r>
      <w:r w:rsidR="00933CCF" w:rsidRPr="00FE473F">
        <w:rPr>
          <w:spacing w:val="3"/>
          <w:sz w:val="28"/>
        </w:rPr>
        <w:t>ин э</w:t>
      </w:r>
      <w:r w:rsidR="000D3E0C" w:rsidRPr="00FE473F">
        <w:rPr>
          <w:spacing w:val="3"/>
          <w:sz w:val="28"/>
        </w:rPr>
        <w:t>кспликация</w:t>
      </w:r>
      <w:r w:rsidR="00933CCF" w:rsidRPr="00FE473F">
        <w:rPr>
          <w:spacing w:val="3"/>
          <w:sz w:val="28"/>
        </w:rPr>
        <w:t>сы</w:t>
      </w:r>
      <w:r w:rsidR="006A18F2" w:rsidRPr="00FE473F">
        <w:rPr>
          <w:spacing w:val="3"/>
          <w:sz w:val="28"/>
        </w:rPr>
        <w:t xml:space="preserve"> (</w:t>
      </w:r>
      <w:r w:rsidR="00CC41D3" w:rsidRPr="00FE473F">
        <w:rPr>
          <w:spacing w:val="3"/>
          <w:sz w:val="28"/>
        </w:rPr>
        <w:t>ӨКЖА</w:t>
      </w:r>
      <w:r w:rsidR="006A18F2" w:rsidRPr="00FE473F">
        <w:rPr>
          <w:spacing w:val="3"/>
          <w:sz w:val="28"/>
        </w:rPr>
        <w:t>нын жалпы аянтынан аянт гектар жана пайыз менен келтирилет) төмөнкү позициялар боюнча: токой жерлери (бардыгы, анын ичинде: токой өсүмдүктөрү менен капталган, токой өсүмдүктөрү менен капталбаган (бардыгы, анын ичинде: токой питомниктери жана плантациялар, табигый суюлуулар, куйкумдар, токойдо тигилген чирик бактар, кыйылган бактар, такыр жерлер, бош жерлер)) токой түзүлүшүнүн материалдарына жана токой фондунун бир мезгилдүү эсепке алуусуна ылайык.</w:t>
      </w:r>
    </w:p>
    <w:p w:rsidR="006A18F2" w:rsidRPr="00FE473F" w:rsidRDefault="0051159F" w:rsidP="0051159F">
      <w:pPr>
        <w:pStyle w:val="a3"/>
        <w:spacing w:before="0" w:beforeAutospacing="0" w:after="0" w:afterAutospacing="0"/>
        <w:jc w:val="both"/>
        <w:rPr>
          <w:spacing w:val="3"/>
          <w:sz w:val="28"/>
        </w:rPr>
      </w:pPr>
      <w:r>
        <w:rPr>
          <w:spacing w:val="3"/>
          <w:sz w:val="28"/>
        </w:rPr>
        <w:lastRenderedPageBreak/>
        <w:tab/>
      </w:r>
      <w:r w:rsidR="00F11B14" w:rsidRPr="00FE473F">
        <w:rPr>
          <w:spacing w:val="3"/>
          <w:sz w:val="28"/>
          <w:lang w:val="ky-KG"/>
        </w:rPr>
        <w:t>26</w:t>
      </w:r>
      <w:r w:rsidR="00B1690B" w:rsidRPr="00FE473F">
        <w:rPr>
          <w:spacing w:val="3"/>
          <w:sz w:val="28"/>
          <w:lang w:val="ky-KG"/>
        </w:rPr>
        <w:t>.</w:t>
      </w:r>
      <w:r w:rsidR="00CB59C0" w:rsidRPr="00FE473F">
        <w:rPr>
          <w:spacing w:val="3"/>
          <w:sz w:val="28"/>
        </w:rPr>
        <w:t xml:space="preserve"> </w:t>
      </w:r>
      <w:r w:rsidR="00CC41D3" w:rsidRPr="00FE473F">
        <w:rPr>
          <w:spacing w:val="3"/>
          <w:sz w:val="28"/>
        </w:rPr>
        <w:t>ӨКЖА</w:t>
      </w:r>
      <w:r w:rsidR="006A18F2" w:rsidRPr="00FE473F">
        <w:rPr>
          <w:spacing w:val="3"/>
          <w:sz w:val="28"/>
        </w:rPr>
        <w:t xml:space="preserve">га терс </w:t>
      </w:r>
      <w:r w:rsidR="004D5ED7" w:rsidRPr="00FE473F">
        <w:rPr>
          <w:spacing w:val="3"/>
          <w:sz w:val="28"/>
        </w:rPr>
        <w:t>таасир этүү (факторлор жана коркунучтар) (бөлүм маалымат топтолгонуна жараша толтурулат):</w:t>
      </w:r>
    </w:p>
    <w:p w:rsidR="000D3E0C" w:rsidRPr="00FE473F" w:rsidRDefault="00573E01" w:rsidP="00573E01">
      <w:pPr>
        <w:pStyle w:val="a3"/>
        <w:spacing w:before="0" w:beforeAutospacing="0" w:after="0" w:afterAutospacing="0"/>
        <w:jc w:val="both"/>
        <w:rPr>
          <w:spacing w:val="3"/>
          <w:sz w:val="28"/>
          <w:lang w:val="ky-KG"/>
        </w:rPr>
      </w:pPr>
      <w:r>
        <w:rPr>
          <w:spacing w:val="3"/>
          <w:sz w:val="28"/>
        </w:rPr>
        <w:tab/>
      </w:r>
      <w:r w:rsidR="00FE473F" w:rsidRPr="00FE473F">
        <w:rPr>
          <w:spacing w:val="3"/>
          <w:sz w:val="28"/>
        </w:rPr>
        <w:t xml:space="preserve">- терс таасири </w:t>
      </w:r>
      <w:r w:rsidR="004D5ED7" w:rsidRPr="00FE473F">
        <w:rPr>
          <w:spacing w:val="3"/>
          <w:sz w:val="28"/>
        </w:rPr>
        <w:t xml:space="preserve">корголуучу жаратылыш комплекстеринде жана </w:t>
      </w:r>
      <w:r w:rsidR="00CC41D3" w:rsidRPr="00FE473F">
        <w:rPr>
          <w:spacing w:val="3"/>
          <w:sz w:val="28"/>
        </w:rPr>
        <w:t>ӨКЖА</w:t>
      </w:r>
      <w:r w:rsidR="004D5ED7" w:rsidRPr="00FE473F">
        <w:rPr>
          <w:spacing w:val="3"/>
          <w:sz w:val="28"/>
        </w:rPr>
        <w:t xml:space="preserve">нын объектилеринде көрүнүүчү терс таасирдин факторлору (факторлор (күчтөр, кубулуштар, объектилер) көрсөтүлөт) (ар бир фактор үчүн): фактордун аталышы, </w:t>
      </w:r>
      <w:r w:rsidR="00CC41D3" w:rsidRPr="00FE473F">
        <w:rPr>
          <w:spacing w:val="3"/>
          <w:sz w:val="28"/>
        </w:rPr>
        <w:t>ӨКЖА</w:t>
      </w:r>
      <w:r w:rsidR="004D5ED7" w:rsidRPr="00FE473F">
        <w:rPr>
          <w:spacing w:val="3"/>
          <w:sz w:val="28"/>
        </w:rPr>
        <w:t xml:space="preserve">га карата фактордун жайгашышы, </w:t>
      </w:r>
      <w:r w:rsidR="00CC41D3" w:rsidRPr="00FE473F">
        <w:rPr>
          <w:spacing w:val="3"/>
          <w:sz w:val="28"/>
        </w:rPr>
        <w:t>ӨКЖА</w:t>
      </w:r>
      <w:r w:rsidR="004D5ED7" w:rsidRPr="00FE473F">
        <w:rPr>
          <w:spacing w:val="3"/>
          <w:sz w:val="28"/>
        </w:rPr>
        <w:t xml:space="preserve">га таасир этүү объектиси (жаратылыш комплекси, түрү жана башка), терс таасир эмнеден көрүнөрлүгү, терс </w:t>
      </w:r>
      <w:proofErr w:type="gramStart"/>
      <w:r w:rsidR="00FE473F" w:rsidRPr="00FE473F">
        <w:rPr>
          <w:spacing w:val="3"/>
          <w:sz w:val="28"/>
        </w:rPr>
        <w:t>таасирдин  маанилүүлүгү</w:t>
      </w:r>
      <w:proofErr w:type="gramEnd"/>
      <w:r w:rsidR="00FE473F" w:rsidRPr="00FE473F">
        <w:rPr>
          <w:spacing w:val="3"/>
          <w:sz w:val="28"/>
        </w:rPr>
        <w:t xml:space="preserve"> (күчү) </w:t>
      </w:r>
      <w:r w:rsidR="004D5ED7" w:rsidRPr="00FE473F">
        <w:rPr>
          <w:spacing w:val="3"/>
          <w:sz w:val="28"/>
        </w:rPr>
        <w:t>(катуу, орточо же жай);</w:t>
      </w:r>
    </w:p>
    <w:p w:rsidR="0051159F" w:rsidRDefault="00573E01" w:rsidP="00573E01">
      <w:pPr>
        <w:pStyle w:val="a3"/>
        <w:spacing w:before="0" w:beforeAutospacing="0" w:after="0" w:afterAutospacing="0"/>
        <w:jc w:val="both"/>
        <w:rPr>
          <w:spacing w:val="3"/>
          <w:sz w:val="28"/>
          <w:lang w:val="ky-KG"/>
        </w:rPr>
      </w:pPr>
      <w:r>
        <w:rPr>
          <w:spacing w:val="3"/>
          <w:sz w:val="28"/>
          <w:lang w:val="ky-KG"/>
        </w:rPr>
        <w:tab/>
      </w:r>
      <w:r w:rsidR="004D5ED7" w:rsidRPr="00913109">
        <w:rPr>
          <w:spacing w:val="3"/>
          <w:sz w:val="28"/>
          <w:lang w:val="ky-KG"/>
        </w:rPr>
        <w:t xml:space="preserve">- </w:t>
      </w:r>
      <w:r w:rsidR="008403F2" w:rsidRPr="00913109">
        <w:rPr>
          <w:spacing w:val="3"/>
          <w:sz w:val="28"/>
          <w:lang w:val="ky-KG"/>
        </w:rPr>
        <w:t xml:space="preserve">корголуучу комплекстерге жана </w:t>
      </w:r>
      <w:r w:rsidR="00CC41D3" w:rsidRPr="00913109">
        <w:rPr>
          <w:spacing w:val="3"/>
          <w:sz w:val="28"/>
          <w:lang w:val="ky-KG"/>
        </w:rPr>
        <w:t>ӨКЖА</w:t>
      </w:r>
      <w:r w:rsidR="008403F2" w:rsidRPr="00913109">
        <w:rPr>
          <w:spacing w:val="3"/>
          <w:sz w:val="28"/>
          <w:lang w:val="ky-KG"/>
        </w:rPr>
        <w:t xml:space="preserve"> объектилерине терс таасири мүмкүн болуучу же келечекте сөзсүз болуучу терс таасирдин коркунучтары (коркунучтар көрсөтүлөт (күчү, кубулуш, объектилер) (ар бир коркунуч үчүн): коркунучтун аталышы, коркунуч кайдан чыгып жатат (</w:t>
      </w:r>
      <w:r w:rsidR="00CC41D3" w:rsidRPr="00913109">
        <w:rPr>
          <w:spacing w:val="3"/>
          <w:sz w:val="28"/>
          <w:lang w:val="ky-KG"/>
        </w:rPr>
        <w:t>ӨКЖА</w:t>
      </w:r>
      <w:r w:rsidR="008403F2" w:rsidRPr="00913109">
        <w:rPr>
          <w:spacing w:val="3"/>
          <w:sz w:val="28"/>
          <w:lang w:val="ky-KG"/>
        </w:rPr>
        <w:t xml:space="preserve">га карата жайгашышы), </w:t>
      </w:r>
      <w:r w:rsidR="00CC41D3" w:rsidRPr="00913109">
        <w:rPr>
          <w:spacing w:val="3"/>
          <w:sz w:val="28"/>
          <w:lang w:val="ky-KG"/>
        </w:rPr>
        <w:t>ӨКЖА</w:t>
      </w:r>
      <w:r w:rsidR="008403F2" w:rsidRPr="00913109">
        <w:rPr>
          <w:spacing w:val="3"/>
          <w:sz w:val="28"/>
          <w:lang w:val="ky-KG"/>
        </w:rPr>
        <w:t>га болжолдуу таасир этүү объектиси (жаратылыш комплекси, түрү ж.б.), терс таасир эмнеден көрүнөт, олуттуу терс таасирге чейин коркунучтун өсүүсүнүн болжолдуу мөөнөтү (жыл).</w:t>
      </w:r>
    </w:p>
    <w:p w:rsidR="00A5165F" w:rsidRPr="001C0D75" w:rsidRDefault="0051159F" w:rsidP="0051159F">
      <w:pPr>
        <w:pStyle w:val="a3"/>
        <w:spacing w:before="0" w:beforeAutospacing="0" w:after="0" w:afterAutospacing="0"/>
        <w:jc w:val="both"/>
        <w:rPr>
          <w:spacing w:val="3"/>
          <w:sz w:val="28"/>
          <w:lang w:val="ky-KG"/>
        </w:rPr>
      </w:pPr>
      <w:r>
        <w:rPr>
          <w:spacing w:val="3"/>
          <w:sz w:val="28"/>
          <w:lang w:val="ky-KG"/>
        </w:rPr>
        <w:tab/>
      </w:r>
      <w:r w:rsidR="00F11B14" w:rsidRPr="001C0D75">
        <w:rPr>
          <w:spacing w:val="3"/>
          <w:sz w:val="28"/>
          <w:lang w:val="ky-KG"/>
        </w:rPr>
        <w:t>27</w:t>
      </w:r>
      <w:r w:rsidR="00B1690B" w:rsidRPr="001C0D75">
        <w:rPr>
          <w:spacing w:val="3"/>
          <w:sz w:val="28"/>
          <w:lang w:val="ky-KG"/>
        </w:rPr>
        <w:t>.</w:t>
      </w:r>
      <w:r w:rsidR="000D3E0C" w:rsidRPr="001C0D75">
        <w:rPr>
          <w:spacing w:val="3"/>
          <w:sz w:val="28"/>
          <w:lang w:val="ky-KG"/>
        </w:rPr>
        <w:t xml:space="preserve"> </w:t>
      </w:r>
      <w:r w:rsidR="00CC41D3" w:rsidRPr="001C0D75">
        <w:rPr>
          <w:spacing w:val="3"/>
          <w:sz w:val="28"/>
          <w:lang w:val="ky-KG"/>
        </w:rPr>
        <w:t>ӨКЖА</w:t>
      </w:r>
      <w:r w:rsidR="00A5165F" w:rsidRPr="001C0D75">
        <w:rPr>
          <w:spacing w:val="3"/>
          <w:sz w:val="28"/>
          <w:lang w:val="ky-KG"/>
        </w:rPr>
        <w:t>ны коргоону камсыз кылууга жана иштешине жооптуу болгон юридикалык жак</w:t>
      </w:r>
      <w:r w:rsidR="0067776D" w:rsidRPr="001C0D75">
        <w:rPr>
          <w:spacing w:val="3"/>
          <w:sz w:val="28"/>
          <w:lang w:val="ky-KG"/>
        </w:rPr>
        <w:t xml:space="preserve"> (төмөнкү маалыматтар келтирилет</w:t>
      </w:r>
      <w:r w:rsidR="00CE315E" w:rsidRPr="001C0D75">
        <w:rPr>
          <w:spacing w:val="3"/>
          <w:sz w:val="28"/>
          <w:lang w:val="ky-KG"/>
        </w:rPr>
        <w:t>)</w:t>
      </w:r>
      <w:r w:rsidR="0067776D" w:rsidRPr="001C0D75">
        <w:rPr>
          <w:spacing w:val="3"/>
          <w:sz w:val="28"/>
          <w:lang w:val="ky-KG"/>
        </w:rPr>
        <w:t>:</w:t>
      </w:r>
    </w:p>
    <w:p w:rsidR="00A5165F" w:rsidRPr="001C0D75" w:rsidRDefault="00573E01" w:rsidP="00573E01">
      <w:pPr>
        <w:pStyle w:val="a3"/>
        <w:spacing w:before="0" w:beforeAutospacing="0" w:after="0" w:afterAutospacing="0"/>
        <w:jc w:val="both"/>
        <w:rPr>
          <w:spacing w:val="3"/>
          <w:sz w:val="28"/>
          <w:lang w:val="ky-KG"/>
        </w:rPr>
      </w:pPr>
      <w:r>
        <w:rPr>
          <w:spacing w:val="3"/>
          <w:sz w:val="28"/>
          <w:lang w:val="ky-KG"/>
        </w:rPr>
        <w:tab/>
      </w:r>
      <w:r w:rsidR="0067776D" w:rsidRPr="001C0D75">
        <w:rPr>
          <w:spacing w:val="3"/>
          <w:sz w:val="28"/>
          <w:lang w:val="ky-KG"/>
        </w:rPr>
        <w:t xml:space="preserve">- </w:t>
      </w:r>
      <w:r w:rsidR="00CC41D3" w:rsidRPr="001C0D75">
        <w:rPr>
          <w:spacing w:val="3"/>
          <w:sz w:val="28"/>
          <w:lang w:val="ky-KG"/>
        </w:rPr>
        <w:t>ӨКЖА</w:t>
      </w:r>
      <w:r w:rsidR="0067776D" w:rsidRPr="001C0D75">
        <w:rPr>
          <w:spacing w:val="3"/>
          <w:sz w:val="28"/>
          <w:lang w:val="ky-KG"/>
        </w:rPr>
        <w:t xml:space="preserve">ны түздөн-түз башкаруу үчүн түзүлгөн же ага </w:t>
      </w:r>
      <w:r w:rsidR="00CC41D3" w:rsidRPr="001C0D75">
        <w:rPr>
          <w:spacing w:val="3"/>
          <w:sz w:val="28"/>
          <w:lang w:val="ky-KG"/>
        </w:rPr>
        <w:t>ӨКЖА</w:t>
      </w:r>
      <w:r w:rsidR="0067776D" w:rsidRPr="001C0D75">
        <w:rPr>
          <w:spacing w:val="3"/>
          <w:sz w:val="28"/>
          <w:lang w:val="ky-KG"/>
        </w:rPr>
        <w:t>ны коргоо боюнча милдеттенме жүктөлгөн уюмдун аталышы;</w:t>
      </w:r>
    </w:p>
    <w:p w:rsidR="009D73F6" w:rsidRPr="001C0D75" w:rsidRDefault="00573E01" w:rsidP="00573E01">
      <w:pPr>
        <w:pStyle w:val="a3"/>
        <w:spacing w:before="0" w:beforeAutospacing="0" w:after="0" w:afterAutospacing="0"/>
        <w:jc w:val="both"/>
        <w:rPr>
          <w:spacing w:val="3"/>
          <w:sz w:val="28"/>
          <w:lang w:val="ky-KG"/>
        </w:rPr>
      </w:pPr>
      <w:r>
        <w:rPr>
          <w:spacing w:val="3"/>
          <w:sz w:val="28"/>
          <w:lang w:val="ky-KG"/>
        </w:rPr>
        <w:tab/>
      </w:r>
      <w:r w:rsidR="0067776D" w:rsidRPr="001C0D75">
        <w:rPr>
          <w:spacing w:val="3"/>
          <w:sz w:val="28"/>
          <w:lang w:val="ky-KG"/>
        </w:rPr>
        <w:t>- уюмдун толук юридикалык жана почта дареги (бул даректер бири-бирине окшош болгондо бир эле жолу көрсөтүлөт), телефон номери, факс</w:t>
      </w:r>
      <w:r w:rsidR="00510661" w:rsidRPr="001C0D75">
        <w:rPr>
          <w:spacing w:val="3"/>
          <w:sz w:val="28"/>
          <w:lang w:val="ky-KG"/>
        </w:rPr>
        <w:t xml:space="preserve">, электрондук почтанын дареги, </w:t>
      </w:r>
      <w:r w:rsidR="00FF3323" w:rsidRPr="001C0D75">
        <w:rPr>
          <w:spacing w:val="3"/>
          <w:sz w:val="28"/>
          <w:lang w:val="ky-KG"/>
        </w:rPr>
        <w:t>юридикалык жакты мамлекеттик каттоодон өткөргөн датасы жана каттоо номери;</w:t>
      </w:r>
    </w:p>
    <w:p w:rsidR="0051159F" w:rsidRDefault="00573E01" w:rsidP="00573E01">
      <w:pPr>
        <w:pStyle w:val="a3"/>
        <w:spacing w:before="0" w:beforeAutospacing="0" w:after="0" w:afterAutospacing="0"/>
        <w:jc w:val="both"/>
        <w:rPr>
          <w:spacing w:val="3"/>
          <w:sz w:val="28"/>
          <w:lang w:val="ky-KG"/>
        </w:rPr>
      </w:pPr>
      <w:r>
        <w:rPr>
          <w:spacing w:val="3"/>
          <w:sz w:val="28"/>
          <w:lang w:val="ky-KG"/>
        </w:rPr>
        <w:tab/>
      </w:r>
      <w:r w:rsidR="00FF3323" w:rsidRPr="009D0858">
        <w:rPr>
          <w:spacing w:val="3"/>
          <w:sz w:val="28"/>
          <w:lang w:val="ky-KG"/>
        </w:rPr>
        <w:t>- уюмдун жетекчисинин фамилиясы, аты, атасынын аты (толугу менен) кызматтык телефону, электрондук почтасынын дареги</w:t>
      </w:r>
      <w:r w:rsidR="001C0D75" w:rsidRPr="009D0858">
        <w:rPr>
          <w:spacing w:val="3"/>
          <w:sz w:val="28"/>
          <w:lang w:val="ky-KG"/>
        </w:rPr>
        <w:t xml:space="preserve"> (жетекчинин орун басарларынын Ф</w:t>
      </w:r>
      <w:r w:rsidR="00FF3323" w:rsidRPr="009D0858">
        <w:rPr>
          <w:spacing w:val="3"/>
          <w:sz w:val="28"/>
          <w:lang w:val="ky-KG"/>
        </w:rPr>
        <w:t>.А.Асын, алардын кызматтык телефон номерлерин дагы көрсөтүү керек), кайтаруу милдеттенмеси ким тарабынан жана качан берилгендиги.</w:t>
      </w:r>
    </w:p>
    <w:p w:rsidR="00DE03CC" w:rsidRPr="00F12410" w:rsidRDefault="0051159F" w:rsidP="0051159F">
      <w:pPr>
        <w:pStyle w:val="a3"/>
        <w:spacing w:before="0" w:beforeAutospacing="0" w:after="0" w:afterAutospacing="0"/>
        <w:jc w:val="both"/>
        <w:rPr>
          <w:spacing w:val="3"/>
          <w:sz w:val="28"/>
          <w:lang w:val="ky-KG"/>
        </w:rPr>
      </w:pPr>
      <w:r>
        <w:rPr>
          <w:spacing w:val="3"/>
          <w:sz w:val="28"/>
          <w:lang w:val="ky-KG"/>
        </w:rPr>
        <w:tab/>
      </w:r>
      <w:r w:rsidR="00CB5096" w:rsidRPr="00F12410">
        <w:rPr>
          <w:spacing w:val="3"/>
          <w:sz w:val="28"/>
          <w:lang w:val="ky-KG"/>
        </w:rPr>
        <w:t>28</w:t>
      </w:r>
      <w:r w:rsidR="00B1690B" w:rsidRPr="00F12410">
        <w:rPr>
          <w:spacing w:val="3"/>
          <w:sz w:val="28"/>
          <w:lang w:val="ky-KG"/>
        </w:rPr>
        <w:t>.</w:t>
      </w:r>
      <w:r w:rsidR="00B34A6F" w:rsidRPr="00F12410">
        <w:rPr>
          <w:spacing w:val="3"/>
          <w:sz w:val="28"/>
          <w:lang w:val="ky-KG"/>
        </w:rPr>
        <w:t xml:space="preserve"> </w:t>
      </w:r>
      <w:r w:rsidR="00CC41D3" w:rsidRPr="00F12410">
        <w:rPr>
          <w:spacing w:val="3"/>
          <w:sz w:val="28"/>
          <w:lang w:val="ky-KG"/>
        </w:rPr>
        <w:t>ӨКЖА</w:t>
      </w:r>
      <w:r w:rsidR="00DE03CC" w:rsidRPr="00F12410">
        <w:rPr>
          <w:spacing w:val="3"/>
          <w:sz w:val="28"/>
          <w:lang w:val="ky-KG"/>
        </w:rPr>
        <w:t>нын чек араларында жайгашкан жерди пайдалануучулар, жер участогунун ижарачылары (</w:t>
      </w:r>
      <w:r w:rsidR="00CC41D3" w:rsidRPr="00F12410">
        <w:rPr>
          <w:spacing w:val="3"/>
          <w:sz w:val="28"/>
          <w:lang w:val="ky-KG"/>
        </w:rPr>
        <w:t>ӨКЖА</w:t>
      </w:r>
      <w:r w:rsidR="00DE03CC" w:rsidRPr="00F12410">
        <w:rPr>
          <w:spacing w:val="3"/>
          <w:sz w:val="28"/>
          <w:lang w:val="ky-KG"/>
        </w:rPr>
        <w:t xml:space="preserve">нын чек арасында бөлүнүп берилген ар бир жер участогу боюнча төмөнкү маалыматтар көрсөтүлөт: </w:t>
      </w:r>
    </w:p>
    <w:p w:rsidR="00DE03CC" w:rsidRPr="00F12410" w:rsidRDefault="00573E01" w:rsidP="00573E01">
      <w:pPr>
        <w:pStyle w:val="a3"/>
        <w:spacing w:before="0" w:beforeAutospacing="0" w:after="0" w:afterAutospacing="0"/>
        <w:jc w:val="both"/>
        <w:rPr>
          <w:spacing w:val="3"/>
          <w:sz w:val="28"/>
          <w:lang w:val="ky-KG"/>
        </w:rPr>
      </w:pPr>
      <w:r>
        <w:rPr>
          <w:spacing w:val="3"/>
          <w:sz w:val="28"/>
          <w:lang w:val="ky-KG"/>
        </w:rPr>
        <w:tab/>
      </w:r>
      <w:r w:rsidR="00DE03CC" w:rsidRPr="00F12410">
        <w:rPr>
          <w:spacing w:val="3"/>
          <w:sz w:val="28"/>
          <w:lang w:val="ky-KG"/>
        </w:rPr>
        <w:t xml:space="preserve">- </w:t>
      </w:r>
      <w:r w:rsidR="00747BF4" w:rsidRPr="00F12410">
        <w:rPr>
          <w:spacing w:val="3"/>
          <w:sz w:val="28"/>
          <w:lang w:val="ky-KG"/>
        </w:rPr>
        <w:t>жерди пайд</w:t>
      </w:r>
      <w:r w:rsidR="00C847DD" w:rsidRPr="00F12410">
        <w:rPr>
          <w:spacing w:val="3"/>
          <w:sz w:val="28"/>
          <w:lang w:val="ky-KG"/>
        </w:rPr>
        <w:t>алануучу, ижарачы (жеке жактын Ф</w:t>
      </w:r>
      <w:r w:rsidR="00734DA5" w:rsidRPr="00F12410">
        <w:rPr>
          <w:spacing w:val="3"/>
          <w:sz w:val="28"/>
          <w:lang w:val="ky-KG"/>
        </w:rPr>
        <w:t>.А.А</w:t>
      </w:r>
      <w:r w:rsidR="00747BF4" w:rsidRPr="00F12410">
        <w:rPr>
          <w:spacing w:val="3"/>
          <w:sz w:val="28"/>
          <w:lang w:val="ky-KG"/>
        </w:rPr>
        <w:t>сы, дареги)</w:t>
      </w:r>
      <w:r w:rsidR="004734C9" w:rsidRPr="00F12410">
        <w:rPr>
          <w:spacing w:val="3"/>
          <w:sz w:val="28"/>
          <w:lang w:val="ky-KG"/>
        </w:rPr>
        <w:t>)</w:t>
      </w:r>
      <w:r w:rsidR="00747BF4" w:rsidRPr="00F12410">
        <w:rPr>
          <w:spacing w:val="3"/>
          <w:sz w:val="28"/>
          <w:lang w:val="ky-KG"/>
        </w:rPr>
        <w:t>, бул жер участогу тиешелүү болгон жердин категориясы;</w:t>
      </w:r>
    </w:p>
    <w:p w:rsidR="00265F6D" w:rsidRPr="00F12410" w:rsidRDefault="00573E01" w:rsidP="00573E01">
      <w:pPr>
        <w:pStyle w:val="a3"/>
        <w:spacing w:before="0" w:beforeAutospacing="0" w:after="0" w:afterAutospacing="0"/>
        <w:jc w:val="both"/>
        <w:rPr>
          <w:spacing w:val="3"/>
          <w:sz w:val="28"/>
          <w:lang w:val="ky-KG"/>
        </w:rPr>
      </w:pPr>
      <w:r>
        <w:rPr>
          <w:spacing w:val="3"/>
          <w:sz w:val="28"/>
          <w:lang w:val="ky-KG"/>
        </w:rPr>
        <w:tab/>
      </w:r>
      <w:r w:rsidR="00747BF4" w:rsidRPr="00F12410">
        <w:rPr>
          <w:spacing w:val="3"/>
          <w:sz w:val="28"/>
          <w:lang w:val="ky-KG"/>
        </w:rPr>
        <w:t>- жер участогунун аянты;</w:t>
      </w:r>
    </w:p>
    <w:p w:rsidR="00747BF4" w:rsidRPr="00F12410" w:rsidRDefault="00573E01" w:rsidP="00573E01">
      <w:pPr>
        <w:pStyle w:val="a3"/>
        <w:spacing w:before="0" w:beforeAutospacing="0" w:after="0" w:afterAutospacing="0"/>
        <w:jc w:val="both"/>
        <w:rPr>
          <w:spacing w:val="3"/>
          <w:sz w:val="28"/>
          <w:lang w:val="ky-KG"/>
        </w:rPr>
      </w:pPr>
      <w:r>
        <w:rPr>
          <w:spacing w:val="3"/>
          <w:sz w:val="28"/>
          <w:lang w:val="ky-KG"/>
        </w:rPr>
        <w:tab/>
      </w:r>
      <w:r w:rsidR="00747BF4" w:rsidRPr="00F12410">
        <w:rPr>
          <w:spacing w:val="3"/>
          <w:sz w:val="28"/>
          <w:lang w:val="ky-KG"/>
        </w:rPr>
        <w:t>-</w:t>
      </w:r>
      <w:r w:rsidR="00167689" w:rsidRPr="00F12410">
        <w:rPr>
          <w:spacing w:val="3"/>
          <w:sz w:val="28"/>
          <w:lang w:val="ky-KG"/>
        </w:rPr>
        <w:t xml:space="preserve"> </w:t>
      </w:r>
      <w:r w:rsidR="00747BF4" w:rsidRPr="00F12410">
        <w:rPr>
          <w:spacing w:val="3"/>
          <w:sz w:val="28"/>
          <w:lang w:val="ky-KG"/>
        </w:rPr>
        <w:t>укуктун түрү;</w:t>
      </w:r>
    </w:p>
    <w:p w:rsidR="00747BF4" w:rsidRPr="00F12410" w:rsidRDefault="00573E01" w:rsidP="00573E01">
      <w:pPr>
        <w:pStyle w:val="a3"/>
        <w:spacing w:before="0" w:beforeAutospacing="0" w:after="0" w:afterAutospacing="0"/>
        <w:jc w:val="both"/>
        <w:rPr>
          <w:spacing w:val="3"/>
          <w:sz w:val="28"/>
          <w:lang w:val="ky-KG"/>
        </w:rPr>
      </w:pPr>
      <w:r>
        <w:rPr>
          <w:spacing w:val="3"/>
          <w:sz w:val="28"/>
          <w:lang w:val="ky-KG"/>
        </w:rPr>
        <w:tab/>
      </w:r>
      <w:r w:rsidR="00747BF4" w:rsidRPr="00F12410">
        <w:rPr>
          <w:spacing w:val="3"/>
          <w:sz w:val="28"/>
          <w:lang w:val="ky-KG"/>
        </w:rPr>
        <w:t>-</w:t>
      </w:r>
      <w:r w:rsidR="00167689" w:rsidRPr="00F12410">
        <w:rPr>
          <w:spacing w:val="3"/>
          <w:sz w:val="28"/>
          <w:lang w:val="ky-KG"/>
        </w:rPr>
        <w:t xml:space="preserve"> </w:t>
      </w:r>
      <w:r w:rsidR="00747BF4" w:rsidRPr="00F12410">
        <w:rPr>
          <w:spacing w:val="3"/>
          <w:sz w:val="28"/>
          <w:lang w:val="ky-KG"/>
        </w:rPr>
        <w:t>пайдалануу максаты, мөөнөтү жана уруксатынын түрлөрү;</w:t>
      </w:r>
    </w:p>
    <w:p w:rsidR="0051159F" w:rsidRDefault="00573E01" w:rsidP="00573E01">
      <w:pPr>
        <w:pStyle w:val="a3"/>
        <w:spacing w:before="0" w:beforeAutospacing="0" w:after="0" w:afterAutospacing="0"/>
        <w:jc w:val="both"/>
        <w:rPr>
          <w:spacing w:val="3"/>
          <w:sz w:val="28"/>
          <w:lang w:val="ky-KG"/>
        </w:rPr>
      </w:pPr>
      <w:r>
        <w:rPr>
          <w:spacing w:val="3"/>
          <w:sz w:val="28"/>
          <w:lang w:val="ky-KG"/>
        </w:rPr>
        <w:tab/>
      </w:r>
      <w:r w:rsidR="00747BF4" w:rsidRPr="00F12410">
        <w:rPr>
          <w:spacing w:val="3"/>
          <w:sz w:val="28"/>
          <w:lang w:val="ky-KG"/>
        </w:rPr>
        <w:t>- жер участогунда болгон түйшүктөр (кайсы түйшүктөр, кайсы документтер менен аныкталган).</w:t>
      </w:r>
    </w:p>
    <w:p w:rsidR="005969E7" w:rsidRPr="006C77CE" w:rsidRDefault="0051159F" w:rsidP="00573E01">
      <w:pPr>
        <w:pStyle w:val="a3"/>
        <w:spacing w:before="0" w:beforeAutospacing="0" w:after="0" w:afterAutospacing="0"/>
        <w:jc w:val="both"/>
        <w:rPr>
          <w:spacing w:val="3"/>
          <w:sz w:val="28"/>
          <w:lang w:val="ky-KG"/>
        </w:rPr>
      </w:pPr>
      <w:r>
        <w:rPr>
          <w:spacing w:val="3"/>
          <w:sz w:val="28"/>
          <w:lang w:val="ky-KG"/>
        </w:rPr>
        <w:tab/>
      </w:r>
      <w:r w:rsidR="00CB5096" w:rsidRPr="006C77CE">
        <w:rPr>
          <w:spacing w:val="3"/>
          <w:sz w:val="28"/>
        </w:rPr>
        <w:t>29</w:t>
      </w:r>
      <w:r w:rsidR="00E15B67" w:rsidRPr="006C77CE">
        <w:rPr>
          <w:spacing w:val="3"/>
          <w:sz w:val="28"/>
        </w:rPr>
        <w:t>.</w:t>
      </w:r>
      <w:r w:rsidR="00CB59C0" w:rsidRPr="006C77CE">
        <w:rPr>
          <w:spacing w:val="3"/>
          <w:sz w:val="28"/>
        </w:rPr>
        <w:t xml:space="preserve"> </w:t>
      </w:r>
      <w:r w:rsidR="00CC41D3" w:rsidRPr="006C77CE">
        <w:rPr>
          <w:spacing w:val="3"/>
          <w:sz w:val="28"/>
        </w:rPr>
        <w:t>ӨКЖА</w:t>
      </w:r>
      <w:r w:rsidR="00747BF4" w:rsidRPr="006C77CE">
        <w:rPr>
          <w:spacing w:val="3"/>
          <w:sz w:val="28"/>
        </w:rPr>
        <w:t xml:space="preserve">дагы </w:t>
      </w:r>
      <w:r w:rsidR="00322E99" w:rsidRPr="006C77CE">
        <w:rPr>
          <w:spacing w:val="3"/>
          <w:sz w:val="28"/>
        </w:rPr>
        <w:t>агартуучу жана рекреациялык</w:t>
      </w:r>
      <w:r w:rsidR="00747BF4" w:rsidRPr="006C77CE">
        <w:rPr>
          <w:spacing w:val="3"/>
          <w:sz w:val="28"/>
        </w:rPr>
        <w:t xml:space="preserve"> объектилер</w:t>
      </w:r>
      <w:r w:rsidR="00E15B67" w:rsidRPr="006C77CE">
        <w:rPr>
          <w:spacing w:val="3"/>
          <w:sz w:val="28"/>
        </w:rPr>
        <w:t>:</w:t>
      </w:r>
    </w:p>
    <w:p w:rsidR="001F146E" w:rsidRPr="006C77CE" w:rsidRDefault="00573E01" w:rsidP="00573E01">
      <w:pPr>
        <w:pStyle w:val="a3"/>
        <w:spacing w:before="0" w:beforeAutospacing="0" w:after="0" w:afterAutospacing="0"/>
        <w:jc w:val="both"/>
        <w:rPr>
          <w:spacing w:val="3"/>
          <w:sz w:val="28"/>
          <w:lang w:val="ky-KG"/>
        </w:rPr>
      </w:pPr>
      <w:r>
        <w:rPr>
          <w:spacing w:val="3"/>
          <w:sz w:val="28"/>
          <w:lang w:val="ky-KG"/>
        </w:rPr>
        <w:tab/>
      </w:r>
      <w:r w:rsidR="00E15B67" w:rsidRPr="006C77CE">
        <w:rPr>
          <w:spacing w:val="3"/>
          <w:sz w:val="28"/>
          <w:lang w:val="ky-KG"/>
        </w:rPr>
        <w:t>-</w:t>
      </w:r>
      <w:r w:rsidR="00CB59C0" w:rsidRPr="006C77CE">
        <w:rPr>
          <w:spacing w:val="3"/>
          <w:sz w:val="28"/>
          <w:lang w:val="ky-KG"/>
        </w:rPr>
        <w:t xml:space="preserve"> </w:t>
      </w:r>
      <w:r w:rsidR="001F146E" w:rsidRPr="006C77CE">
        <w:rPr>
          <w:spacing w:val="3"/>
          <w:sz w:val="28"/>
          <w:lang w:val="ky-KG"/>
        </w:rPr>
        <w:t>жаратылыштын музейлери, маалыматтык жа</w:t>
      </w:r>
      <w:r w:rsidR="007407E2" w:rsidRPr="006C77CE">
        <w:rPr>
          <w:spacing w:val="3"/>
          <w:sz w:val="28"/>
          <w:lang w:val="ky-KG"/>
        </w:rPr>
        <w:t xml:space="preserve">на визит-борборлор (саны, жыл </w:t>
      </w:r>
      <w:r w:rsidR="001F146E" w:rsidRPr="006C77CE">
        <w:rPr>
          <w:spacing w:val="3"/>
          <w:sz w:val="28"/>
          <w:lang w:val="ky-KG"/>
        </w:rPr>
        <w:t>бою иштөө режими, отчеттук кадастрдык мөөнөттө келүүчүлөрдүн орточо жылдык агымы);</w:t>
      </w:r>
    </w:p>
    <w:p w:rsidR="001F146E" w:rsidRPr="006022C5" w:rsidRDefault="00573E01" w:rsidP="00573E01">
      <w:pPr>
        <w:pStyle w:val="a3"/>
        <w:spacing w:before="0" w:beforeAutospacing="0" w:after="0" w:afterAutospacing="0"/>
        <w:jc w:val="both"/>
        <w:rPr>
          <w:spacing w:val="3"/>
          <w:sz w:val="28"/>
          <w:lang w:val="ky-KG"/>
        </w:rPr>
      </w:pPr>
      <w:r>
        <w:rPr>
          <w:spacing w:val="3"/>
          <w:sz w:val="28"/>
          <w:lang w:val="ky-KG"/>
        </w:rPr>
        <w:lastRenderedPageBreak/>
        <w:tab/>
      </w:r>
      <w:r w:rsidR="001F146E" w:rsidRPr="006022C5">
        <w:rPr>
          <w:spacing w:val="3"/>
          <w:sz w:val="28"/>
          <w:lang w:val="ky-KG"/>
        </w:rPr>
        <w:t>- экологиялык экскурсиялык жана/же туристтик багыттар, экологиялык жолдор (саны, узундугу, өтүү убактысы, иштөө мөөнөттөрү жана режими, белгиленген жүк);</w:t>
      </w:r>
    </w:p>
    <w:p w:rsidR="0051159F" w:rsidRDefault="00573E01" w:rsidP="00573E01">
      <w:pPr>
        <w:pStyle w:val="a3"/>
        <w:spacing w:before="0" w:beforeAutospacing="0" w:after="0" w:afterAutospacing="0"/>
        <w:jc w:val="both"/>
        <w:rPr>
          <w:spacing w:val="3"/>
          <w:sz w:val="28"/>
          <w:lang w:val="ky-KG"/>
        </w:rPr>
      </w:pPr>
      <w:r>
        <w:rPr>
          <w:spacing w:val="3"/>
          <w:sz w:val="28"/>
          <w:lang w:val="ky-KG"/>
        </w:rPr>
        <w:tab/>
      </w:r>
      <w:r w:rsidR="001F146E" w:rsidRPr="006022C5">
        <w:rPr>
          <w:spacing w:val="3"/>
          <w:sz w:val="28"/>
          <w:lang w:val="ky-KG"/>
        </w:rPr>
        <w:t>- мейманканалык жана/же туристтик комплекстер жана курулмалар (жалпы функционалдык аянты, келүүчүлөрдү бир маалда кабыл алуунун максималдык көлөмү, иштөө мөөнөтү жана режими, кимдин карамагында турат, кабыл алуу шарттарынын кыскача сүрөттөлүшү).</w:t>
      </w:r>
    </w:p>
    <w:p w:rsidR="00283215" w:rsidRPr="006022C5" w:rsidRDefault="0051159F" w:rsidP="00573E01">
      <w:pPr>
        <w:pStyle w:val="a3"/>
        <w:spacing w:before="0" w:beforeAutospacing="0" w:after="0" w:afterAutospacing="0"/>
        <w:jc w:val="both"/>
        <w:rPr>
          <w:spacing w:val="3"/>
          <w:sz w:val="28"/>
          <w:lang w:val="ky-KG"/>
        </w:rPr>
      </w:pPr>
      <w:r>
        <w:rPr>
          <w:spacing w:val="3"/>
          <w:sz w:val="28"/>
          <w:lang w:val="ky-KG"/>
        </w:rPr>
        <w:tab/>
      </w:r>
      <w:r w:rsidR="00CB5096" w:rsidRPr="006022C5">
        <w:rPr>
          <w:spacing w:val="3"/>
          <w:sz w:val="28"/>
          <w:lang w:val="ky-KG"/>
        </w:rPr>
        <w:t>30</w:t>
      </w:r>
      <w:r w:rsidR="00CB59C0" w:rsidRPr="006022C5">
        <w:rPr>
          <w:spacing w:val="3"/>
          <w:sz w:val="28"/>
          <w:lang w:val="ky-KG"/>
        </w:rPr>
        <w:t>. Кадастр</w:t>
      </w:r>
      <w:r w:rsidR="001F146E" w:rsidRPr="006022C5">
        <w:rPr>
          <w:spacing w:val="3"/>
          <w:sz w:val="28"/>
          <w:lang w:val="ky-KG"/>
        </w:rPr>
        <w:t>дык маалыматтар төмөнкүлөрдү камтышы керек</w:t>
      </w:r>
      <w:r w:rsidR="00283215" w:rsidRPr="006022C5">
        <w:rPr>
          <w:spacing w:val="3"/>
          <w:sz w:val="28"/>
          <w:lang w:val="ky-KG"/>
        </w:rPr>
        <w:t>:</w:t>
      </w:r>
    </w:p>
    <w:p w:rsidR="00A27B2F" w:rsidRPr="006022C5" w:rsidRDefault="00573E01" w:rsidP="00573E01">
      <w:pPr>
        <w:pStyle w:val="a3"/>
        <w:spacing w:before="0" w:beforeAutospacing="0" w:after="0" w:afterAutospacing="0"/>
        <w:jc w:val="both"/>
        <w:rPr>
          <w:spacing w:val="3"/>
          <w:sz w:val="28"/>
          <w:lang w:val="ky-KG"/>
        </w:rPr>
      </w:pPr>
      <w:r>
        <w:rPr>
          <w:spacing w:val="3"/>
          <w:sz w:val="28"/>
          <w:lang w:val="ky-KG"/>
        </w:rPr>
        <w:tab/>
      </w:r>
      <w:r w:rsidR="00283215" w:rsidRPr="006022C5">
        <w:rPr>
          <w:spacing w:val="3"/>
          <w:sz w:val="28"/>
          <w:lang w:val="ky-KG"/>
        </w:rPr>
        <w:t xml:space="preserve">- </w:t>
      </w:r>
      <w:r w:rsidR="00A27B2F" w:rsidRPr="006022C5">
        <w:rPr>
          <w:spacing w:val="3"/>
          <w:sz w:val="28"/>
          <w:lang w:val="ky-KG"/>
        </w:rPr>
        <w:t>кадастрдык маалыматты даярдаган (даярдашкан) адистин (</w:t>
      </w:r>
      <w:r w:rsidR="008A0BA6" w:rsidRPr="006022C5">
        <w:rPr>
          <w:spacing w:val="3"/>
          <w:sz w:val="28"/>
          <w:lang w:val="ky-KG"/>
        </w:rPr>
        <w:t>адистердин) фамилиясын</w:t>
      </w:r>
      <w:r w:rsidR="00A27B2F" w:rsidRPr="006022C5">
        <w:rPr>
          <w:spacing w:val="3"/>
          <w:sz w:val="28"/>
          <w:lang w:val="ky-KG"/>
        </w:rPr>
        <w:t>, атын, атасынын атын (акыркысы – эгер болсо), кызмат ордун, иштеген жерин, телефон номерин, факсын жана электрондук почтасынын дарегин, түзүлгөн датасын, ошондой эле көчүрмөнүн тиркемесин, аны менен бирге электрондук т</w:t>
      </w:r>
      <w:r w:rsidR="00F7328B" w:rsidRPr="006022C5">
        <w:rPr>
          <w:spacing w:val="3"/>
          <w:sz w:val="28"/>
          <w:lang w:val="ky-KG"/>
        </w:rPr>
        <w:t>үрүндө (документтер үчүн – скане</w:t>
      </w:r>
      <w:r w:rsidR="00A27B2F" w:rsidRPr="006022C5">
        <w:rPr>
          <w:spacing w:val="3"/>
          <w:sz w:val="28"/>
          <w:lang w:val="ky-KG"/>
        </w:rPr>
        <w:t xml:space="preserve">рленген түрүндө), </w:t>
      </w:r>
      <w:r w:rsidR="00CC41D3" w:rsidRPr="006022C5">
        <w:rPr>
          <w:spacing w:val="3"/>
          <w:sz w:val="28"/>
          <w:lang w:val="ky-KG"/>
        </w:rPr>
        <w:t>ӨКЖА</w:t>
      </w:r>
      <w:r w:rsidR="00A27B2F" w:rsidRPr="006022C5">
        <w:rPr>
          <w:spacing w:val="3"/>
          <w:sz w:val="28"/>
          <w:lang w:val="ky-KG"/>
        </w:rPr>
        <w:t>ны түзүү жана кайра түзүү жөнүндөгү укуктук актыларды;</w:t>
      </w:r>
    </w:p>
    <w:p w:rsidR="003E2591" w:rsidRPr="006022C5" w:rsidRDefault="00573E01" w:rsidP="00573E01">
      <w:pPr>
        <w:pStyle w:val="a3"/>
        <w:spacing w:before="0" w:beforeAutospacing="0" w:after="0" w:afterAutospacing="0"/>
        <w:jc w:val="both"/>
        <w:rPr>
          <w:spacing w:val="3"/>
          <w:sz w:val="28"/>
          <w:lang w:val="ky-KG"/>
        </w:rPr>
      </w:pPr>
      <w:r>
        <w:rPr>
          <w:spacing w:val="3"/>
          <w:sz w:val="28"/>
          <w:lang w:val="ky-KG"/>
        </w:rPr>
        <w:tab/>
      </w:r>
      <w:r w:rsidR="00BE2A93" w:rsidRPr="006022C5">
        <w:rPr>
          <w:spacing w:val="3"/>
          <w:sz w:val="28"/>
          <w:lang w:val="ky-KG"/>
        </w:rPr>
        <w:t>-</w:t>
      </w:r>
      <w:r w:rsidR="00283215" w:rsidRPr="006022C5">
        <w:rPr>
          <w:spacing w:val="3"/>
          <w:sz w:val="28"/>
          <w:lang w:val="ky-KG"/>
        </w:rPr>
        <w:t xml:space="preserve"> </w:t>
      </w:r>
      <w:r w:rsidR="00CC41D3" w:rsidRPr="006022C5">
        <w:rPr>
          <w:spacing w:val="3"/>
          <w:sz w:val="28"/>
          <w:lang w:val="ky-KG"/>
        </w:rPr>
        <w:t>ӨКЖА</w:t>
      </w:r>
      <w:r w:rsidR="003E2591" w:rsidRPr="006022C5">
        <w:rPr>
          <w:spacing w:val="3"/>
          <w:sz w:val="28"/>
          <w:lang w:val="ky-KG"/>
        </w:rPr>
        <w:t xml:space="preserve"> жөнүндө колдонуудагы жеке жобону бекитүү жөнүндө;</w:t>
      </w:r>
    </w:p>
    <w:p w:rsidR="003E2591" w:rsidRPr="006022C5" w:rsidRDefault="00573E01" w:rsidP="00573E01">
      <w:pPr>
        <w:pStyle w:val="a3"/>
        <w:spacing w:before="0" w:beforeAutospacing="0" w:after="0" w:afterAutospacing="0"/>
        <w:jc w:val="both"/>
        <w:rPr>
          <w:spacing w:val="3"/>
          <w:sz w:val="28"/>
          <w:lang w:val="ky-KG"/>
        </w:rPr>
      </w:pPr>
      <w:r>
        <w:rPr>
          <w:spacing w:val="3"/>
          <w:sz w:val="28"/>
          <w:lang w:val="ky-KG"/>
        </w:rPr>
        <w:tab/>
      </w:r>
      <w:r w:rsidR="003E2591" w:rsidRPr="006022C5">
        <w:rPr>
          <w:spacing w:val="3"/>
          <w:sz w:val="28"/>
          <w:lang w:val="ky-KG"/>
        </w:rPr>
        <w:t xml:space="preserve">- паспорттун жана кайтаруу </w:t>
      </w:r>
      <w:r w:rsidR="00052A38" w:rsidRPr="006022C5">
        <w:rPr>
          <w:spacing w:val="3"/>
          <w:sz w:val="28"/>
          <w:lang w:val="ky-KG"/>
        </w:rPr>
        <w:t>милдеттенмесинин көчүрмөлөрүн</w:t>
      </w:r>
      <w:r w:rsidR="003E2591" w:rsidRPr="006022C5">
        <w:rPr>
          <w:spacing w:val="3"/>
          <w:sz w:val="28"/>
          <w:lang w:val="ky-KG"/>
        </w:rPr>
        <w:t xml:space="preserve"> (жаратылыш эстеликтери үчүн);</w:t>
      </w:r>
    </w:p>
    <w:p w:rsidR="0051159F" w:rsidRDefault="00573E01" w:rsidP="00573E01">
      <w:pPr>
        <w:pStyle w:val="a3"/>
        <w:spacing w:before="0" w:beforeAutospacing="0" w:after="0" w:afterAutospacing="0"/>
        <w:jc w:val="both"/>
        <w:rPr>
          <w:spacing w:val="3"/>
          <w:sz w:val="28"/>
          <w:lang w:val="ky-KG"/>
        </w:rPr>
      </w:pPr>
      <w:r>
        <w:rPr>
          <w:spacing w:val="3"/>
          <w:sz w:val="28"/>
          <w:lang w:val="ky-KG"/>
        </w:rPr>
        <w:tab/>
      </w:r>
      <w:r w:rsidR="003E2591" w:rsidRPr="006022C5">
        <w:rPr>
          <w:spacing w:val="3"/>
          <w:sz w:val="28"/>
          <w:lang w:val="ky-KG"/>
        </w:rPr>
        <w:t xml:space="preserve">- </w:t>
      </w:r>
      <w:r w:rsidR="00CC41D3" w:rsidRPr="006022C5">
        <w:rPr>
          <w:spacing w:val="3"/>
          <w:sz w:val="28"/>
          <w:lang w:val="ky-KG"/>
        </w:rPr>
        <w:t>ӨКЖА</w:t>
      </w:r>
      <w:r w:rsidR="003E2591" w:rsidRPr="006022C5">
        <w:rPr>
          <w:spacing w:val="3"/>
          <w:sz w:val="28"/>
          <w:lang w:val="ky-KG"/>
        </w:rPr>
        <w:t xml:space="preserve">нын белгиленген чек аралары жана функционалдык зоналары менен М 1:200000 географиялык </w:t>
      </w:r>
      <w:r w:rsidR="00052A38" w:rsidRPr="006022C5">
        <w:rPr>
          <w:spacing w:val="3"/>
          <w:sz w:val="28"/>
          <w:lang w:val="ky-KG"/>
        </w:rPr>
        <w:t>картадан же</w:t>
      </w:r>
      <w:r w:rsidR="003E2591" w:rsidRPr="006022C5">
        <w:rPr>
          <w:spacing w:val="3"/>
          <w:sz w:val="28"/>
          <w:lang w:val="ky-KG"/>
        </w:rPr>
        <w:t xml:space="preserve"> мындан ири масштабдагы картографиялык материалдан көчүрүлгөндү (</w:t>
      </w:r>
      <w:r w:rsidR="00CC41D3" w:rsidRPr="006022C5">
        <w:rPr>
          <w:spacing w:val="3"/>
          <w:sz w:val="28"/>
          <w:lang w:val="ky-KG"/>
        </w:rPr>
        <w:t>ӨКЖА</w:t>
      </w:r>
      <w:r w:rsidR="003E2591" w:rsidRPr="006022C5">
        <w:rPr>
          <w:spacing w:val="3"/>
          <w:sz w:val="28"/>
          <w:lang w:val="ky-KG"/>
        </w:rPr>
        <w:t>нын өлчөмүнө жараша)).</w:t>
      </w:r>
    </w:p>
    <w:p w:rsidR="00FA6322" w:rsidRPr="006022C5" w:rsidRDefault="0051159F" w:rsidP="0051159F">
      <w:pPr>
        <w:pStyle w:val="a3"/>
        <w:spacing w:before="0" w:beforeAutospacing="0" w:after="0" w:afterAutospacing="0"/>
        <w:jc w:val="both"/>
        <w:rPr>
          <w:spacing w:val="3"/>
          <w:sz w:val="28"/>
          <w:lang w:val="ky-KG"/>
        </w:rPr>
      </w:pPr>
      <w:r>
        <w:rPr>
          <w:spacing w:val="3"/>
          <w:sz w:val="28"/>
          <w:lang w:val="ky-KG"/>
        </w:rPr>
        <w:tab/>
      </w:r>
      <w:r w:rsidR="00CB5096" w:rsidRPr="006022C5">
        <w:rPr>
          <w:iCs/>
          <w:spacing w:val="3"/>
          <w:sz w:val="28"/>
          <w:lang w:val="ky-KG"/>
        </w:rPr>
        <w:t>31</w:t>
      </w:r>
      <w:r w:rsidR="00ED06CB" w:rsidRPr="006022C5">
        <w:rPr>
          <w:iCs/>
          <w:spacing w:val="3"/>
          <w:sz w:val="28"/>
          <w:lang w:val="ky-KG"/>
        </w:rPr>
        <w:t xml:space="preserve">. </w:t>
      </w:r>
      <w:r w:rsidR="00FA6322" w:rsidRPr="006022C5">
        <w:rPr>
          <w:iCs/>
          <w:spacing w:val="3"/>
          <w:sz w:val="28"/>
          <w:lang w:val="ky-KG"/>
        </w:rPr>
        <w:t xml:space="preserve">Кластер тибиндеги </w:t>
      </w:r>
      <w:r w:rsidR="00CC41D3" w:rsidRPr="006022C5">
        <w:rPr>
          <w:iCs/>
          <w:spacing w:val="3"/>
          <w:sz w:val="28"/>
          <w:lang w:val="ky-KG"/>
        </w:rPr>
        <w:t>ӨКЖА</w:t>
      </w:r>
      <w:r w:rsidR="00FA6322" w:rsidRPr="006022C5">
        <w:rPr>
          <w:iCs/>
          <w:spacing w:val="3"/>
          <w:sz w:val="28"/>
          <w:lang w:val="ky-KG"/>
        </w:rPr>
        <w:t xml:space="preserve"> үчүн </w:t>
      </w:r>
      <w:r w:rsidR="00CC41D3" w:rsidRPr="006022C5">
        <w:rPr>
          <w:iCs/>
          <w:spacing w:val="3"/>
          <w:sz w:val="28"/>
          <w:lang w:val="ky-KG"/>
        </w:rPr>
        <w:t>ӨКЖА</w:t>
      </w:r>
      <w:r w:rsidR="00FA6322" w:rsidRPr="006022C5">
        <w:rPr>
          <w:iCs/>
          <w:spacing w:val="3"/>
          <w:sz w:val="28"/>
          <w:lang w:val="ky-KG"/>
        </w:rPr>
        <w:t xml:space="preserve"> жөнүндөгү маалымат жалпы жана ар бир участок жөнүндө өз-</w:t>
      </w:r>
      <w:r w:rsidR="008A08F1" w:rsidRPr="006022C5">
        <w:rPr>
          <w:iCs/>
          <w:spacing w:val="3"/>
          <w:sz w:val="28"/>
          <w:lang w:val="ky-KG"/>
        </w:rPr>
        <w:t>өзүнчө келтирилет (</w:t>
      </w:r>
      <w:r w:rsidR="00FA6322" w:rsidRPr="006022C5">
        <w:rPr>
          <w:iCs/>
          <w:spacing w:val="3"/>
          <w:sz w:val="28"/>
          <w:lang w:val="ky-KG"/>
        </w:rPr>
        <w:t>маалымат топтолгонуна жараша).</w:t>
      </w:r>
    </w:p>
    <w:p w:rsidR="00593496" w:rsidRPr="006022C5" w:rsidRDefault="00593496" w:rsidP="00FA6322">
      <w:pPr>
        <w:pStyle w:val="a3"/>
        <w:spacing w:before="0" w:beforeAutospacing="0" w:after="0" w:afterAutospacing="0"/>
        <w:jc w:val="both"/>
        <w:rPr>
          <w:b/>
          <w:bCs/>
          <w:sz w:val="28"/>
          <w:szCs w:val="28"/>
          <w:lang w:val="ky-KG"/>
        </w:rPr>
      </w:pPr>
    </w:p>
    <w:p w:rsidR="00D2460C" w:rsidRPr="006022C5" w:rsidRDefault="00593496" w:rsidP="00D2460C">
      <w:pPr>
        <w:shd w:val="clear" w:color="auto" w:fill="FFFFFF"/>
        <w:spacing w:after="0" w:line="240" w:lineRule="auto"/>
        <w:jc w:val="center"/>
        <w:rPr>
          <w:rFonts w:ascii="Times New Roman" w:eastAsia="Times New Roman" w:hAnsi="Times New Roman" w:cs="Times New Roman"/>
          <w:sz w:val="28"/>
          <w:szCs w:val="28"/>
          <w:lang w:val="ky-KG" w:eastAsia="ru-RU"/>
        </w:rPr>
      </w:pPr>
      <w:r w:rsidRPr="006022C5">
        <w:rPr>
          <w:rFonts w:ascii="Times New Roman" w:eastAsia="Times New Roman" w:hAnsi="Times New Roman" w:cs="Times New Roman"/>
          <w:b/>
          <w:bCs/>
          <w:sz w:val="28"/>
          <w:szCs w:val="28"/>
          <w:lang w:val="ky-KG" w:eastAsia="ru-RU"/>
        </w:rPr>
        <w:t xml:space="preserve">5. </w:t>
      </w:r>
      <w:r w:rsidR="00CC41D3" w:rsidRPr="006022C5">
        <w:rPr>
          <w:rFonts w:ascii="Times New Roman" w:eastAsia="Times New Roman" w:hAnsi="Times New Roman" w:cs="Times New Roman"/>
          <w:b/>
          <w:bCs/>
          <w:sz w:val="28"/>
          <w:szCs w:val="28"/>
          <w:lang w:val="ky-KG" w:eastAsia="ru-RU"/>
        </w:rPr>
        <w:t>ӨКЖА</w:t>
      </w:r>
      <w:r w:rsidR="008A08F1" w:rsidRPr="006022C5">
        <w:rPr>
          <w:rFonts w:ascii="Times New Roman" w:eastAsia="Times New Roman" w:hAnsi="Times New Roman" w:cs="Times New Roman"/>
          <w:b/>
          <w:bCs/>
          <w:sz w:val="28"/>
          <w:szCs w:val="28"/>
          <w:lang w:val="ky-KG" w:eastAsia="ru-RU"/>
        </w:rPr>
        <w:t xml:space="preserve"> кадастрын жүргүзүүдө</w:t>
      </w:r>
      <w:r w:rsidR="00FA6322" w:rsidRPr="006022C5">
        <w:rPr>
          <w:rFonts w:ascii="Times New Roman" w:eastAsia="Times New Roman" w:hAnsi="Times New Roman" w:cs="Times New Roman"/>
          <w:b/>
          <w:bCs/>
          <w:sz w:val="28"/>
          <w:szCs w:val="28"/>
          <w:lang w:val="ky-KG" w:eastAsia="ru-RU"/>
        </w:rPr>
        <w:t xml:space="preserve"> мамлекеттик контроль</w:t>
      </w:r>
    </w:p>
    <w:p w:rsidR="00FA6322" w:rsidRPr="006022C5" w:rsidRDefault="0051159F" w:rsidP="00D2460C">
      <w:pPr>
        <w:shd w:val="clear" w:color="auto" w:fill="FFFFFF"/>
        <w:spacing w:after="0" w:line="240" w:lineRule="auto"/>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ab/>
      </w:r>
      <w:r w:rsidR="00CB5096" w:rsidRPr="006022C5">
        <w:rPr>
          <w:rFonts w:ascii="Times New Roman" w:eastAsia="Times New Roman" w:hAnsi="Times New Roman" w:cs="Times New Roman"/>
          <w:sz w:val="28"/>
          <w:szCs w:val="28"/>
          <w:lang w:val="ky-KG" w:eastAsia="ru-RU"/>
        </w:rPr>
        <w:t>32</w:t>
      </w:r>
      <w:r w:rsidR="00593496" w:rsidRPr="006022C5">
        <w:rPr>
          <w:rFonts w:ascii="Times New Roman" w:eastAsia="Times New Roman" w:hAnsi="Times New Roman" w:cs="Times New Roman"/>
          <w:sz w:val="28"/>
          <w:szCs w:val="28"/>
          <w:lang w:val="ky-KG" w:eastAsia="ru-RU"/>
        </w:rPr>
        <w:t xml:space="preserve">. </w:t>
      </w:r>
      <w:r w:rsidR="00CC41D3" w:rsidRPr="006022C5">
        <w:rPr>
          <w:rFonts w:ascii="Times New Roman" w:eastAsia="Times New Roman" w:hAnsi="Times New Roman" w:cs="Times New Roman"/>
          <w:sz w:val="28"/>
          <w:szCs w:val="28"/>
          <w:lang w:val="ky-KG" w:eastAsia="ru-RU"/>
        </w:rPr>
        <w:t>ӨКЖА</w:t>
      </w:r>
      <w:r w:rsidR="00CD02B4" w:rsidRPr="006022C5">
        <w:rPr>
          <w:rFonts w:ascii="Times New Roman" w:eastAsia="Times New Roman" w:hAnsi="Times New Roman" w:cs="Times New Roman"/>
          <w:sz w:val="28"/>
          <w:szCs w:val="28"/>
          <w:lang w:val="ky-KG" w:eastAsia="ru-RU"/>
        </w:rPr>
        <w:t xml:space="preserve"> кадастрын жүргүзүүдө</w:t>
      </w:r>
      <w:r w:rsidR="00FA6322" w:rsidRPr="006022C5">
        <w:rPr>
          <w:rFonts w:ascii="Times New Roman" w:eastAsia="Times New Roman" w:hAnsi="Times New Roman" w:cs="Times New Roman"/>
          <w:sz w:val="28"/>
          <w:szCs w:val="28"/>
          <w:lang w:val="ky-KG" w:eastAsia="ru-RU"/>
        </w:rPr>
        <w:t xml:space="preserve"> мамлекеттик контроль, кадастр маалыматын юридикалык жана жеке жактардын пайдаланышынын тартибин жана шарттарын аныктоо айлана-чөйрөнү коргоо чөйрөсүндөгү ыйгарым укуктуу мамлекеттик орган,</w:t>
      </w:r>
      <w:r w:rsidR="008028EE" w:rsidRPr="006022C5">
        <w:rPr>
          <w:rFonts w:ascii="Times New Roman" w:eastAsia="Times New Roman" w:hAnsi="Times New Roman" w:cs="Times New Roman"/>
          <w:sz w:val="28"/>
          <w:szCs w:val="28"/>
          <w:lang w:val="ky-KG" w:eastAsia="ru-RU"/>
        </w:rPr>
        <w:t xml:space="preserve"> алардын түзүмдүк, территориалдык</w:t>
      </w:r>
      <w:r w:rsidR="00FA6322" w:rsidRPr="006022C5">
        <w:rPr>
          <w:rFonts w:ascii="Times New Roman" w:eastAsia="Times New Roman" w:hAnsi="Times New Roman" w:cs="Times New Roman"/>
          <w:sz w:val="28"/>
          <w:szCs w:val="28"/>
          <w:lang w:val="ky-KG" w:eastAsia="ru-RU"/>
        </w:rPr>
        <w:t xml:space="preserve"> жана вед</w:t>
      </w:r>
      <w:r w:rsidR="008028EE" w:rsidRPr="007D6B91">
        <w:rPr>
          <w:rFonts w:ascii="Times New Roman" w:eastAsia="Times New Roman" w:hAnsi="Times New Roman" w:cs="Times New Roman"/>
          <w:sz w:val="28"/>
          <w:szCs w:val="28"/>
          <w:lang w:val="ky-KG" w:eastAsia="ru-RU"/>
        </w:rPr>
        <w:t>о</w:t>
      </w:r>
      <w:r w:rsidR="00FA6322" w:rsidRPr="006022C5">
        <w:rPr>
          <w:rFonts w:ascii="Times New Roman" w:eastAsia="Times New Roman" w:hAnsi="Times New Roman" w:cs="Times New Roman"/>
          <w:sz w:val="28"/>
          <w:szCs w:val="28"/>
          <w:lang w:val="ky-KG" w:eastAsia="ru-RU"/>
        </w:rPr>
        <w:t>мство</w:t>
      </w:r>
      <w:r w:rsidR="008028EE" w:rsidRPr="007D6B91">
        <w:rPr>
          <w:rFonts w:ascii="Times New Roman" w:eastAsia="Times New Roman" w:hAnsi="Times New Roman" w:cs="Times New Roman"/>
          <w:sz w:val="28"/>
          <w:szCs w:val="28"/>
          <w:lang w:val="ky-KG" w:eastAsia="ru-RU"/>
        </w:rPr>
        <w:t>лук</w:t>
      </w:r>
      <w:r w:rsidR="00FA6322" w:rsidRPr="006022C5">
        <w:rPr>
          <w:rFonts w:ascii="Times New Roman" w:eastAsia="Times New Roman" w:hAnsi="Times New Roman" w:cs="Times New Roman"/>
          <w:sz w:val="28"/>
          <w:szCs w:val="28"/>
          <w:lang w:val="ky-KG" w:eastAsia="ru-RU"/>
        </w:rPr>
        <w:t xml:space="preserve"> бөлүмдөрү тарабынан жүзөгө ашырылат.</w:t>
      </w:r>
    </w:p>
    <w:p w:rsidR="00661BAB" w:rsidRPr="006022C5" w:rsidRDefault="00FA6322" w:rsidP="00D2460C">
      <w:pPr>
        <w:shd w:val="clear" w:color="auto" w:fill="FFFFFF"/>
        <w:spacing w:after="0" w:line="240" w:lineRule="auto"/>
        <w:jc w:val="both"/>
        <w:rPr>
          <w:rFonts w:ascii="Times New Roman" w:eastAsia="Times New Roman" w:hAnsi="Times New Roman" w:cs="Times New Roman"/>
          <w:sz w:val="28"/>
          <w:szCs w:val="28"/>
          <w:lang w:val="ky-KG" w:eastAsia="ru-RU"/>
        </w:rPr>
      </w:pPr>
      <w:r w:rsidRPr="006022C5">
        <w:rPr>
          <w:rFonts w:ascii="Times New Roman" w:eastAsia="Times New Roman" w:hAnsi="Times New Roman" w:cs="Times New Roman"/>
          <w:sz w:val="28"/>
          <w:szCs w:val="28"/>
          <w:lang w:val="ky-KG" w:eastAsia="ru-RU"/>
        </w:rPr>
        <w:t xml:space="preserve"> </w:t>
      </w:r>
    </w:p>
    <w:sectPr w:rsidR="00661BAB" w:rsidRPr="006022C5" w:rsidSect="00774FE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906" w:rsidRDefault="001F2906" w:rsidP="00545839">
      <w:pPr>
        <w:spacing w:after="0" w:line="240" w:lineRule="auto"/>
      </w:pPr>
      <w:r>
        <w:separator/>
      </w:r>
    </w:p>
  </w:endnote>
  <w:endnote w:type="continuationSeparator" w:id="0">
    <w:p w:rsidR="001F2906" w:rsidRDefault="001F2906" w:rsidP="00545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D39" w:rsidRDefault="00883D39">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839" w:rsidRDefault="00883D39" w:rsidP="00545839">
    <w:pPr>
      <w:spacing w:after="0" w:line="240" w:lineRule="auto"/>
      <w:rPr>
        <w:rFonts w:ascii="Times New Roman" w:hAnsi="Times New Roman"/>
        <w:sz w:val="20"/>
        <w:szCs w:val="20"/>
      </w:rPr>
    </w:pPr>
    <w:r>
      <w:rPr>
        <w:rFonts w:ascii="Times New Roman" w:hAnsi="Times New Roman"/>
        <w:sz w:val="20"/>
        <w:szCs w:val="20"/>
      </w:rPr>
      <w:t xml:space="preserve">Министр                               Д.А. Кутманова                                                 </w:t>
    </w:r>
    <w:proofErr w:type="gramStart"/>
    <w:r>
      <w:rPr>
        <w:rFonts w:ascii="Times New Roman" w:hAnsi="Times New Roman"/>
        <w:sz w:val="20"/>
        <w:szCs w:val="20"/>
      </w:rPr>
      <w:t xml:space="preserve">   </w:t>
    </w:r>
    <w:bookmarkStart w:id="0" w:name="_GoBack"/>
    <w:bookmarkEnd w:id="0"/>
    <w:r>
      <w:rPr>
        <w:rFonts w:ascii="Times New Roman" w:hAnsi="Times New Roman"/>
        <w:sz w:val="20"/>
        <w:szCs w:val="20"/>
      </w:rPr>
      <w:t>«</w:t>
    </w:r>
    <w:proofErr w:type="gramEnd"/>
    <w:r>
      <w:rPr>
        <w:rFonts w:ascii="Times New Roman" w:hAnsi="Times New Roman"/>
        <w:sz w:val="20"/>
        <w:szCs w:val="20"/>
      </w:rPr>
      <w:t>____»_______________2022-ж.</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D39" w:rsidRDefault="00883D39">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906" w:rsidRDefault="001F2906" w:rsidP="00545839">
      <w:pPr>
        <w:spacing w:after="0" w:line="240" w:lineRule="auto"/>
      </w:pPr>
      <w:r>
        <w:separator/>
      </w:r>
    </w:p>
  </w:footnote>
  <w:footnote w:type="continuationSeparator" w:id="0">
    <w:p w:rsidR="001F2906" w:rsidRDefault="001F2906" w:rsidP="005458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D39" w:rsidRDefault="00883D39">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D39" w:rsidRDefault="00883D39">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D39" w:rsidRDefault="00883D39">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57C49"/>
    <w:multiLevelType w:val="hybridMultilevel"/>
    <w:tmpl w:val="09C42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8D369EF"/>
    <w:multiLevelType w:val="hybridMultilevel"/>
    <w:tmpl w:val="94BC8BF0"/>
    <w:lvl w:ilvl="0" w:tplc="E62CBFC8">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2A471D4">
      <w:start w:val="1"/>
      <w:numFmt w:val="lowerLetter"/>
      <w:lvlText w:val="%2"/>
      <w:lvlJc w:val="left"/>
      <w:pPr>
        <w:ind w:left="16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5CCC5016">
      <w:start w:val="1"/>
      <w:numFmt w:val="lowerRoman"/>
      <w:lvlText w:val="%3"/>
      <w:lvlJc w:val="left"/>
      <w:pPr>
        <w:ind w:left="23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5AE4B8C">
      <w:start w:val="1"/>
      <w:numFmt w:val="decimal"/>
      <w:lvlText w:val="%4"/>
      <w:lvlJc w:val="left"/>
      <w:pPr>
        <w:ind w:left="30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AEC06B54">
      <w:start w:val="1"/>
      <w:numFmt w:val="lowerLetter"/>
      <w:lvlText w:val="%5"/>
      <w:lvlJc w:val="left"/>
      <w:pPr>
        <w:ind w:left="38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4CE39C8">
      <w:start w:val="1"/>
      <w:numFmt w:val="lowerRoman"/>
      <w:lvlText w:val="%6"/>
      <w:lvlJc w:val="left"/>
      <w:pPr>
        <w:ind w:left="45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0AC471B6">
      <w:start w:val="1"/>
      <w:numFmt w:val="decimal"/>
      <w:lvlText w:val="%7"/>
      <w:lvlJc w:val="left"/>
      <w:pPr>
        <w:ind w:left="52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CE960420">
      <w:start w:val="1"/>
      <w:numFmt w:val="lowerLetter"/>
      <w:lvlText w:val="%8"/>
      <w:lvlJc w:val="left"/>
      <w:pPr>
        <w:ind w:left="59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CCC8EAA">
      <w:start w:val="1"/>
      <w:numFmt w:val="lowerRoman"/>
      <w:lvlText w:val="%9"/>
      <w:lvlJc w:val="left"/>
      <w:pPr>
        <w:ind w:left="66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9C0"/>
    <w:rsid w:val="00002DDE"/>
    <w:rsid w:val="00004112"/>
    <w:rsid w:val="00014DD2"/>
    <w:rsid w:val="0001721D"/>
    <w:rsid w:val="00017B46"/>
    <w:rsid w:val="00017BF2"/>
    <w:rsid w:val="00020109"/>
    <w:rsid w:val="00034B7E"/>
    <w:rsid w:val="00040ED6"/>
    <w:rsid w:val="000455F0"/>
    <w:rsid w:val="000463B7"/>
    <w:rsid w:val="000464FB"/>
    <w:rsid w:val="00051522"/>
    <w:rsid w:val="00052A38"/>
    <w:rsid w:val="00054F9C"/>
    <w:rsid w:val="00060517"/>
    <w:rsid w:val="00061891"/>
    <w:rsid w:val="0006202F"/>
    <w:rsid w:val="00064826"/>
    <w:rsid w:val="0006632B"/>
    <w:rsid w:val="00066557"/>
    <w:rsid w:val="00067978"/>
    <w:rsid w:val="00076FA8"/>
    <w:rsid w:val="0008066B"/>
    <w:rsid w:val="000819FF"/>
    <w:rsid w:val="00081FAE"/>
    <w:rsid w:val="00083123"/>
    <w:rsid w:val="00083C4E"/>
    <w:rsid w:val="00084345"/>
    <w:rsid w:val="00090E61"/>
    <w:rsid w:val="0009631F"/>
    <w:rsid w:val="000A1B72"/>
    <w:rsid w:val="000A422C"/>
    <w:rsid w:val="000B2823"/>
    <w:rsid w:val="000B55A5"/>
    <w:rsid w:val="000B5658"/>
    <w:rsid w:val="000B58BD"/>
    <w:rsid w:val="000C3AC3"/>
    <w:rsid w:val="000C5A9B"/>
    <w:rsid w:val="000C71E9"/>
    <w:rsid w:val="000C7AE0"/>
    <w:rsid w:val="000D3E0C"/>
    <w:rsid w:val="000D3F49"/>
    <w:rsid w:val="000D481C"/>
    <w:rsid w:val="000F4CC1"/>
    <w:rsid w:val="000F7206"/>
    <w:rsid w:val="00101D8C"/>
    <w:rsid w:val="00107787"/>
    <w:rsid w:val="0011209D"/>
    <w:rsid w:val="0011368F"/>
    <w:rsid w:val="00113DAD"/>
    <w:rsid w:val="00113DC8"/>
    <w:rsid w:val="00117411"/>
    <w:rsid w:val="001177F0"/>
    <w:rsid w:val="00117F75"/>
    <w:rsid w:val="00126581"/>
    <w:rsid w:val="001270E3"/>
    <w:rsid w:val="001311D2"/>
    <w:rsid w:val="00131B1E"/>
    <w:rsid w:val="00132827"/>
    <w:rsid w:val="0013346E"/>
    <w:rsid w:val="00140776"/>
    <w:rsid w:val="0014763F"/>
    <w:rsid w:val="00150F77"/>
    <w:rsid w:val="0015100E"/>
    <w:rsid w:val="0016350A"/>
    <w:rsid w:val="001639C0"/>
    <w:rsid w:val="00165070"/>
    <w:rsid w:val="00167689"/>
    <w:rsid w:val="00173395"/>
    <w:rsid w:val="001766E9"/>
    <w:rsid w:val="00182529"/>
    <w:rsid w:val="00186B2E"/>
    <w:rsid w:val="0018723E"/>
    <w:rsid w:val="00190D7C"/>
    <w:rsid w:val="00191106"/>
    <w:rsid w:val="0019306A"/>
    <w:rsid w:val="00194CC7"/>
    <w:rsid w:val="001951C3"/>
    <w:rsid w:val="001B2441"/>
    <w:rsid w:val="001B49CE"/>
    <w:rsid w:val="001C0D75"/>
    <w:rsid w:val="001C364B"/>
    <w:rsid w:val="001C404C"/>
    <w:rsid w:val="001C48D3"/>
    <w:rsid w:val="001C590C"/>
    <w:rsid w:val="001D231B"/>
    <w:rsid w:val="001D4DC7"/>
    <w:rsid w:val="001E16D5"/>
    <w:rsid w:val="001E587F"/>
    <w:rsid w:val="001E5B05"/>
    <w:rsid w:val="001F146E"/>
    <w:rsid w:val="001F2906"/>
    <w:rsid w:val="001F3EA7"/>
    <w:rsid w:val="001F4B85"/>
    <w:rsid w:val="001F6152"/>
    <w:rsid w:val="002009FB"/>
    <w:rsid w:val="00202641"/>
    <w:rsid w:val="00204FB1"/>
    <w:rsid w:val="0020611A"/>
    <w:rsid w:val="00210F77"/>
    <w:rsid w:val="00213695"/>
    <w:rsid w:val="00217D02"/>
    <w:rsid w:val="00222606"/>
    <w:rsid w:val="00227BEC"/>
    <w:rsid w:val="002300AF"/>
    <w:rsid w:val="00237455"/>
    <w:rsid w:val="0024629C"/>
    <w:rsid w:val="00246EC6"/>
    <w:rsid w:val="00250E6C"/>
    <w:rsid w:val="00253CFA"/>
    <w:rsid w:val="002540FC"/>
    <w:rsid w:val="00265F6D"/>
    <w:rsid w:val="00272757"/>
    <w:rsid w:val="002748E1"/>
    <w:rsid w:val="002765B6"/>
    <w:rsid w:val="002773A3"/>
    <w:rsid w:val="00283215"/>
    <w:rsid w:val="00291040"/>
    <w:rsid w:val="00295EA2"/>
    <w:rsid w:val="002C2EEF"/>
    <w:rsid w:val="002C5DD1"/>
    <w:rsid w:val="002E2CD7"/>
    <w:rsid w:val="002E79C3"/>
    <w:rsid w:val="002F621F"/>
    <w:rsid w:val="0030003F"/>
    <w:rsid w:val="0030331F"/>
    <w:rsid w:val="00306A5E"/>
    <w:rsid w:val="0030745C"/>
    <w:rsid w:val="003104B9"/>
    <w:rsid w:val="0032160A"/>
    <w:rsid w:val="00322E99"/>
    <w:rsid w:val="00324765"/>
    <w:rsid w:val="003248F8"/>
    <w:rsid w:val="003325B2"/>
    <w:rsid w:val="00332DCE"/>
    <w:rsid w:val="00333E91"/>
    <w:rsid w:val="00340BAF"/>
    <w:rsid w:val="00352871"/>
    <w:rsid w:val="00354FDE"/>
    <w:rsid w:val="00356A31"/>
    <w:rsid w:val="00363F7E"/>
    <w:rsid w:val="003726BC"/>
    <w:rsid w:val="00373BC0"/>
    <w:rsid w:val="0037795B"/>
    <w:rsid w:val="00384C10"/>
    <w:rsid w:val="00385DF6"/>
    <w:rsid w:val="00386DFF"/>
    <w:rsid w:val="003949BC"/>
    <w:rsid w:val="00396EDA"/>
    <w:rsid w:val="003A117E"/>
    <w:rsid w:val="003C0DBC"/>
    <w:rsid w:val="003C2EEC"/>
    <w:rsid w:val="003C67C4"/>
    <w:rsid w:val="003C74C7"/>
    <w:rsid w:val="003C76CA"/>
    <w:rsid w:val="003D1A15"/>
    <w:rsid w:val="003E158F"/>
    <w:rsid w:val="003E2591"/>
    <w:rsid w:val="003E33FB"/>
    <w:rsid w:val="003E3B7B"/>
    <w:rsid w:val="003E7824"/>
    <w:rsid w:val="003F1781"/>
    <w:rsid w:val="003F27DE"/>
    <w:rsid w:val="003F472E"/>
    <w:rsid w:val="003F744E"/>
    <w:rsid w:val="00402515"/>
    <w:rsid w:val="00402678"/>
    <w:rsid w:val="00403F94"/>
    <w:rsid w:val="00410EE9"/>
    <w:rsid w:val="004153E9"/>
    <w:rsid w:val="00427924"/>
    <w:rsid w:val="00431BCF"/>
    <w:rsid w:val="00435735"/>
    <w:rsid w:val="0043645F"/>
    <w:rsid w:val="00441BDC"/>
    <w:rsid w:val="00441D96"/>
    <w:rsid w:val="00445274"/>
    <w:rsid w:val="00457D2A"/>
    <w:rsid w:val="00464AE8"/>
    <w:rsid w:val="00471DD1"/>
    <w:rsid w:val="004721B2"/>
    <w:rsid w:val="004734C9"/>
    <w:rsid w:val="00480CC0"/>
    <w:rsid w:val="004839BD"/>
    <w:rsid w:val="0048605D"/>
    <w:rsid w:val="00496AB0"/>
    <w:rsid w:val="00497409"/>
    <w:rsid w:val="004B36C3"/>
    <w:rsid w:val="004C1DFE"/>
    <w:rsid w:val="004C3124"/>
    <w:rsid w:val="004D32EE"/>
    <w:rsid w:val="004D5ED7"/>
    <w:rsid w:val="004D6044"/>
    <w:rsid w:val="004D6C0C"/>
    <w:rsid w:val="004D7C6E"/>
    <w:rsid w:val="004E39F3"/>
    <w:rsid w:val="004E71CF"/>
    <w:rsid w:val="004F315E"/>
    <w:rsid w:val="004F3640"/>
    <w:rsid w:val="00500C27"/>
    <w:rsid w:val="005017EC"/>
    <w:rsid w:val="005035D8"/>
    <w:rsid w:val="00510661"/>
    <w:rsid w:val="0051159F"/>
    <w:rsid w:val="00517B91"/>
    <w:rsid w:val="0052498B"/>
    <w:rsid w:val="00525712"/>
    <w:rsid w:val="00525BA6"/>
    <w:rsid w:val="00534B1F"/>
    <w:rsid w:val="00535485"/>
    <w:rsid w:val="0053558E"/>
    <w:rsid w:val="00541A43"/>
    <w:rsid w:val="00545839"/>
    <w:rsid w:val="005511DB"/>
    <w:rsid w:val="0056105D"/>
    <w:rsid w:val="0056333D"/>
    <w:rsid w:val="005654B8"/>
    <w:rsid w:val="00571FE6"/>
    <w:rsid w:val="0057260E"/>
    <w:rsid w:val="00573E01"/>
    <w:rsid w:val="00574CDE"/>
    <w:rsid w:val="00577366"/>
    <w:rsid w:val="00580249"/>
    <w:rsid w:val="005929F5"/>
    <w:rsid w:val="00593496"/>
    <w:rsid w:val="005961D9"/>
    <w:rsid w:val="005969E7"/>
    <w:rsid w:val="005978A1"/>
    <w:rsid w:val="005A3C72"/>
    <w:rsid w:val="005A4B43"/>
    <w:rsid w:val="005A671B"/>
    <w:rsid w:val="005A76CB"/>
    <w:rsid w:val="005B21CE"/>
    <w:rsid w:val="005B7B76"/>
    <w:rsid w:val="005C177A"/>
    <w:rsid w:val="005C5376"/>
    <w:rsid w:val="005C5641"/>
    <w:rsid w:val="005C5DA3"/>
    <w:rsid w:val="005C6271"/>
    <w:rsid w:val="005D0758"/>
    <w:rsid w:val="005D71A6"/>
    <w:rsid w:val="005D7F2B"/>
    <w:rsid w:val="005E0D16"/>
    <w:rsid w:val="005E1F05"/>
    <w:rsid w:val="005E2A6B"/>
    <w:rsid w:val="005E6026"/>
    <w:rsid w:val="005E7931"/>
    <w:rsid w:val="005F02BA"/>
    <w:rsid w:val="005F1070"/>
    <w:rsid w:val="005F5F67"/>
    <w:rsid w:val="006022C5"/>
    <w:rsid w:val="00603B5D"/>
    <w:rsid w:val="006101A7"/>
    <w:rsid w:val="0061086F"/>
    <w:rsid w:val="00611747"/>
    <w:rsid w:val="00611E59"/>
    <w:rsid w:val="006167CD"/>
    <w:rsid w:val="00617738"/>
    <w:rsid w:val="00620B5E"/>
    <w:rsid w:val="00621820"/>
    <w:rsid w:val="00636783"/>
    <w:rsid w:val="00641970"/>
    <w:rsid w:val="00650293"/>
    <w:rsid w:val="006504E6"/>
    <w:rsid w:val="0065503C"/>
    <w:rsid w:val="006550A4"/>
    <w:rsid w:val="00655E86"/>
    <w:rsid w:val="00661BAB"/>
    <w:rsid w:val="00661DB6"/>
    <w:rsid w:val="006644BA"/>
    <w:rsid w:val="006734D0"/>
    <w:rsid w:val="0067776D"/>
    <w:rsid w:val="00682999"/>
    <w:rsid w:val="00683B15"/>
    <w:rsid w:val="00686CA0"/>
    <w:rsid w:val="00693C0B"/>
    <w:rsid w:val="006942A2"/>
    <w:rsid w:val="00694398"/>
    <w:rsid w:val="00697BD2"/>
    <w:rsid w:val="00697EFE"/>
    <w:rsid w:val="006A18F2"/>
    <w:rsid w:val="006A2733"/>
    <w:rsid w:val="006B1140"/>
    <w:rsid w:val="006B501F"/>
    <w:rsid w:val="006C1FB6"/>
    <w:rsid w:val="006C2019"/>
    <w:rsid w:val="006C2674"/>
    <w:rsid w:val="006C2CE7"/>
    <w:rsid w:val="006C647B"/>
    <w:rsid w:val="006C77CE"/>
    <w:rsid w:val="006E1217"/>
    <w:rsid w:val="006F0189"/>
    <w:rsid w:val="006F1B5F"/>
    <w:rsid w:val="006F3A8B"/>
    <w:rsid w:val="00716D04"/>
    <w:rsid w:val="00720CCC"/>
    <w:rsid w:val="00723124"/>
    <w:rsid w:val="00724D34"/>
    <w:rsid w:val="00734DA5"/>
    <w:rsid w:val="007407E2"/>
    <w:rsid w:val="00744478"/>
    <w:rsid w:val="00745D25"/>
    <w:rsid w:val="00747BF4"/>
    <w:rsid w:val="00754CCF"/>
    <w:rsid w:val="00763668"/>
    <w:rsid w:val="00764BCA"/>
    <w:rsid w:val="0077147C"/>
    <w:rsid w:val="007716C2"/>
    <w:rsid w:val="00774FE7"/>
    <w:rsid w:val="00780D23"/>
    <w:rsid w:val="0078233C"/>
    <w:rsid w:val="00787E0E"/>
    <w:rsid w:val="00790486"/>
    <w:rsid w:val="00796CA7"/>
    <w:rsid w:val="007A6977"/>
    <w:rsid w:val="007A6E41"/>
    <w:rsid w:val="007A7DF7"/>
    <w:rsid w:val="007B3323"/>
    <w:rsid w:val="007B7D27"/>
    <w:rsid w:val="007C0F87"/>
    <w:rsid w:val="007C4CA4"/>
    <w:rsid w:val="007C641E"/>
    <w:rsid w:val="007C7110"/>
    <w:rsid w:val="007D0CF3"/>
    <w:rsid w:val="007D6B91"/>
    <w:rsid w:val="007D7596"/>
    <w:rsid w:val="007D7700"/>
    <w:rsid w:val="007D7E6F"/>
    <w:rsid w:val="007E229D"/>
    <w:rsid w:val="007E2DAD"/>
    <w:rsid w:val="007E3333"/>
    <w:rsid w:val="007F2ED8"/>
    <w:rsid w:val="007F5AE8"/>
    <w:rsid w:val="008028EE"/>
    <w:rsid w:val="00803A62"/>
    <w:rsid w:val="008048CF"/>
    <w:rsid w:val="00804C44"/>
    <w:rsid w:val="00815980"/>
    <w:rsid w:val="0081782E"/>
    <w:rsid w:val="008204B8"/>
    <w:rsid w:val="008221E4"/>
    <w:rsid w:val="0082328D"/>
    <w:rsid w:val="008403F2"/>
    <w:rsid w:val="00841F59"/>
    <w:rsid w:val="0084507D"/>
    <w:rsid w:val="008524FA"/>
    <w:rsid w:val="00852A38"/>
    <w:rsid w:val="008554AD"/>
    <w:rsid w:val="00865A1C"/>
    <w:rsid w:val="00865CA0"/>
    <w:rsid w:val="008711AF"/>
    <w:rsid w:val="00873596"/>
    <w:rsid w:val="008745EA"/>
    <w:rsid w:val="00881E19"/>
    <w:rsid w:val="00882382"/>
    <w:rsid w:val="00883D39"/>
    <w:rsid w:val="00886F65"/>
    <w:rsid w:val="00891B3F"/>
    <w:rsid w:val="008A08F1"/>
    <w:rsid w:val="008A0BA6"/>
    <w:rsid w:val="008A2CC4"/>
    <w:rsid w:val="008A417D"/>
    <w:rsid w:val="008A648C"/>
    <w:rsid w:val="008A72E1"/>
    <w:rsid w:val="008A72F9"/>
    <w:rsid w:val="008B5B6C"/>
    <w:rsid w:val="008B5DB4"/>
    <w:rsid w:val="008C53BC"/>
    <w:rsid w:val="008C5C77"/>
    <w:rsid w:val="008D21CA"/>
    <w:rsid w:val="008D4BB3"/>
    <w:rsid w:val="008E15CE"/>
    <w:rsid w:val="008E5437"/>
    <w:rsid w:val="008E6EC1"/>
    <w:rsid w:val="008F0278"/>
    <w:rsid w:val="008F5019"/>
    <w:rsid w:val="008F695D"/>
    <w:rsid w:val="009005C2"/>
    <w:rsid w:val="0090139E"/>
    <w:rsid w:val="00901429"/>
    <w:rsid w:val="00905142"/>
    <w:rsid w:val="00907891"/>
    <w:rsid w:val="00913109"/>
    <w:rsid w:val="00916CB3"/>
    <w:rsid w:val="00921F24"/>
    <w:rsid w:val="00924B39"/>
    <w:rsid w:val="00930A14"/>
    <w:rsid w:val="00932EE3"/>
    <w:rsid w:val="00933CCF"/>
    <w:rsid w:val="00935E6E"/>
    <w:rsid w:val="00937AA0"/>
    <w:rsid w:val="00940914"/>
    <w:rsid w:val="009454C3"/>
    <w:rsid w:val="00952731"/>
    <w:rsid w:val="009565CF"/>
    <w:rsid w:val="00956A01"/>
    <w:rsid w:val="00956F58"/>
    <w:rsid w:val="00960EB7"/>
    <w:rsid w:val="009736C4"/>
    <w:rsid w:val="009751CF"/>
    <w:rsid w:val="00975F09"/>
    <w:rsid w:val="009836EB"/>
    <w:rsid w:val="00990B8C"/>
    <w:rsid w:val="00990ECF"/>
    <w:rsid w:val="00991173"/>
    <w:rsid w:val="00996776"/>
    <w:rsid w:val="009A17FF"/>
    <w:rsid w:val="009A71D1"/>
    <w:rsid w:val="009B09FB"/>
    <w:rsid w:val="009B324D"/>
    <w:rsid w:val="009B45CF"/>
    <w:rsid w:val="009B541B"/>
    <w:rsid w:val="009B5C2F"/>
    <w:rsid w:val="009B6667"/>
    <w:rsid w:val="009C34FB"/>
    <w:rsid w:val="009D0858"/>
    <w:rsid w:val="009D270D"/>
    <w:rsid w:val="009D2714"/>
    <w:rsid w:val="009D2D48"/>
    <w:rsid w:val="009D4679"/>
    <w:rsid w:val="009D63AC"/>
    <w:rsid w:val="009D73F6"/>
    <w:rsid w:val="009D7FD3"/>
    <w:rsid w:val="009F236D"/>
    <w:rsid w:val="009F25F8"/>
    <w:rsid w:val="00A0590F"/>
    <w:rsid w:val="00A10EEF"/>
    <w:rsid w:val="00A14ED0"/>
    <w:rsid w:val="00A15C14"/>
    <w:rsid w:val="00A210A9"/>
    <w:rsid w:val="00A210BE"/>
    <w:rsid w:val="00A254BC"/>
    <w:rsid w:val="00A27B2F"/>
    <w:rsid w:val="00A3300C"/>
    <w:rsid w:val="00A33AD3"/>
    <w:rsid w:val="00A41198"/>
    <w:rsid w:val="00A4370B"/>
    <w:rsid w:val="00A47FE4"/>
    <w:rsid w:val="00A502D9"/>
    <w:rsid w:val="00A5165F"/>
    <w:rsid w:val="00A55F84"/>
    <w:rsid w:val="00A57B6A"/>
    <w:rsid w:val="00A60CDB"/>
    <w:rsid w:val="00A624A5"/>
    <w:rsid w:val="00A6507B"/>
    <w:rsid w:val="00A66878"/>
    <w:rsid w:val="00A70784"/>
    <w:rsid w:val="00A75A6B"/>
    <w:rsid w:val="00A813E8"/>
    <w:rsid w:val="00A870DD"/>
    <w:rsid w:val="00A87E2C"/>
    <w:rsid w:val="00A9032E"/>
    <w:rsid w:val="00A90BCE"/>
    <w:rsid w:val="00A9114E"/>
    <w:rsid w:val="00A95887"/>
    <w:rsid w:val="00AA236E"/>
    <w:rsid w:val="00AA4FD5"/>
    <w:rsid w:val="00AA57B9"/>
    <w:rsid w:val="00AB2E76"/>
    <w:rsid w:val="00AB338B"/>
    <w:rsid w:val="00AB7CF4"/>
    <w:rsid w:val="00AC3C8D"/>
    <w:rsid w:val="00AC41AB"/>
    <w:rsid w:val="00AD65B3"/>
    <w:rsid w:val="00AF1C67"/>
    <w:rsid w:val="00AF2AF8"/>
    <w:rsid w:val="00AF6EB4"/>
    <w:rsid w:val="00B050D6"/>
    <w:rsid w:val="00B105A5"/>
    <w:rsid w:val="00B126EE"/>
    <w:rsid w:val="00B15708"/>
    <w:rsid w:val="00B16833"/>
    <w:rsid w:val="00B1690B"/>
    <w:rsid w:val="00B2024D"/>
    <w:rsid w:val="00B20282"/>
    <w:rsid w:val="00B268FF"/>
    <w:rsid w:val="00B271E8"/>
    <w:rsid w:val="00B329DA"/>
    <w:rsid w:val="00B33D8C"/>
    <w:rsid w:val="00B34173"/>
    <w:rsid w:val="00B34A6F"/>
    <w:rsid w:val="00B353FF"/>
    <w:rsid w:val="00B36619"/>
    <w:rsid w:val="00B461F3"/>
    <w:rsid w:val="00B46EE5"/>
    <w:rsid w:val="00B62077"/>
    <w:rsid w:val="00B64527"/>
    <w:rsid w:val="00B659DF"/>
    <w:rsid w:val="00B66647"/>
    <w:rsid w:val="00B71C4E"/>
    <w:rsid w:val="00B724CB"/>
    <w:rsid w:val="00B762B3"/>
    <w:rsid w:val="00B77A63"/>
    <w:rsid w:val="00B81584"/>
    <w:rsid w:val="00B85208"/>
    <w:rsid w:val="00B853F5"/>
    <w:rsid w:val="00B92AC4"/>
    <w:rsid w:val="00B93625"/>
    <w:rsid w:val="00BA02B5"/>
    <w:rsid w:val="00BA5BB4"/>
    <w:rsid w:val="00BC6EFD"/>
    <w:rsid w:val="00BD0FEE"/>
    <w:rsid w:val="00BD1D50"/>
    <w:rsid w:val="00BD2D2D"/>
    <w:rsid w:val="00BD5C64"/>
    <w:rsid w:val="00BD6A27"/>
    <w:rsid w:val="00BE0E02"/>
    <w:rsid w:val="00BE2A93"/>
    <w:rsid w:val="00BE4044"/>
    <w:rsid w:val="00BE6CFC"/>
    <w:rsid w:val="00BF6FD9"/>
    <w:rsid w:val="00C07C2C"/>
    <w:rsid w:val="00C124A7"/>
    <w:rsid w:val="00C21126"/>
    <w:rsid w:val="00C23E94"/>
    <w:rsid w:val="00C24370"/>
    <w:rsid w:val="00C259D2"/>
    <w:rsid w:val="00C263DD"/>
    <w:rsid w:val="00C300B6"/>
    <w:rsid w:val="00C31787"/>
    <w:rsid w:val="00C32268"/>
    <w:rsid w:val="00C54FF8"/>
    <w:rsid w:val="00C555D3"/>
    <w:rsid w:val="00C634A3"/>
    <w:rsid w:val="00C6426E"/>
    <w:rsid w:val="00C64F5F"/>
    <w:rsid w:val="00C71423"/>
    <w:rsid w:val="00C76E9F"/>
    <w:rsid w:val="00C816A9"/>
    <w:rsid w:val="00C847DD"/>
    <w:rsid w:val="00C91D6E"/>
    <w:rsid w:val="00C9344D"/>
    <w:rsid w:val="00C93E54"/>
    <w:rsid w:val="00CB2F04"/>
    <w:rsid w:val="00CB5096"/>
    <w:rsid w:val="00CB59C0"/>
    <w:rsid w:val="00CB5B54"/>
    <w:rsid w:val="00CC3C32"/>
    <w:rsid w:val="00CC41D3"/>
    <w:rsid w:val="00CC72E8"/>
    <w:rsid w:val="00CD02B4"/>
    <w:rsid w:val="00CD0CF7"/>
    <w:rsid w:val="00CE0569"/>
    <w:rsid w:val="00CE1560"/>
    <w:rsid w:val="00CE315E"/>
    <w:rsid w:val="00CE4831"/>
    <w:rsid w:val="00CE65C3"/>
    <w:rsid w:val="00CF289B"/>
    <w:rsid w:val="00CF2E45"/>
    <w:rsid w:val="00CF522C"/>
    <w:rsid w:val="00D01FD6"/>
    <w:rsid w:val="00D0236F"/>
    <w:rsid w:val="00D02DFF"/>
    <w:rsid w:val="00D12730"/>
    <w:rsid w:val="00D14ABF"/>
    <w:rsid w:val="00D14BE9"/>
    <w:rsid w:val="00D22918"/>
    <w:rsid w:val="00D234CB"/>
    <w:rsid w:val="00D2431B"/>
    <w:rsid w:val="00D2460C"/>
    <w:rsid w:val="00D32285"/>
    <w:rsid w:val="00D4041D"/>
    <w:rsid w:val="00D41FA3"/>
    <w:rsid w:val="00D44D67"/>
    <w:rsid w:val="00D53C48"/>
    <w:rsid w:val="00D54D4E"/>
    <w:rsid w:val="00D566C6"/>
    <w:rsid w:val="00D74E21"/>
    <w:rsid w:val="00D819E2"/>
    <w:rsid w:val="00D82636"/>
    <w:rsid w:val="00D84278"/>
    <w:rsid w:val="00D85624"/>
    <w:rsid w:val="00D85E69"/>
    <w:rsid w:val="00D872E1"/>
    <w:rsid w:val="00D87E9F"/>
    <w:rsid w:val="00D905F6"/>
    <w:rsid w:val="00DA0F22"/>
    <w:rsid w:val="00DA2076"/>
    <w:rsid w:val="00DA5109"/>
    <w:rsid w:val="00DA6BE1"/>
    <w:rsid w:val="00DB4B2D"/>
    <w:rsid w:val="00DB633E"/>
    <w:rsid w:val="00DB7E18"/>
    <w:rsid w:val="00DC26F9"/>
    <w:rsid w:val="00DC5F30"/>
    <w:rsid w:val="00DD1B38"/>
    <w:rsid w:val="00DD6B37"/>
    <w:rsid w:val="00DD6C97"/>
    <w:rsid w:val="00DE03CC"/>
    <w:rsid w:val="00DE1B33"/>
    <w:rsid w:val="00DE28F1"/>
    <w:rsid w:val="00DF1F76"/>
    <w:rsid w:val="00DF53E0"/>
    <w:rsid w:val="00E00038"/>
    <w:rsid w:val="00E0166A"/>
    <w:rsid w:val="00E15B67"/>
    <w:rsid w:val="00E1798D"/>
    <w:rsid w:val="00E2336B"/>
    <w:rsid w:val="00E32987"/>
    <w:rsid w:val="00E35E69"/>
    <w:rsid w:val="00E373DC"/>
    <w:rsid w:val="00E41324"/>
    <w:rsid w:val="00E41F20"/>
    <w:rsid w:val="00E4216A"/>
    <w:rsid w:val="00E43845"/>
    <w:rsid w:val="00E45621"/>
    <w:rsid w:val="00E52926"/>
    <w:rsid w:val="00E55C60"/>
    <w:rsid w:val="00E55DD2"/>
    <w:rsid w:val="00E57055"/>
    <w:rsid w:val="00E57726"/>
    <w:rsid w:val="00E600D6"/>
    <w:rsid w:val="00E6203F"/>
    <w:rsid w:val="00E621F8"/>
    <w:rsid w:val="00E62B12"/>
    <w:rsid w:val="00E655F0"/>
    <w:rsid w:val="00E7210C"/>
    <w:rsid w:val="00E72750"/>
    <w:rsid w:val="00E741C6"/>
    <w:rsid w:val="00E760D2"/>
    <w:rsid w:val="00E77077"/>
    <w:rsid w:val="00E7750E"/>
    <w:rsid w:val="00E90409"/>
    <w:rsid w:val="00E90B16"/>
    <w:rsid w:val="00E9327C"/>
    <w:rsid w:val="00EA0AD8"/>
    <w:rsid w:val="00EA5C6E"/>
    <w:rsid w:val="00EA6BF4"/>
    <w:rsid w:val="00EB6CFA"/>
    <w:rsid w:val="00EC13B6"/>
    <w:rsid w:val="00EC2021"/>
    <w:rsid w:val="00EC4050"/>
    <w:rsid w:val="00ED00C2"/>
    <w:rsid w:val="00ED06CB"/>
    <w:rsid w:val="00ED1EAF"/>
    <w:rsid w:val="00ED36CD"/>
    <w:rsid w:val="00ED410C"/>
    <w:rsid w:val="00EE4B04"/>
    <w:rsid w:val="00EE4B92"/>
    <w:rsid w:val="00EE4BB2"/>
    <w:rsid w:val="00EE617F"/>
    <w:rsid w:val="00EE7831"/>
    <w:rsid w:val="00EF0346"/>
    <w:rsid w:val="00EF1C92"/>
    <w:rsid w:val="00EF1E37"/>
    <w:rsid w:val="00EF61F8"/>
    <w:rsid w:val="00F01C9A"/>
    <w:rsid w:val="00F01FC4"/>
    <w:rsid w:val="00F049B3"/>
    <w:rsid w:val="00F05111"/>
    <w:rsid w:val="00F06762"/>
    <w:rsid w:val="00F06B12"/>
    <w:rsid w:val="00F105A8"/>
    <w:rsid w:val="00F10C81"/>
    <w:rsid w:val="00F1135F"/>
    <w:rsid w:val="00F11B14"/>
    <w:rsid w:val="00F12059"/>
    <w:rsid w:val="00F12410"/>
    <w:rsid w:val="00F2072D"/>
    <w:rsid w:val="00F4005B"/>
    <w:rsid w:val="00F50B62"/>
    <w:rsid w:val="00F56691"/>
    <w:rsid w:val="00F7328B"/>
    <w:rsid w:val="00F74B99"/>
    <w:rsid w:val="00F802BB"/>
    <w:rsid w:val="00F82E7D"/>
    <w:rsid w:val="00F83735"/>
    <w:rsid w:val="00F8505E"/>
    <w:rsid w:val="00FA07BC"/>
    <w:rsid w:val="00FA211C"/>
    <w:rsid w:val="00FA6322"/>
    <w:rsid w:val="00FB0C2B"/>
    <w:rsid w:val="00FC29F0"/>
    <w:rsid w:val="00FC3729"/>
    <w:rsid w:val="00FC5187"/>
    <w:rsid w:val="00FC6F2A"/>
    <w:rsid w:val="00FC734C"/>
    <w:rsid w:val="00FD2B99"/>
    <w:rsid w:val="00FD2D32"/>
    <w:rsid w:val="00FD31E7"/>
    <w:rsid w:val="00FE2C75"/>
    <w:rsid w:val="00FE428F"/>
    <w:rsid w:val="00FE473F"/>
    <w:rsid w:val="00FE630D"/>
    <w:rsid w:val="00FE7D5C"/>
    <w:rsid w:val="00FF3323"/>
    <w:rsid w:val="00FF4D4F"/>
    <w:rsid w:val="00FF4F6F"/>
    <w:rsid w:val="00FF603C"/>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93057"/>
  <w15:chartTrackingRefBased/>
  <w15:docId w15:val="{2F8EDE08-693E-4FDC-A5FB-1DCD60D70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9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B59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17B91"/>
    <w:rPr>
      <w:color w:val="0000FF"/>
      <w:u w:val="single"/>
    </w:rPr>
  </w:style>
  <w:style w:type="paragraph" w:styleId="a5">
    <w:name w:val="List Paragraph"/>
    <w:basedOn w:val="a"/>
    <w:uiPriority w:val="34"/>
    <w:qFormat/>
    <w:rsid w:val="00A33AD3"/>
    <w:pPr>
      <w:ind w:left="720"/>
      <w:contextualSpacing/>
    </w:pPr>
  </w:style>
  <w:style w:type="paragraph" w:customStyle="1" w:styleId="tkTekst">
    <w:name w:val="_Текст обычный (tkTekst)"/>
    <w:basedOn w:val="a"/>
    <w:rsid w:val="00E90409"/>
    <w:pPr>
      <w:spacing w:after="60" w:line="276" w:lineRule="auto"/>
      <w:ind w:firstLine="567"/>
      <w:jc w:val="both"/>
    </w:pPr>
    <w:rPr>
      <w:rFonts w:ascii="Arial" w:eastAsia="Times New Roman" w:hAnsi="Arial" w:cs="Arial"/>
      <w:sz w:val="20"/>
      <w:szCs w:val="20"/>
      <w:lang w:eastAsia="ru-RU"/>
    </w:rPr>
  </w:style>
  <w:style w:type="paragraph" w:styleId="a6">
    <w:name w:val="Balloon Text"/>
    <w:basedOn w:val="a"/>
    <w:link w:val="a7"/>
    <w:uiPriority w:val="99"/>
    <w:semiHidden/>
    <w:unhideWhenUsed/>
    <w:rsid w:val="00DD6B3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D6B37"/>
    <w:rPr>
      <w:rFonts w:ascii="Segoe UI" w:hAnsi="Segoe UI" w:cs="Segoe UI"/>
      <w:sz w:val="18"/>
      <w:szCs w:val="18"/>
    </w:rPr>
  </w:style>
  <w:style w:type="paragraph" w:styleId="a8">
    <w:name w:val="Title"/>
    <w:basedOn w:val="a"/>
    <w:link w:val="a9"/>
    <w:uiPriority w:val="10"/>
    <w:qFormat/>
    <w:rsid w:val="005934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Заголовок Знак"/>
    <w:basedOn w:val="a0"/>
    <w:link w:val="a8"/>
    <w:uiPriority w:val="10"/>
    <w:rsid w:val="00593496"/>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54583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45839"/>
  </w:style>
  <w:style w:type="paragraph" w:styleId="ac">
    <w:name w:val="footer"/>
    <w:basedOn w:val="a"/>
    <w:link w:val="ad"/>
    <w:uiPriority w:val="99"/>
    <w:unhideWhenUsed/>
    <w:rsid w:val="0054583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45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9570">
      <w:bodyDiv w:val="1"/>
      <w:marLeft w:val="0"/>
      <w:marRight w:val="0"/>
      <w:marTop w:val="0"/>
      <w:marBottom w:val="0"/>
      <w:divBdr>
        <w:top w:val="none" w:sz="0" w:space="0" w:color="auto"/>
        <w:left w:val="none" w:sz="0" w:space="0" w:color="auto"/>
        <w:bottom w:val="none" w:sz="0" w:space="0" w:color="auto"/>
        <w:right w:val="none" w:sz="0" w:space="0" w:color="auto"/>
      </w:divBdr>
    </w:div>
    <w:div w:id="646740807">
      <w:bodyDiv w:val="1"/>
      <w:marLeft w:val="0"/>
      <w:marRight w:val="0"/>
      <w:marTop w:val="0"/>
      <w:marBottom w:val="0"/>
      <w:divBdr>
        <w:top w:val="none" w:sz="0" w:space="0" w:color="auto"/>
        <w:left w:val="none" w:sz="0" w:space="0" w:color="auto"/>
        <w:bottom w:val="none" w:sz="0" w:space="0" w:color="auto"/>
        <w:right w:val="none" w:sz="0" w:space="0" w:color="auto"/>
      </w:divBdr>
      <w:divsChild>
        <w:div w:id="1403024915">
          <w:marLeft w:val="0"/>
          <w:marRight w:val="0"/>
          <w:marTop w:val="0"/>
          <w:marBottom w:val="0"/>
          <w:divBdr>
            <w:top w:val="none" w:sz="0" w:space="0" w:color="auto"/>
            <w:left w:val="none" w:sz="0" w:space="0" w:color="auto"/>
            <w:bottom w:val="none" w:sz="0" w:space="0" w:color="auto"/>
            <w:right w:val="none" w:sz="0" w:space="0" w:color="auto"/>
          </w:divBdr>
          <w:divsChild>
            <w:div w:id="481503600">
              <w:marLeft w:val="0"/>
              <w:marRight w:val="0"/>
              <w:marTop w:val="0"/>
              <w:marBottom w:val="0"/>
              <w:divBdr>
                <w:top w:val="single" w:sz="6" w:space="0" w:color="8886A4"/>
                <w:left w:val="single" w:sz="6" w:space="30" w:color="8886A4"/>
                <w:bottom w:val="single" w:sz="6" w:space="0" w:color="8886A4"/>
                <w:right w:val="single" w:sz="6" w:space="0" w:color="8886A4"/>
              </w:divBdr>
              <w:divsChild>
                <w:div w:id="869076560">
                  <w:marLeft w:val="0"/>
                  <w:marRight w:val="375"/>
                  <w:marTop w:val="375"/>
                  <w:marBottom w:val="375"/>
                  <w:divBdr>
                    <w:top w:val="none" w:sz="0" w:space="0" w:color="auto"/>
                    <w:left w:val="none" w:sz="0" w:space="0" w:color="auto"/>
                    <w:bottom w:val="none" w:sz="0" w:space="0" w:color="auto"/>
                    <w:right w:val="none" w:sz="0" w:space="0" w:color="auto"/>
                  </w:divBdr>
                </w:div>
              </w:divsChild>
            </w:div>
          </w:divsChild>
        </w:div>
        <w:div w:id="1557664361">
          <w:marLeft w:val="0"/>
          <w:marRight w:val="0"/>
          <w:marTop w:val="0"/>
          <w:marBottom w:val="150"/>
          <w:divBdr>
            <w:top w:val="none" w:sz="0" w:space="0" w:color="auto"/>
            <w:left w:val="none" w:sz="0" w:space="0" w:color="auto"/>
            <w:bottom w:val="none" w:sz="0" w:space="0" w:color="auto"/>
            <w:right w:val="none" w:sz="0" w:space="0" w:color="auto"/>
          </w:divBdr>
        </w:div>
        <w:div w:id="1561939863">
          <w:marLeft w:val="0"/>
          <w:marRight w:val="0"/>
          <w:marTop w:val="0"/>
          <w:marBottom w:val="0"/>
          <w:divBdr>
            <w:top w:val="none" w:sz="0" w:space="0" w:color="auto"/>
            <w:left w:val="none" w:sz="0" w:space="0" w:color="auto"/>
            <w:bottom w:val="none" w:sz="0" w:space="0" w:color="auto"/>
            <w:right w:val="none" w:sz="0" w:space="0" w:color="auto"/>
          </w:divBdr>
        </w:div>
        <w:div w:id="2058047868">
          <w:marLeft w:val="0"/>
          <w:marRight w:val="0"/>
          <w:marTop w:val="0"/>
          <w:marBottom w:val="150"/>
          <w:divBdr>
            <w:top w:val="none" w:sz="0" w:space="0" w:color="auto"/>
            <w:left w:val="none" w:sz="0" w:space="0" w:color="auto"/>
            <w:bottom w:val="none" w:sz="0" w:space="0" w:color="auto"/>
            <w:right w:val="none" w:sz="0" w:space="0" w:color="auto"/>
          </w:divBdr>
        </w:div>
        <w:div w:id="772938822">
          <w:marLeft w:val="0"/>
          <w:marRight w:val="0"/>
          <w:marTop w:val="0"/>
          <w:marBottom w:val="0"/>
          <w:divBdr>
            <w:top w:val="none" w:sz="0" w:space="0" w:color="auto"/>
            <w:left w:val="none" w:sz="0" w:space="0" w:color="auto"/>
            <w:bottom w:val="none" w:sz="0" w:space="0" w:color="auto"/>
            <w:right w:val="none" w:sz="0" w:space="0" w:color="auto"/>
          </w:divBdr>
        </w:div>
        <w:div w:id="861016092">
          <w:marLeft w:val="0"/>
          <w:marRight w:val="0"/>
          <w:marTop w:val="0"/>
          <w:marBottom w:val="75"/>
          <w:divBdr>
            <w:top w:val="none" w:sz="0" w:space="0" w:color="auto"/>
            <w:left w:val="none" w:sz="0" w:space="0" w:color="auto"/>
            <w:bottom w:val="none" w:sz="0" w:space="0" w:color="auto"/>
            <w:right w:val="none" w:sz="0" w:space="0" w:color="auto"/>
          </w:divBdr>
        </w:div>
        <w:div w:id="186870132">
          <w:marLeft w:val="0"/>
          <w:marRight w:val="0"/>
          <w:marTop w:val="0"/>
          <w:marBottom w:val="0"/>
          <w:divBdr>
            <w:top w:val="none" w:sz="0" w:space="0" w:color="auto"/>
            <w:left w:val="none" w:sz="0" w:space="0" w:color="auto"/>
            <w:bottom w:val="none" w:sz="0" w:space="0" w:color="auto"/>
            <w:right w:val="none" w:sz="0" w:space="0" w:color="auto"/>
          </w:divBdr>
        </w:div>
      </w:divsChild>
    </w:div>
    <w:div w:id="768165609">
      <w:bodyDiv w:val="1"/>
      <w:marLeft w:val="0"/>
      <w:marRight w:val="0"/>
      <w:marTop w:val="0"/>
      <w:marBottom w:val="0"/>
      <w:divBdr>
        <w:top w:val="none" w:sz="0" w:space="0" w:color="auto"/>
        <w:left w:val="none" w:sz="0" w:space="0" w:color="auto"/>
        <w:bottom w:val="none" w:sz="0" w:space="0" w:color="auto"/>
        <w:right w:val="none" w:sz="0" w:space="0" w:color="auto"/>
      </w:divBdr>
    </w:div>
    <w:div w:id="1940480191">
      <w:bodyDiv w:val="1"/>
      <w:marLeft w:val="0"/>
      <w:marRight w:val="0"/>
      <w:marTop w:val="0"/>
      <w:marBottom w:val="0"/>
      <w:divBdr>
        <w:top w:val="none" w:sz="0" w:space="0" w:color="auto"/>
        <w:left w:val="none" w:sz="0" w:space="0" w:color="auto"/>
        <w:bottom w:val="none" w:sz="0" w:space="0" w:color="auto"/>
        <w:right w:val="none" w:sz="0" w:space="0" w:color="auto"/>
      </w:divBdr>
    </w:div>
    <w:div w:id="195378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BF88F-5432-47F4-8C65-E04A3398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10</Pages>
  <Words>3521</Words>
  <Characters>20074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1215</cp:revision>
  <cp:lastPrinted>2020-10-16T06:15:00Z</cp:lastPrinted>
  <dcterms:created xsi:type="dcterms:W3CDTF">2020-12-21T07:59:00Z</dcterms:created>
  <dcterms:modified xsi:type="dcterms:W3CDTF">2022-06-22T03:43:00Z</dcterms:modified>
</cp:coreProperties>
</file>