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08" w:rsidRPr="00032043" w:rsidRDefault="00621808" w:rsidP="000C3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Тиркеме</w:t>
      </w:r>
    </w:p>
    <w:p w:rsidR="004359C8" w:rsidRPr="00032043" w:rsidRDefault="004359C8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C8" w:rsidRPr="00032043" w:rsidRDefault="00621808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 Республикасынын Өкмөтүнүн 2007-жылдын</w:t>
      </w:r>
      <w:r w:rsidR="00032043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66EF" w:rsidRPr="00032043" w:rsidRDefault="00621808" w:rsidP="00FB6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9-ноябрындагы № 543 </w:t>
      </w:r>
      <w:r w:rsidR="004359C8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FB66EF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Кыргыз Республикасында </w:t>
      </w:r>
    </w:p>
    <w:p w:rsidR="00FB66EF" w:rsidRPr="00032043" w:rsidRDefault="00FB66EF" w:rsidP="00FB6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контролдонууга тийиш болгон баңги каражаттары, </w:t>
      </w:r>
    </w:p>
    <w:p w:rsidR="004359C8" w:rsidRPr="00032043" w:rsidRDefault="00FB66EF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психотроптук заттар жана прекурсорлор жөнүндө</w:t>
      </w:r>
      <w:r w:rsidR="004359C8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</w:p>
    <w:p w:rsidR="00621808" w:rsidRPr="00032043" w:rsidRDefault="00621808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токтомуна киргизилген</w:t>
      </w:r>
      <w:r w:rsidR="009B5CBD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59C8" w:rsidRPr="0003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өзгөртүүлөр </w:t>
      </w:r>
    </w:p>
    <w:p w:rsidR="00950004" w:rsidRPr="00032043" w:rsidRDefault="00950004" w:rsidP="0043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003" w:rsidRPr="00032043" w:rsidRDefault="007B1003" w:rsidP="000C34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bookmarkStart w:id="0" w:name="_GoBack"/>
      <w:r w:rsidR="00032043" w:rsidRPr="00D27828">
        <w:rPr>
          <w:rFonts w:ascii="Times New Roman" w:hAnsi="Times New Roman" w:cs="Times New Roman"/>
          <w:sz w:val="28"/>
          <w:szCs w:val="28"/>
        </w:rPr>
        <w:t>Ж</w:t>
      </w:r>
      <w:bookmarkEnd w:id="0"/>
      <w:r w:rsidR="00FB66EF" w:rsidRPr="00032043">
        <w:rPr>
          <w:rFonts w:ascii="Times New Roman" w:hAnsi="Times New Roman" w:cs="Times New Roman"/>
          <w:sz w:val="28"/>
          <w:szCs w:val="28"/>
        </w:rPr>
        <w:t xml:space="preserve">огоруда аталган токтом менен бекитилген </w:t>
      </w:r>
      <w:r w:rsidR="00FB66EF" w:rsidRPr="00032043">
        <w:rPr>
          <w:rFonts w:ascii="Times New Roman" w:hAnsi="Times New Roman" w:cs="Times New Roman"/>
          <w:color w:val="000000"/>
          <w:sz w:val="28"/>
          <w:szCs w:val="28"/>
        </w:rPr>
        <w:t>Кыргыз Республикасында контролдонууга тийиш болгон баңги каражаттарынын, психотроптук заттардын жана алардын прекурсорлорунун улуттук тизмесинде</w:t>
      </w:r>
      <w:r w:rsidRPr="000320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359C8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29DB" w:rsidRPr="00032043" w:rsidRDefault="00621808" w:rsidP="000C34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9DB" w:rsidRPr="00032043">
        <w:rPr>
          <w:rFonts w:ascii="Times New Roman" w:hAnsi="Times New Roman" w:cs="Times New Roman"/>
          <w:color w:val="000000"/>
          <w:sz w:val="28"/>
          <w:szCs w:val="28"/>
        </w:rPr>
        <w:t>№ I</w:t>
      </w:r>
      <w:r w:rsidR="001565F5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6EF" w:rsidRPr="0003204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565F5" w:rsidRPr="00032043">
        <w:rPr>
          <w:rFonts w:ascii="Times New Roman" w:hAnsi="Times New Roman" w:cs="Times New Roman"/>
          <w:color w:val="000000"/>
          <w:sz w:val="28"/>
          <w:szCs w:val="28"/>
        </w:rPr>
        <w:t>аңги каражаттарын</w:t>
      </w:r>
      <w:r w:rsidR="00FB66EF" w:rsidRPr="00032043">
        <w:rPr>
          <w:rFonts w:ascii="Times New Roman" w:hAnsi="Times New Roman" w:cs="Times New Roman"/>
          <w:color w:val="000000"/>
          <w:sz w:val="28"/>
          <w:szCs w:val="28"/>
        </w:rPr>
        <w:t>ын</w:t>
      </w:r>
      <w:r w:rsidR="001565F5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тизмеси</w:t>
      </w:r>
      <w:r w:rsidR="00871DC6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6D2" w:rsidRPr="00032043">
        <w:rPr>
          <w:rFonts w:ascii="Times New Roman" w:hAnsi="Times New Roman" w:cs="Times New Roman"/>
          <w:color w:val="000000"/>
          <w:sz w:val="28"/>
          <w:szCs w:val="28"/>
        </w:rPr>
        <w:t>төмөнкү</w:t>
      </w:r>
      <w:r w:rsidR="00FB66EF" w:rsidRPr="00032043">
        <w:rPr>
          <w:rFonts w:ascii="Times New Roman" w:hAnsi="Times New Roman" w:cs="Times New Roman"/>
          <w:color w:val="000000"/>
          <w:sz w:val="28"/>
          <w:szCs w:val="28"/>
        </w:rPr>
        <w:t>дөй</w:t>
      </w:r>
      <w:r w:rsidR="004516D2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мазмундагы</w:t>
      </w:r>
      <w:r w:rsidR="003E4054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EA3" w:rsidRPr="000320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4054" w:rsidRPr="00032043">
        <w:rPr>
          <w:rFonts w:ascii="Times New Roman" w:hAnsi="Times New Roman" w:cs="Times New Roman"/>
          <w:color w:val="000000"/>
          <w:sz w:val="28"/>
          <w:szCs w:val="28"/>
        </w:rPr>
        <w:t>133</w:t>
      </w:r>
      <w:r w:rsidR="004516D2" w:rsidRPr="0003204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1DC6" w:rsidRPr="00032043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D5E8D" w:rsidRPr="000320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516D2" w:rsidRPr="00032043">
        <w:rPr>
          <w:rFonts w:ascii="Times New Roman" w:hAnsi="Times New Roman" w:cs="Times New Roman"/>
          <w:color w:val="000000"/>
          <w:sz w:val="28"/>
          <w:szCs w:val="28"/>
        </w:rPr>
        <w:t>-пункттар менен толукталсын</w:t>
      </w:r>
      <w:r w:rsidR="00871DC6" w:rsidRPr="000320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C34FE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054" w:rsidRPr="00032043" w:rsidRDefault="00CC1CA9" w:rsidP="000C34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3E4054" w:rsidRPr="00032043">
        <w:rPr>
          <w:rFonts w:ascii="Times New Roman" w:hAnsi="Times New Roman" w:cs="Times New Roman"/>
          <w:color w:val="000000"/>
          <w:sz w:val="28"/>
          <w:szCs w:val="28"/>
        </w:rPr>
        <w:t>133. Парафторбутирилфентанил</w:t>
      </w:r>
      <w:r w:rsidR="00032043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(PARAFLUOROBUTYRYLFENTANYL)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N-(4-Fluorophenyl)-N-[1-(2-phenylethyl)piperidin-4-yl]butanamide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23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29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O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827E43" w:rsidRPr="00032043">
        <w:rPr>
          <w:lang w:val="ky-KG"/>
        </w:rPr>
        <w:t>салмагы</w:t>
      </w:r>
      <w:r w:rsidRPr="00032043">
        <w:rPr>
          <w:lang w:val="ky-KG"/>
        </w:rPr>
        <w:t xml:space="preserve"> 368.50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827E43" w:rsidRPr="00032043">
        <w:rPr>
          <w:lang w:val="ky-KG"/>
        </w:rPr>
        <w:t>дер</w:t>
      </w:r>
      <w:r w:rsidRPr="00032043">
        <w:rPr>
          <w:lang w:val="ky-KG"/>
        </w:rPr>
        <w:t>:</w:t>
      </w:r>
      <w:r w:rsidR="00032043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N-(4-Fluorophenyl)-N-(1-phe</w:t>
      </w:r>
      <w:r w:rsidR="001F4B13" w:rsidRPr="00032043">
        <w:rPr>
          <w:lang w:val="ky-KG"/>
        </w:rPr>
        <w:t>nethylpiperidin-4-yl)butyramide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N-(4-Fluorophenyl)-N-(1-phe</w:t>
      </w:r>
      <w:r w:rsidR="001F4B13" w:rsidRPr="00032043">
        <w:rPr>
          <w:lang w:val="ky-KG"/>
        </w:rPr>
        <w:t>nethyl-4-piperidinyl)butanamide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p-Fluoro-butyrylfentanyl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para-Fluoro-butyrylfentanyl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4-Fluoro-butyrylfentanyl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4′-Fl</w:t>
      </w:r>
      <w:r w:rsidR="001F4B13" w:rsidRPr="00032043">
        <w:rPr>
          <w:lang w:val="ky-KG"/>
        </w:rPr>
        <w:t>uoro-butyryfentanyl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p-Fluoro-butanoylfentanyl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para-Fluoro-butanoylfentanyl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4-Fluoro-butanoylfentanyl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4′-Fluoro-butanoylfentanyl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p-Fluoro-butyrfentanyl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para-Fluoro-butyrfentanyl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4-Fluoro-butyrfentanyl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4′-Fluoro-butyrfentanyl</w:t>
      </w:r>
    </w:p>
    <w:p w:rsidR="003E4054" w:rsidRPr="00032043" w:rsidRDefault="00827E4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</w:t>
      </w:r>
      <w:r w:rsidR="001F4B13" w:rsidRPr="00032043">
        <w:rPr>
          <w:lang w:val="ky-KG"/>
        </w:rPr>
        <w:t>AS: 244195-31-1 (free base)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134. Ортофторфентанил</w:t>
      </w:r>
    </w:p>
    <w:p w:rsidR="003E4054" w:rsidRPr="00032043" w:rsidRDefault="003E4054" w:rsidP="000C34FE">
      <w:pPr>
        <w:pStyle w:val="17"/>
        <w:ind w:firstLine="0"/>
        <w:jc w:val="left"/>
        <w:rPr>
          <w:b/>
          <w:lang w:val="ky-KG"/>
        </w:rPr>
      </w:pPr>
      <w:r w:rsidRPr="00032043">
        <w:rPr>
          <w:lang w:val="ky-KG"/>
        </w:rPr>
        <w:t>(ORTHOFLUOROFENTANYL)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N-(2-fluorophenyl)-N-[1-(2-phenylethyl)-4-piperidinyl]-propanamide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22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27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827E43" w:rsidRPr="00032043">
        <w:rPr>
          <w:lang w:val="ky-KG"/>
        </w:rPr>
        <w:t>салмагы</w:t>
      </w:r>
      <w:r w:rsidRPr="00032043">
        <w:rPr>
          <w:lang w:val="ky-KG"/>
        </w:rPr>
        <w:t xml:space="preserve"> 354.469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827E43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1-Phenethyl-4-(N-propi</w:t>
      </w:r>
      <w:r w:rsidR="001F4B13" w:rsidRPr="00032043">
        <w:rPr>
          <w:lang w:val="ky-KG"/>
        </w:rPr>
        <w:t>onyl-2-fluoroanilino)piperidine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N-(2-fluorophenyl)-N-[1-(2-phenylethyl)-4-piperidinyl]-propanamide, HCl.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Молекуляр</w:t>
      </w:r>
      <w:r w:rsidR="00827E43" w:rsidRPr="00032043">
        <w:rPr>
          <w:lang w:val="ky-KG"/>
        </w:rPr>
        <w:t>дык</w:t>
      </w:r>
      <w:r w:rsidRPr="00032043">
        <w:rPr>
          <w:lang w:val="ky-KG"/>
        </w:rPr>
        <w:t xml:space="preserve"> формула</w:t>
      </w:r>
      <w:r w:rsidR="00827E43" w:rsidRPr="00032043">
        <w:rPr>
          <w:lang w:val="ky-KG"/>
        </w:rPr>
        <w:t>сы</w:t>
      </w:r>
      <w:r w:rsid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</w:t>
      </w:r>
      <w:r w:rsidR="00393C3C" w:rsidRPr="00032043">
        <w:rPr>
          <w:lang w:val="ky-KG"/>
        </w:rPr>
        <w:t>5</w:t>
      </w:r>
      <w:r w:rsidRPr="00032043">
        <w:rPr>
          <w:lang w:val="ky-KG"/>
        </w:rPr>
        <w:t>. Метоксиацетилфентанил</w:t>
      </w:r>
      <w:r w:rsidR="00436C74" w:rsidRPr="00032043">
        <w:rPr>
          <w:lang w:val="ky-KG"/>
        </w:rPr>
        <w:t xml:space="preserve"> </w:t>
      </w:r>
      <w:r w:rsidRPr="00032043">
        <w:rPr>
          <w:lang w:val="ky-KG"/>
        </w:rPr>
        <w:t>(METHOXYACETYLFENTANYL)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2-Methoxy-N-(1-phenethylpiperidin-4-yl)-N-phenylacetamide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22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28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; C</w:t>
      </w:r>
      <w:r w:rsidRPr="00032043">
        <w:rPr>
          <w:vertAlign w:val="subscript"/>
          <w:lang w:val="ky-KG"/>
        </w:rPr>
        <w:t>22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28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 • HCl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A44625" w:rsidRPr="00032043">
        <w:rPr>
          <w:lang w:val="ky-KG"/>
        </w:rPr>
        <w:t>салмагы</w:t>
      </w:r>
      <w:r w:rsidRPr="00032043">
        <w:rPr>
          <w:lang w:val="ky-KG"/>
        </w:rPr>
        <w:t xml:space="preserve"> 352.478; 388.9</w:t>
      </w:r>
      <w:r w:rsid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A44625" w:rsidRPr="00032043">
        <w:rPr>
          <w:lang w:val="ky-KG"/>
        </w:rPr>
        <w:t>дер</w:t>
      </w:r>
      <w:r w:rsidRPr="00032043">
        <w:rPr>
          <w:lang w:val="ky-KG"/>
        </w:rPr>
        <w:t xml:space="preserve">: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2-methoxy-N-(1-phenethylpip</w:t>
      </w:r>
      <w:r w:rsidR="001F4B13" w:rsidRPr="00032043">
        <w:rPr>
          <w:lang w:val="ky-KG"/>
        </w:rPr>
        <w:t>eridin-4-yl)-N-phenylacetamide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2-methoxy-N-phenyl-N-[1-(2-phenyl</w:t>
      </w:r>
      <w:r w:rsidR="001F4B13" w:rsidRPr="00032043">
        <w:rPr>
          <w:lang w:val="ky-KG"/>
        </w:rPr>
        <w:t>ethyl)-4-piperidinyl]acetamide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2-methoxy-N-phenyl-N-[1-(2-phenylet</w:t>
      </w:r>
      <w:r w:rsidR="001F4B13" w:rsidRPr="00032043">
        <w:rPr>
          <w:lang w:val="ky-KG"/>
        </w:rPr>
        <w:t>hyl)-4-piperidinyl]- 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N-phenyl-N-[1-(2-phenylethyl)piper</w:t>
      </w:r>
      <w:r w:rsidR="001F4B13" w:rsidRPr="00032043">
        <w:rPr>
          <w:lang w:val="ky-KG"/>
        </w:rPr>
        <w:t>idin-4-yl]-2- methoxyacetamide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N-[1-(2-phenylethyl)-4-pi</w:t>
      </w:r>
      <w:r w:rsidR="001F4B13" w:rsidRPr="00032043">
        <w:rPr>
          <w:lang w:val="ky-KG"/>
        </w:rPr>
        <w:t>peridinyl]-2-methoxyacetanilide</w:t>
      </w:r>
      <w:r w:rsidRPr="00032043">
        <w:rPr>
          <w:lang w:val="ky-KG"/>
        </w:rPr>
        <w:t xml:space="preserve"> 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Methyoxyacetylfentanyl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methoxyacetyl-F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methoxy-AcF, </w:t>
      </w:r>
      <w:r w:rsidR="00E222F2"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="00E222F2"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101345-67-9 base; </w:t>
      </w:r>
      <w:r w:rsidR="003E4054" w:rsidRPr="00032043">
        <w:rPr>
          <w:rFonts w:eastAsiaTheme="minorHAnsi"/>
          <w:lang w:val="ky-KG"/>
        </w:rPr>
        <w:t>101365-54-2 hydrochloride salt</w:t>
      </w:r>
      <w:r w:rsidR="003E4054" w:rsidRPr="00032043">
        <w:rPr>
          <w:lang w:val="ky-KG"/>
        </w:rPr>
        <w:t>.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</w:t>
      </w:r>
      <w:r w:rsidR="00393C3C" w:rsidRPr="00032043">
        <w:rPr>
          <w:lang w:val="ky-KG"/>
        </w:rPr>
        <w:t>6</w:t>
      </w:r>
      <w:r w:rsidRPr="00032043">
        <w:rPr>
          <w:lang w:val="ky-KG"/>
        </w:rPr>
        <w:t>. Циклопропилфентанил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(CYCLOPROPYLFENTANYL)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N-phenyl-N-[1-(2-phenylethyl)piperidin-4-yl]cyclopropanecarboxamide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23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28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757D1A" w:rsidRPr="00032043">
        <w:rPr>
          <w:lang w:val="ky-KG"/>
        </w:rPr>
        <w:t>с</w:t>
      </w:r>
      <w:r w:rsidR="00E4123A" w:rsidRPr="00032043">
        <w:rPr>
          <w:lang w:val="ky-KG"/>
        </w:rPr>
        <w:t>алмагы</w:t>
      </w:r>
      <w:r w:rsidR="00757D1A" w:rsidRPr="00032043">
        <w:rPr>
          <w:lang w:val="ky-KG"/>
        </w:rPr>
        <w:t xml:space="preserve"> </w:t>
      </w:r>
      <w:r w:rsidRPr="00032043">
        <w:rPr>
          <w:lang w:val="ky-KG"/>
        </w:rPr>
        <w:t>348.49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</w:t>
      </w:r>
      <w:r w:rsidR="00E4123A" w:rsidRPr="00032043">
        <w:rPr>
          <w:lang w:val="ky-KG"/>
        </w:rPr>
        <w:t>мдер</w:t>
      </w:r>
      <w:r w:rsidRPr="00032043">
        <w:rPr>
          <w:lang w:val="ky-KG"/>
        </w:rPr>
        <w:t>:</w:t>
      </w:r>
      <w:r w:rsidR="00CC1CA9"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</w:t>
      </w:r>
      <w:r w:rsidR="001F4B13" w:rsidRPr="00032043">
        <w:rPr>
          <w:lang w:val="ky-KG"/>
        </w:rPr>
        <w:t>)-4-piperidyl]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cyclopropanecarboxamide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N-phenyl-N-[1-(2-phenylethyl)-4-piperidinyl]-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cyclopropanecarboxamide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N-(1-phenethylpiperidin-4-yl)</w:t>
      </w:r>
      <w:r w:rsidR="001F4B13" w:rsidRPr="00032043">
        <w:rPr>
          <w:lang w:val="ky-KG"/>
        </w:rPr>
        <w:t>-Nphenylcyclopropanecarboxamide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N-fenyl-N-</w:t>
      </w:r>
      <w:r w:rsidR="001F4B13" w:rsidRPr="00032043">
        <w:rPr>
          <w:lang w:val="ky-KG"/>
        </w:rPr>
        <w:t>[1-(2-fenyletyl)-4-piperidinyl]</w:t>
      </w:r>
    </w:p>
    <w:p w:rsidR="003E4054" w:rsidRPr="00032043" w:rsidRDefault="001F4B13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cyklopropankarboxamid (Swedish)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N-(1-fenetylpiperidin-4-yl)-N-fenylcyklopropankarboxamid (Swedish).</w:t>
      </w:r>
    </w:p>
    <w:p w:rsidR="003E4054" w:rsidRPr="00032043" w:rsidRDefault="009D4A32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1169-68-2 free base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</w:t>
      </w:r>
      <w:r w:rsidR="00393C3C" w:rsidRPr="00032043">
        <w:rPr>
          <w:lang w:val="ky-KG"/>
        </w:rPr>
        <w:t>7</w:t>
      </w:r>
      <w:r w:rsidRPr="00032043">
        <w:rPr>
          <w:lang w:val="ky-KG"/>
        </w:rPr>
        <w:t>. Кротонилфентанил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(CROTONYLFENTANYL)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(2E)-N-phenyl-N-[1-(2-phenylethyl)-4-piperidinyl]-2-butenamide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23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28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O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9D4A32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348.5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9D4A32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(E)-N-(1-phenethylpiperid</w:t>
      </w:r>
      <w:r w:rsidR="001F4B13" w:rsidRPr="00032043">
        <w:rPr>
          <w:lang w:val="ky-KG"/>
        </w:rPr>
        <w:t>in-4-yl)-N-phenylbut-2-enamide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(2E)-N-phenyl-N-[1-(2-phenylethy</w:t>
      </w:r>
      <w:r w:rsidR="001F4B13" w:rsidRPr="00032043">
        <w:rPr>
          <w:lang w:val="ky-KG"/>
        </w:rPr>
        <w:t>l)piperidin-4-yl]but-2-enamide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(2E)-N-phenyl-N-[1-(2-phenylethyl)-4-piperid</w:t>
      </w:r>
      <w:r w:rsidR="001F4B13" w:rsidRPr="00032043">
        <w:rPr>
          <w:lang w:val="ky-KG"/>
        </w:rPr>
        <w:t>inyl]-2-butenamide [ACD/IUPAC]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(2E)-N-Phenyl-N-[1-(2-phenylethyl)-4-piperidinyl]-</w:t>
      </w:r>
      <w:r w:rsidR="001F4B13" w:rsidRPr="00032043">
        <w:rPr>
          <w:lang w:val="ky-KG"/>
        </w:rPr>
        <w:t>2-butenamid [German ACD/IUPAC]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(2E)-N-Phényl-N-[1-(2-phényléthyl)-4-pipéridinyl]-2</w:t>
      </w:r>
      <w:r w:rsidR="001F4B13" w:rsidRPr="00032043">
        <w:rPr>
          <w:lang w:val="ky-KG"/>
        </w:rPr>
        <w:t>-buténamide [French ACD/IUPAC]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>2-Butenamide, N-phenyl-N-[1-(2-phenylethyl)-4-piperi</w:t>
      </w:r>
      <w:r w:rsidR="001F4B13" w:rsidRPr="00032043">
        <w:rPr>
          <w:rFonts w:eastAsiaTheme="minorHAnsi"/>
          <w:lang w:val="ky-KG"/>
        </w:rPr>
        <w:t>dinyl]-, (2E)- [ACD/Index Name]</w:t>
      </w:r>
    </w:p>
    <w:p w:rsidR="003E4054" w:rsidRPr="00032043" w:rsidRDefault="00325B28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760930-59-4 free base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13</w:t>
      </w:r>
      <w:r w:rsidR="00393C3C" w:rsidRPr="00032043">
        <w:rPr>
          <w:lang w:val="ky-KG"/>
        </w:rPr>
        <w:t>8</w:t>
      </w:r>
      <w:r w:rsidRPr="00032043">
        <w:rPr>
          <w:lang w:val="ky-KG"/>
        </w:rPr>
        <w:t>. Валерилфентанил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(VALERYLFENTANYL)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N-(1-phenethylpiperidin-4-yl)-N-phenylpentanamide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24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32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O </w:t>
      </w:r>
    </w:p>
    <w:p w:rsidR="003E4054" w:rsidRPr="00032043" w:rsidRDefault="003E4054" w:rsidP="000C34FE">
      <w:pPr>
        <w:pStyle w:val="17"/>
        <w:ind w:firstLine="0"/>
        <w:jc w:val="left"/>
        <w:rPr>
          <w:rFonts w:eastAsiaTheme="minorHAnsi"/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325B28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364.533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325B28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N-[1-(2-phenylethyl)-4-piperidyl]-N</w:t>
      </w:r>
      <w:r w:rsidR="001F4B13" w:rsidRPr="00032043">
        <w:rPr>
          <w:lang w:val="ky-KG"/>
        </w:rPr>
        <w:t>-phenylvaleramide hydrochloride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N-(1-phenethylpiperidin-4-yl)-N-</w:t>
      </w:r>
      <w:r w:rsidR="001F4B13" w:rsidRPr="00032043">
        <w:rPr>
          <w:lang w:val="ky-KG"/>
        </w:rPr>
        <w:t>phenylpentanamide hydrochloride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N-Phenyl-N-[1-(2-phenylethyl)-4-piperidin</w:t>
      </w:r>
      <w:r w:rsidR="001F4B13" w:rsidRPr="00032043">
        <w:rPr>
          <w:lang w:val="ky-KG"/>
        </w:rPr>
        <w:t>yl]pentanamide [ACD/IUPAC Name]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N-Phenyl-N-[1-(2-phenylethyl)-4-piperidinyl]penta</w:t>
      </w:r>
      <w:r w:rsidR="001F4B13" w:rsidRPr="00032043">
        <w:rPr>
          <w:lang w:val="ky-KG"/>
        </w:rPr>
        <w:t>namid [German] [ACD/IUPAC Name]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N-Phényl-N-[1-(2-phényléthyl)-4-pipéridinyl]pentan</w:t>
      </w:r>
      <w:r w:rsidR="001F4B13" w:rsidRPr="00032043">
        <w:rPr>
          <w:lang w:val="ky-KG"/>
        </w:rPr>
        <w:t xml:space="preserve">amide [French] [ACD/IUPAC Name] </w:t>
      </w:r>
      <w:r w:rsidRPr="00032043">
        <w:rPr>
          <w:lang w:val="ky-KG"/>
        </w:rPr>
        <w:t>Pentanamide, N-phenyl-N-[1-(2-phenylethyl)-4</w:t>
      </w:r>
      <w:r w:rsidR="001F4B13" w:rsidRPr="00032043">
        <w:rPr>
          <w:lang w:val="ky-KG"/>
        </w:rPr>
        <w:t>-piperidinyl]- [ACD/Index Name]</w:t>
      </w:r>
    </w:p>
    <w:p w:rsidR="003E4054" w:rsidRPr="00032043" w:rsidRDefault="00325B28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122882-90-0</w:t>
      </w:r>
      <w:r w:rsidR="00CC1CA9" w:rsidRPr="00032043">
        <w:rPr>
          <w:lang w:val="ky-KG"/>
        </w:rPr>
        <w:t>”</w:t>
      </w:r>
      <w:r w:rsidR="001F4B13" w:rsidRPr="00032043">
        <w:rPr>
          <w:lang w:val="ky-KG"/>
        </w:rPr>
        <w:t>;</w:t>
      </w:r>
      <w:r w:rsidR="000C34FE" w:rsidRPr="00032043">
        <w:rPr>
          <w:lang w:val="ky-KG"/>
        </w:rPr>
        <w:t xml:space="preserve"> </w:t>
      </w:r>
    </w:p>
    <w:p w:rsidR="003E4054" w:rsidRPr="00032043" w:rsidRDefault="008E6447" w:rsidP="00950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9DB" w:rsidRPr="00032043">
        <w:rPr>
          <w:rFonts w:ascii="Times New Roman" w:hAnsi="Times New Roman" w:cs="Times New Roman"/>
          <w:color w:val="000000"/>
          <w:sz w:val="28"/>
          <w:szCs w:val="28"/>
        </w:rPr>
        <w:t>№ I</w:t>
      </w:r>
      <w:r w:rsidR="005A2655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D1A" w:rsidRPr="000320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A2655" w:rsidRPr="00032043">
        <w:rPr>
          <w:rFonts w:ascii="Times New Roman" w:hAnsi="Times New Roman" w:cs="Times New Roman"/>
          <w:color w:val="000000"/>
          <w:sz w:val="28"/>
          <w:szCs w:val="28"/>
        </w:rPr>
        <w:t>сихотроптук заттардын тизмеси</w:t>
      </w:r>
      <w:r w:rsidR="003E4054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5A2655" w:rsidRPr="00032043">
        <w:rPr>
          <w:rFonts w:ascii="Times New Roman" w:hAnsi="Times New Roman" w:cs="Times New Roman"/>
          <w:sz w:val="28"/>
          <w:szCs w:val="28"/>
        </w:rPr>
        <w:t>төмөнкү</w:t>
      </w:r>
      <w:r w:rsidR="00757D1A" w:rsidRPr="00032043">
        <w:rPr>
          <w:rFonts w:ascii="Times New Roman" w:hAnsi="Times New Roman" w:cs="Times New Roman"/>
          <w:sz w:val="28"/>
          <w:szCs w:val="28"/>
        </w:rPr>
        <w:t>дөй</w:t>
      </w:r>
      <w:r w:rsidR="005A2655" w:rsidRPr="00032043">
        <w:rPr>
          <w:rFonts w:ascii="Times New Roman" w:hAnsi="Times New Roman" w:cs="Times New Roman"/>
          <w:sz w:val="28"/>
          <w:szCs w:val="28"/>
        </w:rPr>
        <w:t xml:space="preserve"> мазмундагы</w:t>
      </w:r>
      <w:r w:rsidR="003E4054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757D1A" w:rsidRPr="00032043">
        <w:rPr>
          <w:rFonts w:ascii="Times New Roman" w:hAnsi="Times New Roman" w:cs="Times New Roman"/>
          <w:sz w:val="28"/>
          <w:szCs w:val="28"/>
        </w:rPr>
        <w:br/>
      </w:r>
      <w:r w:rsidR="003E4054" w:rsidRPr="00032043">
        <w:rPr>
          <w:rFonts w:ascii="Times New Roman" w:hAnsi="Times New Roman" w:cs="Times New Roman"/>
          <w:sz w:val="28"/>
          <w:szCs w:val="28"/>
        </w:rPr>
        <w:t>121</w:t>
      </w:r>
      <w:r w:rsidR="005A2655" w:rsidRPr="00032043">
        <w:rPr>
          <w:rFonts w:ascii="Times New Roman" w:hAnsi="Times New Roman" w:cs="Times New Roman"/>
          <w:sz w:val="28"/>
          <w:szCs w:val="28"/>
        </w:rPr>
        <w:t>-пункт менен толукталсын</w:t>
      </w:r>
      <w:r w:rsidR="003E4054" w:rsidRPr="00032043">
        <w:rPr>
          <w:rFonts w:ascii="Times New Roman" w:hAnsi="Times New Roman" w:cs="Times New Roman"/>
          <w:sz w:val="28"/>
          <w:szCs w:val="28"/>
        </w:rPr>
        <w:t>:</w:t>
      </w:r>
    </w:p>
    <w:p w:rsidR="003E4054" w:rsidRPr="00032043" w:rsidRDefault="00CC1CA9" w:rsidP="000C34FE">
      <w:pPr>
        <w:pStyle w:val="17"/>
        <w:ind w:firstLine="0"/>
        <w:jc w:val="left"/>
        <w:rPr>
          <w:lang w:val="ky-KG"/>
        </w:rPr>
      </w:pPr>
      <w:r w:rsidRPr="00032043">
        <w:rPr>
          <w:color w:val="000000"/>
          <w:lang w:val="ky-KG"/>
        </w:rPr>
        <w:t>“</w:t>
      </w:r>
      <w:r w:rsidR="003E4054" w:rsidRPr="00032043">
        <w:rPr>
          <w:lang w:val="ky-KG"/>
        </w:rPr>
        <w:t>121. ДОХ</w:t>
      </w:r>
      <w:r w:rsid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(DOC)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1-(4-Chloro-2,5-dimethoxyphenyl)propan-2-amine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11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16</w:t>
      </w:r>
      <w:r w:rsidRPr="00032043">
        <w:rPr>
          <w:lang w:val="ky-KG"/>
        </w:rPr>
        <w:t>ClNO</w:t>
      </w:r>
      <w:r w:rsidRPr="00032043">
        <w:rPr>
          <w:vertAlign w:val="subscript"/>
          <w:lang w:val="ky-KG"/>
        </w:rPr>
        <w:t>2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8F1A32" w:rsidRPr="00032043">
        <w:rPr>
          <w:lang w:val="ky-KG"/>
        </w:rPr>
        <w:t>салмагы</w:t>
      </w:r>
      <w:r w:rsidRPr="00032043">
        <w:rPr>
          <w:lang w:val="ky-KG"/>
        </w:rPr>
        <w:t xml:space="preserve"> 229.70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8F1A32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4-Chloro-2,5-dimethoxyamfetamine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2,5-Dimethoxy-4-chloroamfetamine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1-(4-Chloro-2,5-dimethoxyphenyl)propan-2-amine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1-(4-Chloro-2,5-dimethoxyphenyl)-2-propanamine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2-(4-Chloro-2,5-dimethoxy-phenyl)-1-methyl-ethylamine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4-Chloro-2,5-dimethoxyphenylisopropylamine</w:t>
      </w:r>
    </w:p>
    <w:p w:rsidR="003E4054" w:rsidRPr="00032043" w:rsidRDefault="008F1A32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42203-77-0 (HCl salt</w:t>
      </w:r>
      <w:r w:rsidR="00AE4A0D" w:rsidRPr="00032043">
        <w:rPr>
          <w:lang w:val="ky-KG"/>
        </w:rPr>
        <w:t>)</w:t>
      </w:r>
    </w:p>
    <w:p w:rsidR="003E4054" w:rsidRPr="00032043" w:rsidRDefault="00AE4A0D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123431-31-2 (freebase)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</w:t>
      </w:r>
      <w:r w:rsidR="00AE4A0D" w:rsidRPr="00032043">
        <w:rPr>
          <w:lang w:val="ky-KG"/>
        </w:rPr>
        <w:t>3626-23-6 ((R)-isomer HCl salt)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</w:t>
      </w:r>
      <w:r w:rsidR="00AE4A0D" w:rsidRPr="00032043">
        <w:rPr>
          <w:lang w:val="ky-KG"/>
        </w:rPr>
        <w:t>3626-24-7 ((S)-isomer HCl salt)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77</w:t>
      </w:r>
      <w:r w:rsidR="00AE4A0D" w:rsidRPr="00032043">
        <w:rPr>
          <w:lang w:val="ky-KG"/>
        </w:rPr>
        <w:t>3790-50-4 ((R)-isomer freebase)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75</w:t>
      </w:r>
      <w:r w:rsidR="00AE4A0D" w:rsidRPr="00032043">
        <w:rPr>
          <w:lang w:val="ky-KG"/>
        </w:rPr>
        <w:t>6418-21-0 ((S)-isomer freebase)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1419924-</w:t>
      </w:r>
      <w:r w:rsidR="00AE4A0D" w:rsidRPr="00032043">
        <w:rPr>
          <w:lang w:val="ky-KG"/>
        </w:rPr>
        <w:t>18-7 (1,2,3,4,5,6-13C freebase)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1794827-31-8 (2,5-(trideuterom</w:t>
      </w:r>
      <w:r w:rsidR="00AE4A0D" w:rsidRPr="00032043">
        <w:rPr>
          <w:lang w:val="ky-KG"/>
        </w:rPr>
        <w:t>ethoxy) HCl salt)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1795121-92-4 (2,5-(trideuteromethoxy) freebase)</w:t>
      </w:r>
      <w:r w:rsidR="00E0275B" w:rsidRPr="00032043">
        <w:rPr>
          <w:lang w:val="ky-KG"/>
        </w:rPr>
        <w:t>”</w:t>
      </w:r>
      <w:r w:rsidRPr="00032043">
        <w:rPr>
          <w:lang w:val="ky-KG"/>
        </w:rPr>
        <w:t>;</w:t>
      </w:r>
      <w:r w:rsidR="000C34FE" w:rsidRPr="00032043">
        <w:rPr>
          <w:lang w:val="ky-KG"/>
        </w:rPr>
        <w:t xml:space="preserve"> </w:t>
      </w:r>
    </w:p>
    <w:p w:rsidR="003E4054" w:rsidRPr="00032043" w:rsidRDefault="008E6447" w:rsidP="000C3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9DB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E4054" w:rsidRPr="0003204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B44D3A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D1A" w:rsidRPr="00032043">
        <w:rPr>
          <w:rFonts w:ascii="Times New Roman" w:hAnsi="Times New Roman" w:cs="Times New Roman"/>
          <w:color w:val="000000"/>
          <w:sz w:val="28"/>
          <w:szCs w:val="28"/>
        </w:rPr>
        <w:t>психотроптук заттардын тизмеси</w:t>
      </w:r>
      <w:r w:rsidR="003E4054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E93673" w:rsidRPr="00032043">
        <w:rPr>
          <w:rFonts w:ascii="Times New Roman" w:hAnsi="Times New Roman" w:cs="Times New Roman"/>
          <w:sz w:val="28"/>
          <w:szCs w:val="28"/>
        </w:rPr>
        <w:t>төмөнкү</w:t>
      </w:r>
      <w:r w:rsidR="00757D1A" w:rsidRPr="00032043">
        <w:rPr>
          <w:rFonts w:ascii="Times New Roman" w:hAnsi="Times New Roman" w:cs="Times New Roman"/>
          <w:sz w:val="28"/>
          <w:szCs w:val="28"/>
        </w:rPr>
        <w:t>дөй</w:t>
      </w:r>
      <w:r w:rsidR="00E93673" w:rsidRPr="00032043">
        <w:rPr>
          <w:rFonts w:ascii="Times New Roman" w:hAnsi="Times New Roman" w:cs="Times New Roman"/>
          <w:sz w:val="28"/>
          <w:szCs w:val="28"/>
        </w:rPr>
        <w:t xml:space="preserve"> мазмундагы </w:t>
      </w:r>
      <w:r w:rsidR="000C34FE" w:rsidRPr="00032043">
        <w:rPr>
          <w:rFonts w:ascii="Times New Roman" w:hAnsi="Times New Roman" w:cs="Times New Roman"/>
          <w:sz w:val="28"/>
          <w:szCs w:val="28"/>
        </w:rPr>
        <w:br/>
      </w:r>
      <w:r w:rsidR="003E4054" w:rsidRPr="00032043">
        <w:rPr>
          <w:rFonts w:ascii="Times New Roman" w:hAnsi="Times New Roman" w:cs="Times New Roman"/>
          <w:sz w:val="28"/>
          <w:szCs w:val="28"/>
        </w:rPr>
        <w:t>32</w:t>
      </w:r>
      <w:r w:rsidR="00757D1A" w:rsidRPr="00032043">
        <w:rPr>
          <w:rFonts w:ascii="Times New Roman" w:hAnsi="Times New Roman" w:cs="Times New Roman"/>
          <w:sz w:val="28"/>
          <w:szCs w:val="28"/>
        </w:rPr>
        <w:t>–</w:t>
      </w:r>
      <w:r w:rsidR="003E4054" w:rsidRPr="00032043">
        <w:rPr>
          <w:rFonts w:ascii="Times New Roman" w:hAnsi="Times New Roman" w:cs="Times New Roman"/>
          <w:sz w:val="28"/>
          <w:szCs w:val="28"/>
        </w:rPr>
        <w:t>41</w:t>
      </w:r>
      <w:r w:rsidR="00CD7553" w:rsidRPr="00032043">
        <w:rPr>
          <w:rFonts w:ascii="Times New Roman" w:hAnsi="Times New Roman" w:cs="Times New Roman"/>
          <w:sz w:val="28"/>
          <w:szCs w:val="28"/>
        </w:rPr>
        <w:t>-пункттар менен толукталсын</w:t>
      </w:r>
      <w:r w:rsidR="003E4054" w:rsidRPr="00032043">
        <w:rPr>
          <w:rFonts w:ascii="Times New Roman" w:hAnsi="Times New Roman" w:cs="Times New Roman"/>
          <w:sz w:val="28"/>
          <w:szCs w:val="28"/>
        </w:rPr>
        <w:t>:</w:t>
      </w:r>
      <w:r w:rsidR="00E0275B" w:rsidRPr="0003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54" w:rsidRPr="00032043" w:rsidRDefault="00CC1CA9" w:rsidP="000C34FE">
      <w:pPr>
        <w:pStyle w:val="17"/>
        <w:ind w:firstLine="0"/>
        <w:jc w:val="left"/>
        <w:rPr>
          <w:lang w:val="ky-KG"/>
        </w:rPr>
      </w:pPr>
      <w:r w:rsidRPr="00032043">
        <w:rPr>
          <w:color w:val="000000"/>
          <w:lang w:val="ky-KG"/>
        </w:rPr>
        <w:t>“</w:t>
      </w:r>
      <w:r w:rsidR="003E4054" w:rsidRPr="00032043">
        <w:rPr>
          <w:lang w:val="ky-KG"/>
        </w:rPr>
        <w:t>32. CUMYL-4CN-BINACA</w:t>
      </w:r>
      <w:r w:rsidRPr="00032043">
        <w:rPr>
          <w:lang w:val="ky-KG"/>
        </w:rPr>
        <w:t xml:space="preserve">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1-(4-cyanobutyl)-N-(1-methyl-1-phenylethyl)-1H-indazole-3-carboxamide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22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24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 xml:space="preserve">O </w:t>
      </w:r>
    </w:p>
    <w:p w:rsidR="003E4054" w:rsidRPr="00032043" w:rsidRDefault="003E4054" w:rsidP="000C34FE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lastRenderedPageBreak/>
        <w:t xml:space="preserve">Мол. </w:t>
      </w:r>
      <w:r w:rsidR="007E7A99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360.452</w:t>
      </w:r>
      <w:r w:rsidR="00CC1CA9" w:rsidRPr="00032043">
        <w:rPr>
          <w:rFonts w:eastAsiaTheme="minorHAnsi"/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5E3F6C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SGT-78; 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4-CN-CUMYL-BINACA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CUMYL-CB-</w:t>
      </w:r>
      <w:r w:rsidR="00AE4A0D" w:rsidRPr="00032043">
        <w:rPr>
          <w:lang w:val="ky-KG"/>
        </w:rPr>
        <w:t>PINACA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CUMYL-CYBINACA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4-CYANO CUMYL-BUTINACA.</w:t>
      </w:r>
    </w:p>
    <w:p w:rsidR="003E4054" w:rsidRPr="00032043" w:rsidRDefault="005E3F6C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1631074-54-8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33. ADB-CHMINACA (MAB-CHMINACA)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N-[(2S)-1-amino-3,3-dimethyl-1-oxobutan-2-yl]-1-(cyclohexylmethyl) indazole-3-carboxamide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30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A23092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370.5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A23092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MAB-CHMINACA;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(S)-ADB-CHMINACA;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N-(1'-(aminocarbonyl)-2',2'-dimethylpropyl)-1-(cyclohexylmet</w:t>
      </w:r>
      <w:r w:rsidR="00AE4A0D" w:rsidRPr="00032043">
        <w:rPr>
          <w:lang w:val="ky-KG"/>
        </w:rPr>
        <w:t>hyl)-1H-indazole-3-carboxamide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N-(1-amino-3,3-dimethyl-1-oxobutan-2-yl)-1-(cyclohexylmethyl)-1H-indazole-3-carboxamide.</w:t>
      </w:r>
    </w:p>
    <w:p w:rsidR="003E4054" w:rsidRPr="00032043" w:rsidRDefault="00FC2007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1863065-92-2: race</w:t>
      </w:r>
      <w:r w:rsidR="00AE4A0D" w:rsidRPr="00032043">
        <w:rPr>
          <w:lang w:val="ky-KG"/>
        </w:rPr>
        <w:t>mate</w:t>
      </w:r>
    </w:p>
    <w:p w:rsidR="003E4054" w:rsidRPr="00032043" w:rsidRDefault="003E4054" w:rsidP="00E0275B">
      <w:pPr>
        <w:pStyle w:val="17"/>
        <w:ind w:firstLine="0"/>
        <w:jc w:val="left"/>
        <w:rPr>
          <w:rFonts w:eastAsiaTheme="minorHAnsi"/>
          <w:lang w:val="ky-KG"/>
        </w:rPr>
      </w:pPr>
      <w:r w:rsidRPr="00032043">
        <w:rPr>
          <w:rFonts w:eastAsiaTheme="minorHAnsi"/>
          <w:lang w:val="ky-KG"/>
        </w:rPr>
        <w:t>1185887-13-1: (S)-enantiomer.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34. N-этилнорпентилон (эфилон)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(N-ETHYLNORPENTYLONE (EPHYLONE))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1-(2H-1,3-Benzodioxol-5-yl)-2-(ethylamino)pentan-1-one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14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19</w:t>
      </w:r>
      <w:r w:rsidRPr="00032043">
        <w:rPr>
          <w:lang w:val="ky-KG"/>
        </w:rPr>
        <w:t>NO</w:t>
      </w:r>
      <w:r w:rsidRPr="00032043">
        <w:rPr>
          <w:vertAlign w:val="subscript"/>
          <w:lang w:val="ky-KG"/>
        </w:rPr>
        <w:t>3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AE32F4" w:rsidRPr="00032043">
        <w:rPr>
          <w:lang w:val="ky-KG"/>
        </w:rPr>
        <w:t>салмагы</w:t>
      </w:r>
      <w:r w:rsidRPr="00032043">
        <w:rPr>
          <w:lang w:val="ky-KG"/>
        </w:rPr>
        <w:t xml:space="preserve"> 249.31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AE32F4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1-(3,4-Methylenedioxyp</w:t>
      </w:r>
      <w:r w:rsidR="00AE4A0D" w:rsidRPr="00032043">
        <w:rPr>
          <w:lang w:val="ky-KG"/>
        </w:rPr>
        <w:t>henyl)-2-ethylaminopentan-1-one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1-(3,4-Methylenedioxyphe</w:t>
      </w:r>
      <w:r w:rsidR="00AE4A0D" w:rsidRPr="00032043">
        <w:rPr>
          <w:lang w:val="ky-KG"/>
        </w:rPr>
        <w:t>nyl)-2-ethylamino-pentanone-(1)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1-(1,3-Benzodioxol-5</w:t>
      </w:r>
      <w:r w:rsidR="00AE4A0D" w:rsidRPr="00032043">
        <w:rPr>
          <w:lang w:val="ky-KG"/>
        </w:rPr>
        <w:t>-yl)-2-(ethylamino)-1-pentanon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1-(1,3-Benzodioxol-5</w:t>
      </w:r>
      <w:r w:rsidR="00AE4A0D" w:rsidRPr="00032043">
        <w:rPr>
          <w:lang w:val="ky-KG"/>
        </w:rPr>
        <w:t>-yl)-2-(ethylamino)pentan-1-one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1-(2H-1,3-Benzodioxol-5</w:t>
      </w:r>
      <w:r w:rsidR="00AE4A0D" w:rsidRPr="00032043">
        <w:rPr>
          <w:lang w:val="ky-KG"/>
        </w:rPr>
        <w:t>-yl)-2-(ethylamino)-1-pentanone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2-Ethylamino-1-(3,4-methylenedioxyphenyl)penta</w:t>
      </w:r>
      <w:r w:rsidR="00AE4A0D" w:rsidRPr="00032043">
        <w:rPr>
          <w:lang w:val="ky-KG"/>
        </w:rPr>
        <w:t>n-1-one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N-Ethylnorpentylone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N-Ethylpentylone [sic].</w:t>
      </w:r>
    </w:p>
    <w:p w:rsidR="003E4054" w:rsidRPr="00032043" w:rsidRDefault="007975CA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952016-47-6 (free base);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17763-02-9 (hydrochloride salt).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35. AB-FUBINACA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N-[(2S)-1-amino-3-methyl-1-oxobutan-2-yl]-1-[(4-fluorophenyl) methyl] indazole - 3-carboxamide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20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2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Мол</w:t>
      </w:r>
      <w:r w:rsidR="007975CA" w:rsidRPr="00032043">
        <w:rPr>
          <w:lang w:val="ky-KG"/>
        </w:rPr>
        <w:t xml:space="preserve">. </w:t>
      </w:r>
      <w:r w:rsidR="00B46AE1" w:rsidRPr="00032043">
        <w:rPr>
          <w:lang w:val="ky-KG"/>
        </w:rPr>
        <w:t>с</w:t>
      </w:r>
      <w:r w:rsidR="007975CA" w:rsidRPr="00032043">
        <w:rPr>
          <w:lang w:val="ky-KG"/>
        </w:rPr>
        <w:t>алмагы</w:t>
      </w:r>
      <w:r w:rsidR="00B46AE1" w:rsidRPr="00032043">
        <w:rPr>
          <w:lang w:val="ky-KG"/>
        </w:rPr>
        <w:t xml:space="preserve"> </w:t>
      </w:r>
      <w:r w:rsidRPr="00032043">
        <w:rPr>
          <w:lang w:val="ky-KG"/>
        </w:rPr>
        <w:t xml:space="preserve">368.4 </w:t>
      </w:r>
    </w:p>
    <w:p w:rsidR="003E4054" w:rsidRPr="00032043" w:rsidRDefault="007975CA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Каттоо</w:t>
      </w:r>
      <w:r w:rsidR="003E4054" w:rsidRPr="00032043">
        <w:rPr>
          <w:lang w:val="ky-KG"/>
        </w:rPr>
        <w:t xml:space="preserve"> 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1185282-01-2</w:t>
      </w:r>
      <w:r w:rsidR="00FE5F08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36. 5F-AMB-PINACA (5F-AMB, 5F-MMB-PINACA)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Methyl 2 - ({[1 - (5-fluoropentyl) - 1H – indazol – 3 - yl]carbonyl}amino) – 3 - methylbutanoate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19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26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3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3</w:t>
      </w:r>
      <w:r w:rsidRPr="00032043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7975CA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 xml:space="preserve"> 363.4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7975CA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5-Fluoro-AMB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5F-AMP</w:t>
      </w:r>
    </w:p>
    <w:p w:rsidR="003E4054" w:rsidRPr="00032043" w:rsidRDefault="00AE4A0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5-Fluoro-AMP</w:t>
      </w:r>
      <w:r w:rsidR="003E4054" w:rsidRPr="00032043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5F-MMB-PINACA.</w:t>
      </w:r>
    </w:p>
    <w:p w:rsidR="003E4054" w:rsidRPr="00032043" w:rsidRDefault="007975CA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>и</w:t>
      </w:r>
      <w:r w:rsidR="003E4054" w:rsidRPr="00032043">
        <w:rPr>
          <w:lang w:val="ky-KG"/>
        </w:rPr>
        <w:t xml:space="preserve"> CAS: 1801552-03-3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37. 5F-MDMB-PICA (5F-MDMB-2201)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Methyl (2S)-2-{[1-(5-fluoropentyl)-1H-indole-3-carbonyl]amino}-3,3-dimethylbutanoate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29</w:t>
      </w:r>
      <w:r w:rsidRPr="00032043">
        <w:rPr>
          <w:lang w:val="ky-KG"/>
        </w:rPr>
        <w:t>FN</w:t>
      </w:r>
      <w:r w:rsidRPr="00032043">
        <w:rPr>
          <w:vertAlign w:val="subscript"/>
          <w:lang w:val="ky-KG"/>
        </w:rPr>
        <w:t>2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3</w:t>
      </w:r>
      <w:r w:rsidRPr="00032043">
        <w:rPr>
          <w:lang w:val="ky-KG"/>
        </w:rPr>
        <w:t xml:space="preserve">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>Мол.</w:t>
      </w:r>
      <w:r w:rsidR="007975CA" w:rsidRPr="00032043">
        <w:rPr>
          <w:rFonts w:eastAsiaTheme="minorHAnsi"/>
          <w:lang w:val="ky-KG"/>
        </w:rPr>
        <w:t xml:space="preserve"> салмагы</w:t>
      </w:r>
      <w:r w:rsidRPr="00032043">
        <w:rPr>
          <w:rFonts w:eastAsiaTheme="minorHAnsi"/>
          <w:lang w:val="ky-KG"/>
        </w:rPr>
        <w:t xml:space="preserve"> 376.47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7975CA" w:rsidRPr="00032043">
        <w:rPr>
          <w:lang w:val="ky-KG"/>
        </w:rPr>
        <w:t>дер</w:t>
      </w:r>
      <w:r w:rsidRPr="00032043">
        <w:rPr>
          <w:lang w:val="ky-KG"/>
        </w:rPr>
        <w:t>: Methyl (S) – 2 - (1 - (5 - fluoropentyl) - 1H - indole-3-carboxamido) - 3,3 -dimethylbutanoate;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Methyl (2S) – 2 - {[1 - (5 - fluoropentyl) - 1H – indole – 3 - carbonyl]amino} - 3,3 - dimethylbutanoate;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N-[[1-(5-Fluoropentyl)-1H-indol-3-yl]carbonyl]-3-methyl-L-valine, methyl ester.</w:t>
      </w:r>
      <w:r w:rsidR="007975CA" w:rsidRPr="00032043">
        <w:rPr>
          <w:lang w:val="ky-KG"/>
        </w:rPr>
        <w:t xml:space="preserve"> Каттоо</w:t>
      </w:r>
      <w:r w:rsidRPr="00032043">
        <w:rPr>
          <w:lang w:val="ky-KG"/>
        </w:rPr>
        <w:t xml:space="preserve"> номер</w:t>
      </w:r>
      <w:r w:rsidR="007975CA" w:rsidRPr="00032043">
        <w:rPr>
          <w:lang w:val="ky-KG"/>
        </w:rPr>
        <w:t>и</w:t>
      </w:r>
      <w:r w:rsidRPr="00032043">
        <w:rPr>
          <w:lang w:val="ky-KG"/>
        </w:rPr>
        <w:t xml:space="preserve"> CAS: 1971007-88-1 ((S)-enantiomer)</w:t>
      </w:r>
      <w:r w:rsidR="001F4B13" w:rsidRPr="00032043">
        <w:rPr>
          <w:lang w:val="ky-KG"/>
        </w:rPr>
        <w:t>.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38. MDMB(N)-022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Methyl 3,3-dimethyl-2-[(1-pent-4-enylindazole-3-carbonyl)amino]butanoate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20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27</w:t>
      </w:r>
      <w:r w:rsidRPr="00032043">
        <w:rPr>
          <w:lang w:val="ky-KG"/>
        </w:rPr>
        <w:t>N</w:t>
      </w:r>
      <w:r w:rsidRPr="00032043">
        <w:rPr>
          <w:vertAlign w:val="subscript"/>
          <w:lang w:val="ky-KG"/>
        </w:rPr>
        <w:t>3</w:t>
      </w:r>
      <w:r w:rsidRPr="00032043">
        <w:rPr>
          <w:lang w:val="ky-KG"/>
        </w:rPr>
        <w:t>O</w:t>
      </w:r>
      <w:r w:rsidRPr="00032043">
        <w:rPr>
          <w:vertAlign w:val="subscript"/>
          <w:lang w:val="ky-KG"/>
        </w:rPr>
        <w:t>3</w:t>
      </w:r>
      <w:r w:rsidR="001F4B13" w:rsidRPr="00032043">
        <w:rPr>
          <w:lang w:val="ky-KG"/>
        </w:rPr>
        <w:t xml:space="preserve"> </w:t>
      </w:r>
      <w:r w:rsidRPr="00032043">
        <w:rPr>
          <w:lang w:val="ky-KG"/>
        </w:rPr>
        <w:t xml:space="preserve">Мол. </w:t>
      </w:r>
      <w:r w:rsidR="00D31B02" w:rsidRPr="00032043">
        <w:rPr>
          <w:lang w:val="ky-KG"/>
        </w:rPr>
        <w:t xml:space="preserve">салмагы </w:t>
      </w:r>
      <w:r w:rsidRPr="00032043">
        <w:rPr>
          <w:lang w:val="ky-KG"/>
        </w:rPr>
        <w:t>357.21</w:t>
      </w:r>
    </w:p>
    <w:p w:rsidR="001A5967" w:rsidRPr="00032043" w:rsidRDefault="001A5967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Синонимдер:</w:t>
      </w:r>
    </w:p>
    <w:p w:rsidR="001A5967" w:rsidRPr="00032043" w:rsidRDefault="0024057E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MDMB-4en-PINACA.</w:t>
      </w:r>
      <w:r w:rsidR="001A5967" w:rsidRPr="00032043">
        <w:rPr>
          <w:lang w:val="ky-KG"/>
        </w:rPr>
        <w:t xml:space="preserve"> </w:t>
      </w:r>
    </w:p>
    <w:p w:rsidR="001F4B13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39. 4-CMC (4-хлорметкатинон; клефедрон)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(4-CMC (4-CHLOROMETHCATHINONE, CLEPHEDRONE))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1-(4-chlorophenyl)-2-methylamine)propan-1-one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10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12</w:t>
      </w:r>
      <w:r w:rsidRPr="00032043">
        <w:rPr>
          <w:lang w:val="ky-KG"/>
        </w:rPr>
        <w:t>ClNO; C</w:t>
      </w:r>
      <w:r w:rsidRPr="00032043">
        <w:rPr>
          <w:vertAlign w:val="subscript"/>
          <w:lang w:val="ky-KG"/>
        </w:rPr>
        <w:t>10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12</w:t>
      </w:r>
      <w:r w:rsidRPr="00032043">
        <w:rPr>
          <w:lang w:val="ky-KG"/>
        </w:rPr>
        <w:t>ClNO • HCl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667038" w:rsidRPr="00032043">
        <w:rPr>
          <w:lang w:val="ky-KG"/>
        </w:rPr>
        <w:t>салмагы</w:t>
      </w:r>
      <w:r w:rsidRPr="00032043">
        <w:rPr>
          <w:lang w:val="ky-KG"/>
        </w:rPr>
        <w:t>: 197.66; 234.1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667038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1-(4-chlorophenyl)-2-(methylamino)-1-propanone;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1-(4-Chlorophenyl)-2-(methylamino)propan-1-one;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para-Chloro-N-methyl-cathinone;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4-Chloro-Methcathinone;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>4-Cl-Methcathinone (4-Cl-MCAT).</w:t>
      </w:r>
      <w:r w:rsidR="001F4B13" w:rsidRPr="00032043">
        <w:rPr>
          <w:lang w:val="ky-KG"/>
        </w:rPr>
        <w:t xml:space="preserve"> </w:t>
      </w:r>
      <w:r w:rsidRPr="00032043">
        <w:rPr>
          <w:lang w:val="ky-KG"/>
        </w:rPr>
        <w:t xml:space="preserve">Регистрационный номер CAS: </w:t>
      </w:r>
      <w:r w:rsidRPr="00032043">
        <w:rPr>
          <w:rFonts w:eastAsiaTheme="minorHAnsi"/>
          <w:lang w:val="ky-KG"/>
        </w:rPr>
        <w:t>1225843-86-6</w:t>
      </w:r>
      <w:r w:rsidR="001F4B13" w:rsidRPr="00032043">
        <w:rPr>
          <w:rFonts w:eastAsiaTheme="minorHAnsi"/>
          <w:lang w:val="ky-KG"/>
        </w:rPr>
        <w:t>.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40. N-этилгекседрон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(N-ETHYLHEXEDRONE)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2-(Ethylamino)-1-phenyl-1-hexanone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14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NO; C</w:t>
      </w:r>
      <w:r w:rsidRPr="00032043">
        <w:rPr>
          <w:vertAlign w:val="subscript"/>
          <w:lang w:val="ky-KG"/>
        </w:rPr>
        <w:t>14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21</w:t>
      </w:r>
      <w:r w:rsidRPr="00032043">
        <w:rPr>
          <w:lang w:val="ky-KG"/>
        </w:rPr>
        <w:t>NO • HCl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316339" w:rsidRPr="00032043">
        <w:rPr>
          <w:lang w:val="ky-KG"/>
        </w:rPr>
        <w:t>салмагы</w:t>
      </w:r>
      <w:r w:rsidRPr="00032043">
        <w:rPr>
          <w:lang w:val="ky-KG"/>
        </w:rPr>
        <w:t>219.328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Синоним</w:t>
      </w:r>
      <w:r w:rsidR="00316339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1-He</w:t>
      </w:r>
      <w:r w:rsidR="001F4B13" w:rsidRPr="00032043">
        <w:rPr>
          <w:lang w:val="ky-KG"/>
        </w:rPr>
        <w:t>xanone, 2-(ethylamino)-1-phenyl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</w:t>
      </w:r>
      <w:r w:rsidR="001F4B13" w:rsidRPr="00032043">
        <w:rPr>
          <w:lang w:val="ky-KG"/>
        </w:rPr>
        <w:t>(Ethylamino)-1-phenyl-1-hexanon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2-(Ethylamino)-1-phenyl-1-</w:t>
      </w:r>
      <w:r w:rsidR="001F4B13" w:rsidRPr="00032043">
        <w:rPr>
          <w:lang w:val="ky-KG"/>
        </w:rPr>
        <w:t>hexanone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</w:t>
      </w:r>
      <w:r w:rsidR="001F4B13" w:rsidRPr="00032043">
        <w:rPr>
          <w:lang w:val="ky-KG"/>
        </w:rPr>
        <w:t>Éthylamino)-1-phényl-1-hexanone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2-(</w:t>
      </w:r>
      <w:r w:rsidR="001F4B13" w:rsidRPr="00032043">
        <w:rPr>
          <w:lang w:val="ky-KG"/>
        </w:rPr>
        <w:t>Ethylamino)-1-phenylhexan-1-one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N-Ethylhexedrone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N-ethylnorhexedrone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α</w:t>
      </w:r>
      <w:r w:rsidR="001F4B13" w:rsidRPr="00032043">
        <w:rPr>
          <w:lang w:val="ky-KG"/>
        </w:rPr>
        <w:t>-ethylaminocaprophenone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a-ethylaminocaprophenone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N-ethylamino-Hexanophenone</w:t>
      </w:r>
    </w:p>
    <w:p w:rsidR="003E4054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N-ethyl Hexedrone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Hexanophenone, 2-(ethylamino) - (8CI).</w:t>
      </w:r>
    </w:p>
    <w:p w:rsidR="003E4054" w:rsidRPr="00032043" w:rsidRDefault="00B46AE1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3E4054" w:rsidRPr="00032043">
        <w:rPr>
          <w:lang w:val="ky-KG"/>
        </w:rPr>
        <w:t xml:space="preserve"> номер CAS: 802857-66-5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41. Альфа-ФГП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(ALPHA-PHP)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(RS)-1-Phenyl-2-(pyrrolidin-1-yl)hexan-1-one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16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23</w:t>
      </w:r>
      <w:r w:rsidRPr="00032043">
        <w:rPr>
          <w:lang w:val="ky-KG"/>
        </w:rPr>
        <w:t>NO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Мол. </w:t>
      </w:r>
      <w:r w:rsidR="00145D31" w:rsidRPr="00032043">
        <w:rPr>
          <w:lang w:val="ky-KG"/>
        </w:rPr>
        <w:t xml:space="preserve">салмагы </w:t>
      </w:r>
      <w:r w:rsidRPr="00032043">
        <w:rPr>
          <w:lang w:val="ky-KG"/>
        </w:rPr>
        <w:t xml:space="preserve">245.36 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145D31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(RS)-1-Phenyl-2-(pyrrolidin-1-yl)hexan-1-one;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alpha-Pyrrolidinohexiophenone.</w:t>
      </w:r>
    </w:p>
    <w:p w:rsidR="003E4054" w:rsidRPr="00032043" w:rsidRDefault="00A30BBD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Каттоо </w:t>
      </w:r>
      <w:r w:rsidR="003E4054" w:rsidRPr="00032043">
        <w:rPr>
          <w:lang w:val="ky-KG"/>
        </w:rPr>
        <w:t>номер</w:t>
      </w:r>
      <w:r w:rsidRPr="00032043">
        <w:rPr>
          <w:lang w:val="ky-KG"/>
        </w:rPr>
        <w:t xml:space="preserve">и </w:t>
      </w:r>
      <w:r w:rsidR="003E4054" w:rsidRPr="00032043">
        <w:rPr>
          <w:lang w:val="ky-KG"/>
        </w:rPr>
        <w:t xml:space="preserve"> CAS:</w:t>
      </w:r>
    </w:p>
    <w:p w:rsidR="003E4054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13415-86-6</w:t>
      </w:r>
    </w:p>
    <w:p w:rsidR="001F4B13" w:rsidRPr="00032043" w:rsidRDefault="003E4054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alpha-PHP HCl: 13415-59-3</w:t>
      </w:r>
      <w:r w:rsidR="00E0275B" w:rsidRPr="00032043">
        <w:rPr>
          <w:color w:val="000000"/>
          <w:lang w:val="ky-KG"/>
        </w:rPr>
        <w:t>”</w:t>
      </w:r>
      <w:r w:rsidR="00A87584" w:rsidRPr="00032043">
        <w:rPr>
          <w:color w:val="000000"/>
          <w:lang w:val="ky-KG"/>
        </w:rPr>
        <w:t>;</w:t>
      </w:r>
      <w:r w:rsidR="00E0275B" w:rsidRPr="00032043">
        <w:rPr>
          <w:color w:val="000000"/>
          <w:lang w:val="ky-KG"/>
        </w:rPr>
        <w:t xml:space="preserve"> </w:t>
      </w:r>
    </w:p>
    <w:p w:rsidR="001F4B13" w:rsidRPr="00032043" w:rsidRDefault="008E6447" w:rsidP="00950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29DB" w:rsidRPr="00032043">
        <w:rPr>
          <w:rFonts w:ascii="Times New Roman" w:hAnsi="Times New Roman" w:cs="Times New Roman"/>
          <w:color w:val="000000"/>
          <w:sz w:val="28"/>
          <w:szCs w:val="28"/>
        </w:rPr>
        <w:t>№ I</w:t>
      </w:r>
      <w:r w:rsidR="001F4B13" w:rsidRPr="0003204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E06F92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AE1" w:rsidRPr="000320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6F92" w:rsidRPr="00032043">
        <w:rPr>
          <w:rFonts w:ascii="Times New Roman" w:hAnsi="Times New Roman" w:cs="Times New Roman"/>
          <w:color w:val="000000"/>
          <w:sz w:val="28"/>
          <w:szCs w:val="28"/>
        </w:rPr>
        <w:t>сихотроптук заттардын тизмеси</w:t>
      </w:r>
      <w:r w:rsidR="001F4B13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E743A9" w:rsidRPr="00032043">
        <w:rPr>
          <w:rFonts w:ascii="Times New Roman" w:hAnsi="Times New Roman" w:cs="Times New Roman"/>
          <w:sz w:val="28"/>
          <w:szCs w:val="28"/>
        </w:rPr>
        <w:t>төмөнкү</w:t>
      </w:r>
      <w:r w:rsidR="00B46AE1" w:rsidRPr="00032043">
        <w:rPr>
          <w:rFonts w:ascii="Times New Roman" w:hAnsi="Times New Roman" w:cs="Times New Roman"/>
          <w:sz w:val="28"/>
          <w:szCs w:val="28"/>
        </w:rPr>
        <w:t>дөй</w:t>
      </w:r>
      <w:r w:rsidR="00E743A9" w:rsidRPr="00032043">
        <w:rPr>
          <w:rFonts w:ascii="Times New Roman" w:hAnsi="Times New Roman" w:cs="Times New Roman"/>
          <w:sz w:val="28"/>
          <w:szCs w:val="28"/>
        </w:rPr>
        <w:t xml:space="preserve"> мазмундагы</w:t>
      </w:r>
      <w:r w:rsidR="001F4B13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B46AE1" w:rsidRPr="00032043">
        <w:rPr>
          <w:rFonts w:ascii="Times New Roman" w:hAnsi="Times New Roman" w:cs="Times New Roman"/>
          <w:sz w:val="28"/>
          <w:szCs w:val="28"/>
        </w:rPr>
        <w:br/>
      </w:r>
      <w:r w:rsidR="001F4B13" w:rsidRPr="00032043">
        <w:rPr>
          <w:rFonts w:ascii="Times New Roman" w:hAnsi="Times New Roman" w:cs="Times New Roman"/>
          <w:sz w:val="28"/>
          <w:szCs w:val="28"/>
        </w:rPr>
        <w:t>64</w:t>
      </w:r>
      <w:r w:rsidR="00B46AE1" w:rsidRPr="00032043">
        <w:rPr>
          <w:rFonts w:ascii="Times New Roman" w:hAnsi="Times New Roman" w:cs="Times New Roman"/>
          <w:sz w:val="28"/>
          <w:szCs w:val="28"/>
        </w:rPr>
        <w:t xml:space="preserve"> жана </w:t>
      </w:r>
      <w:r w:rsidR="001F4B13" w:rsidRPr="00032043">
        <w:rPr>
          <w:rFonts w:ascii="Times New Roman" w:hAnsi="Times New Roman" w:cs="Times New Roman"/>
          <w:sz w:val="28"/>
          <w:szCs w:val="28"/>
        </w:rPr>
        <w:t>65</w:t>
      </w:r>
      <w:r w:rsidR="00E743A9" w:rsidRPr="00032043">
        <w:rPr>
          <w:rFonts w:ascii="Times New Roman" w:hAnsi="Times New Roman" w:cs="Times New Roman"/>
          <w:sz w:val="28"/>
          <w:szCs w:val="28"/>
        </w:rPr>
        <w:t>-пункттар менен толукталсын</w:t>
      </w:r>
      <w:r w:rsidR="001F4B13" w:rsidRPr="00032043">
        <w:rPr>
          <w:rFonts w:ascii="Times New Roman" w:hAnsi="Times New Roman" w:cs="Times New Roman"/>
          <w:sz w:val="28"/>
          <w:szCs w:val="28"/>
        </w:rPr>
        <w:t>:</w:t>
      </w:r>
      <w:r w:rsidR="00E0275B" w:rsidRPr="0003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B13" w:rsidRPr="00032043" w:rsidRDefault="00E0275B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“</w:t>
      </w:r>
      <w:r w:rsidR="001F4B13" w:rsidRPr="00032043">
        <w:rPr>
          <w:lang w:val="ky-KG"/>
        </w:rPr>
        <w:t>64. Флуалпразолам</w:t>
      </w:r>
      <w:r w:rsidRPr="00032043">
        <w:rPr>
          <w:lang w:val="ky-KG"/>
        </w:rPr>
        <w:t xml:space="preserve">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(FLUALPRAZOLAM)</w:t>
      </w:r>
      <w:r w:rsidR="00FE5F08">
        <w:rPr>
          <w:lang w:val="ky-KG"/>
        </w:rPr>
        <w:t xml:space="preserve">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8-chloro-6-(2-fluorophenyl)-1-methyl-4H-[1,2,4]triazolo[4,3-a][1,4]benzodiazepine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17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12</w:t>
      </w:r>
      <w:r w:rsidRPr="00032043">
        <w:rPr>
          <w:lang w:val="ky-KG"/>
        </w:rPr>
        <w:t>ClFN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 xml:space="preserve">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394D88" w:rsidRPr="00032043">
        <w:rPr>
          <w:rFonts w:eastAsiaTheme="minorHAnsi"/>
          <w:lang w:val="ky-KG"/>
        </w:rPr>
        <w:t xml:space="preserve">салмагы </w:t>
      </w:r>
      <w:r w:rsidRPr="00032043">
        <w:rPr>
          <w:rFonts w:eastAsiaTheme="minorHAnsi"/>
          <w:lang w:val="ky-KG"/>
        </w:rPr>
        <w:t>326.75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394D88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2’-Fluoro Alprazolam;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ortho-Fluoro Alprazolam;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28910-91-0;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SCHEMBL7327360;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8-Chloro-6-(2-fluoro-phenyl)-1-methyl-4h-benzo[f][1,2,4]triazolo[4,3-a][1,4]diazepine;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8-chloro-6-(2-fluorophenyl)-1-methyl-4H-[1,2,4]triazolo[4,3-a][1,4]benzodiazepine.</w:t>
      </w:r>
    </w:p>
    <w:p w:rsidR="007659D0" w:rsidRPr="00032043" w:rsidRDefault="00394D88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Каттоо</w:t>
      </w:r>
      <w:r w:rsidR="001F4B13" w:rsidRPr="00032043">
        <w:rPr>
          <w:lang w:val="ky-KG"/>
        </w:rPr>
        <w:t xml:space="preserve"> номер</w:t>
      </w:r>
      <w:r w:rsidR="003852E9" w:rsidRPr="00032043">
        <w:rPr>
          <w:lang w:val="ky-KG"/>
        </w:rPr>
        <w:t>и</w:t>
      </w:r>
      <w:r w:rsidR="001F4B13" w:rsidRPr="00032043">
        <w:rPr>
          <w:lang w:val="ky-KG"/>
        </w:rPr>
        <w:t xml:space="preserve"> CAS: 28910-91-0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65. Этизолам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(ETIZOLAM)</w:t>
      </w:r>
      <w:r w:rsidR="00FE5F08">
        <w:rPr>
          <w:lang w:val="ky-KG"/>
        </w:rPr>
        <w:t xml:space="preserve">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lastRenderedPageBreak/>
        <w:t>4-(2-Chlorophenyl)-2-ethyl-9-methyl-6H-thieno[3,2- f][1,2,4]triazolo[4,3-a][1,4]diazepine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C</w:t>
      </w:r>
      <w:r w:rsidRPr="00032043">
        <w:rPr>
          <w:vertAlign w:val="subscript"/>
          <w:lang w:val="ky-KG"/>
        </w:rPr>
        <w:t>17</w:t>
      </w:r>
      <w:r w:rsidRPr="00032043">
        <w:rPr>
          <w:lang w:val="ky-KG"/>
        </w:rPr>
        <w:t>H</w:t>
      </w:r>
      <w:r w:rsidRPr="00032043">
        <w:rPr>
          <w:vertAlign w:val="subscript"/>
          <w:lang w:val="ky-KG"/>
        </w:rPr>
        <w:t>15</w:t>
      </w:r>
      <w:r w:rsidRPr="00032043">
        <w:rPr>
          <w:lang w:val="ky-KG"/>
        </w:rPr>
        <w:t>ClN</w:t>
      </w:r>
      <w:r w:rsidRPr="00032043">
        <w:rPr>
          <w:vertAlign w:val="subscript"/>
          <w:lang w:val="ky-KG"/>
        </w:rPr>
        <w:t>4</w:t>
      </w:r>
      <w:r w:rsidRPr="00032043">
        <w:rPr>
          <w:lang w:val="ky-KG"/>
        </w:rPr>
        <w:t xml:space="preserve">S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rFonts w:eastAsiaTheme="minorHAnsi"/>
          <w:lang w:val="ky-KG"/>
        </w:rPr>
        <w:t xml:space="preserve">Мол. </w:t>
      </w:r>
      <w:r w:rsidR="003852E9" w:rsidRPr="00032043">
        <w:rPr>
          <w:rFonts w:eastAsiaTheme="minorHAnsi"/>
          <w:lang w:val="ky-KG"/>
        </w:rPr>
        <w:t>салмагы</w:t>
      </w:r>
      <w:r w:rsidRPr="00032043">
        <w:rPr>
          <w:rFonts w:eastAsiaTheme="minorHAnsi"/>
          <w:lang w:val="ky-KG"/>
        </w:rPr>
        <w:t>: 342.845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>Синоним</w:t>
      </w:r>
      <w:r w:rsidR="003852E9" w:rsidRPr="00032043">
        <w:rPr>
          <w:lang w:val="ky-KG"/>
        </w:rPr>
        <w:t>дер</w:t>
      </w:r>
      <w:r w:rsidRPr="00032043">
        <w:rPr>
          <w:lang w:val="ky-KG"/>
        </w:rPr>
        <w:t>: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(4-(2-chlorophenyl)-2-ethyl-9-methyl-6H-thieno[3,2-f][1,2,4]triazolo[4,3- a][1,4]diazepine2; </w:t>
      </w:r>
    </w:p>
    <w:p w:rsidR="001F4B13" w:rsidRPr="00032043" w:rsidRDefault="001F4B13" w:rsidP="00E0275B">
      <w:pPr>
        <w:pStyle w:val="17"/>
        <w:ind w:firstLine="0"/>
        <w:jc w:val="left"/>
        <w:rPr>
          <w:lang w:val="ky-KG"/>
        </w:rPr>
      </w:pPr>
      <w:r w:rsidRPr="00032043">
        <w:rPr>
          <w:lang w:val="ky-KG"/>
        </w:rPr>
        <w:t xml:space="preserve">6H-tieno[3,2-f][1,2,4]triazolo[4,3-a][1,4]diazepine, 4-(2-chlorophenyl)-2-etyl-9- metyl-, AHR 3219, </w:t>
      </w:r>
      <w:r w:rsidRPr="00032043">
        <w:rPr>
          <w:rFonts w:eastAsiaTheme="minorHAnsi"/>
          <w:lang w:val="ky-KG"/>
        </w:rPr>
        <w:t xml:space="preserve">Y 7131, </w:t>
      </w:r>
      <w:r w:rsidR="00B46AE1" w:rsidRPr="00032043">
        <w:rPr>
          <w:rFonts w:eastAsiaTheme="minorHAnsi"/>
          <w:lang w:val="ky-KG"/>
        </w:rPr>
        <w:t>каттоо</w:t>
      </w:r>
      <w:r w:rsidRPr="00032043">
        <w:rPr>
          <w:lang w:val="ky-KG"/>
        </w:rPr>
        <w:t xml:space="preserve"> номер CAS: 0040054-69-1</w:t>
      </w:r>
      <w:r w:rsidR="00E0275B" w:rsidRPr="00032043">
        <w:rPr>
          <w:lang w:val="ky-KG"/>
        </w:rPr>
        <w:t>”</w:t>
      </w:r>
      <w:r w:rsidRPr="00032043">
        <w:rPr>
          <w:lang w:val="ky-KG"/>
        </w:rPr>
        <w:t>;</w:t>
      </w:r>
      <w:r w:rsidR="00E0275B" w:rsidRPr="00032043">
        <w:rPr>
          <w:lang w:val="ky-KG"/>
        </w:rPr>
        <w:t xml:space="preserve"> </w:t>
      </w:r>
    </w:p>
    <w:p w:rsidR="000E746E" w:rsidRPr="00032043" w:rsidRDefault="000E746E" w:rsidP="00950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69" w:rsidRPr="00032043" w:rsidRDefault="008E6447" w:rsidP="00950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0BA7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Кыргыз Республикасынын аймагында </w:t>
      </w:r>
      <w:r w:rsidR="00072691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улуттук </w:t>
      </w:r>
      <w:r w:rsidR="00CA0BA7" w:rsidRPr="00032043">
        <w:rPr>
          <w:rFonts w:ascii="Times New Roman" w:hAnsi="Times New Roman" w:cs="Times New Roman"/>
          <w:color w:val="000000"/>
          <w:sz w:val="28"/>
          <w:szCs w:val="28"/>
        </w:rPr>
        <w:t xml:space="preserve">контролдонууга тийиш болгон </w:t>
      </w:r>
      <w:r w:rsidR="0070060C" w:rsidRPr="00032043">
        <w:rPr>
          <w:rFonts w:ascii="Times New Roman" w:hAnsi="Times New Roman" w:cs="Times New Roman"/>
          <w:color w:val="000000"/>
          <w:sz w:val="28"/>
          <w:szCs w:val="28"/>
        </w:rPr>
        <w:t>прекурсорлордун № 1 тизмесинин  1</w:t>
      </w:r>
      <w:r w:rsidR="00B46AE1" w:rsidRPr="00032043">
        <w:rPr>
          <w:rFonts w:ascii="Times New Roman" w:hAnsi="Times New Roman" w:cs="Times New Roman"/>
          <w:color w:val="000000"/>
          <w:sz w:val="28"/>
          <w:szCs w:val="28"/>
        </w:rPr>
        <w:t>-т</w:t>
      </w:r>
      <w:r w:rsidR="00F03A69" w:rsidRPr="00032043">
        <w:rPr>
          <w:rFonts w:ascii="Times New Roman" w:hAnsi="Times New Roman" w:cs="Times New Roman"/>
          <w:sz w:val="28"/>
          <w:szCs w:val="28"/>
        </w:rPr>
        <w:t>аблиц</w:t>
      </w:r>
      <w:r w:rsidR="0070060C" w:rsidRPr="00032043">
        <w:rPr>
          <w:rFonts w:ascii="Times New Roman" w:hAnsi="Times New Roman" w:cs="Times New Roman"/>
          <w:sz w:val="28"/>
          <w:szCs w:val="28"/>
        </w:rPr>
        <w:t>асы</w:t>
      </w:r>
      <w:r w:rsidR="00F03A69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70060C" w:rsidRPr="00032043">
        <w:rPr>
          <w:rFonts w:ascii="Times New Roman" w:hAnsi="Times New Roman" w:cs="Times New Roman"/>
          <w:sz w:val="28"/>
          <w:szCs w:val="28"/>
        </w:rPr>
        <w:t>төмөнкү</w:t>
      </w:r>
      <w:r w:rsidR="00B46AE1" w:rsidRPr="00032043">
        <w:rPr>
          <w:rFonts w:ascii="Times New Roman" w:hAnsi="Times New Roman" w:cs="Times New Roman"/>
          <w:sz w:val="28"/>
          <w:szCs w:val="28"/>
        </w:rPr>
        <w:t>дөй</w:t>
      </w:r>
      <w:r w:rsidR="0070060C" w:rsidRPr="00032043">
        <w:rPr>
          <w:rFonts w:ascii="Times New Roman" w:hAnsi="Times New Roman" w:cs="Times New Roman"/>
          <w:sz w:val="28"/>
          <w:szCs w:val="28"/>
        </w:rPr>
        <w:t xml:space="preserve"> мазмундагы</w:t>
      </w:r>
      <w:r w:rsidR="00072691" w:rsidRPr="00032043">
        <w:rPr>
          <w:rFonts w:ascii="Times New Roman" w:hAnsi="Times New Roman" w:cs="Times New Roman"/>
          <w:sz w:val="28"/>
          <w:szCs w:val="28"/>
        </w:rPr>
        <w:t xml:space="preserve"> </w:t>
      </w:r>
      <w:r w:rsidR="00F03A69" w:rsidRPr="00032043">
        <w:rPr>
          <w:rFonts w:ascii="Times New Roman" w:hAnsi="Times New Roman" w:cs="Times New Roman"/>
          <w:sz w:val="28"/>
          <w:szCs w:val="28"/>
        </w:rPr>
        <w:t>21</w:t>
      </w:r>
      <w:r w:rsidR="00B46AE1" w:rsidRPr="00032043">
        <w:rPr>
          <w:rFonts w:ascii="Times New Roman" w:hAnsi="Times New Roman" w:cs="Times New Roman"/>
          <w:sz w:val="28"/>
          <w:szCs w:val="28"/>
        </w:rPr>
        <w:t>–</w:t>
      </w:r>
      <w:r w:rsidR="00F03A69" w:rsidRPr="00032043">
        <w:rPr>
          <w:rFonts w:ascii="Times New Roman" w:hAnsi="Times New Roman" w:cs="Times New Roman"/>
          <w:sz w:val="28"/>
          <w:szCs w:val="28"/>
        </w:rPr>
        <w:t>24</w:t>
      </w:r>
      <w:r w:rsidR="0070060C" w:rsidRPr="00032043">
        <w:rPr>
          <w:rFonts w:ascii="Times New Roman" w:hAnsi="Times New Roman" w:cs="Times New Roman"/>
          <w:sz w:val="28"/>
          <w:szCs w:val="28"/>
        </w:rPr>
        <w:t>-</w:t>
      </w:r>
      <w:r w:rsidR="00B46AE1" w:rsidRPr="00032043">
        <w:rPr>
          <w:rFonts w:ascii="Times New Roman" w:hAnsi="Times New Roman" w:cs="Times New Roman"/>
          <w:sz w:val="28"/>
          <w:szCs w:val="28"/>
        </w:rPr>
        <w:t>пункттар</w:t>
      </w:r>
      <w:r w:rsidR="0070060C" w:rsidRPr="00032043">
        <w:rPr>
          <w:rFonts w:ascii="Times New Roman" w:hAnsi="Times New Roman" w:cs="Times New Roman"/>
          <w:sz w:val="28"/>
          <w:szCs w:val="28"/>
        </w:rPr>
        <w:t xml:space="preserve"> менен толукталсын</w:t>
      </w:r>
      <w:r w:rsidR="00F03A69" w:rsidRPr="00032043">
        <w:rPr>
          <w:rFonts w:ascii="Times New Roman" w:hAnsi="Times New Roman" w:cs="Times New Roman"/>
          <w:sz w:val="28"/>
          <w:szCs w:val="28"/>
        </w:rPr>
        <w:t>:</w:t>
      </w:r>
      <w:r w:rsidR="00A76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5305"/>
        <w:gridCol w:w="3062"/>
      </w:tblGrid>
      <w:tr w:rsidR="00F03A69" w:rsidRPr="00032043" w:rsidTr="00CB5297">
        <w:tc>
          <w:tcPr>
            <w:tcW w:w="704" w:type="dxa"/>
          </w:tcPr>
          <w:p w:rsidR="00F03A69" w:rsidRPr="00032043" w:rsidRDefault="00F03A69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21.</w:t>
            </w:r>
          </w:p>
        </w:tc>
        <w:tc>
          <w:tcPr>
            <w:tcW w:w="5526" w:type="dxa"/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Метилглицидат 3,4-МДФ-2-П (ПМК глицидат) (</w:t>
            </w:r>
            <w:r w:rsidR="004014C7" w:rsidRPr="00032043">
              <w:rPr>
                <w:lang w:val="ky-KG"/>
              </w:rPr>
              <w:t>бардык</w:t>
            </w:r>
            <w:r w:rsidRPr="00032043">
              <w:rPr>
                <w:lang w:val="ky-KG"/>
              </w:rPr>
              <w:t xml:space="preserve"> стереоизомер</w:t>
            </w:r>
            <w:r w:rsidR="004014C7" w:rsidRPr="00032043">
              <w:rPr>
                <w:lang w:val="ky-KG"/>
              </w:rPr>
              <w:t>лер</w:t>
            </w:r>
            <w:r w:rsidRPr="00032043">
              <w:rPr>
                <w:lang w:val="ky-KG"/>
              </w:rPr>
              <w:t>)</w:t>
            </w:r>
          </w:p>
        </w:tc>
        <w:tc>
          <w:tcPr>
            <w:tcW w:w="3115" w:type="dxa"/>
          </w:tcPr>
          <w:p w:rsidR="00F03A69" w:rsidRPr="00032043" w:rsidRDefault="004014C7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 xml:space="preserve">бардык </w:t>
            </w:r>
            <w:r w:rsidR="00F03A69" w:rsidRPr="00032043">
              <w:rPr>
                <w:lang w:val="ky-KG"/>
              </w:rPr>
              <w:t>концентраци</w:t>
            </w:r>
            <w:r w:rsidRPr="00032043">
              <w:rPr>
                <w:lang w:val="ky-KG"/>
              </w:rPr>
              <w:t>ядагы</w:t>
            </w:r>
          </w:p>
        </w:tc>
      </w:tr>
      <w:tr w:rsidR="00F03A69" w:rsidRPr="00032043" w:rsidTr="00CB5297">
        <w:tc>
          <w:tcPr>
            <w:tcW w:w="704" w:type="dxa"/>
          </w:tcPr>
          <w:p w:rsidR="00F03A69" w:rsidRPr="00032043" w:rsidRDefault="00F03A69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22.</w:t>
            </w:r>
          </w:p>
        </w:tc>
        <w:tc>
          <w:tcPr>
            <w:tcW w:w="5526" w:type="dxa"/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Метилглицид</w:t>
            </w:r>
            <w:r w:rsidR="004014C7" w:rsidRPr="00032043">
              <w:rPr>
                <w:lang w:val="ky-KG"/>
              </w:rPr>
              <w:t xml:space="preserve"> </w:t>
            </w:r>
            <w:r w:rsidRPr="00032043">
              <w:rPr>
                <w:lang w:val="ky-KG"/>
              </w:rPr>
              <w:t>кислота</w:t>
            </w:r>
            <w:r w:rsidR="004014C7" w:rsidRPr="00032043">
              <w:rPr>
                <w:lang w:val="ky-KG"/>
              </w:rPr>
              <w:t>сы</w:t>
            </w:r>
            <w:r w:rsidRPr="00032043">
              <w:rPr>
                <w:lang w:val="ky-KG"/>
              </w:rPr>
              <w:t xml:space="preserve"> 3,4-МДФ-2-П (</w:t>
            </w:r>
            <w:r w:rsidR="004014C7" w:rsidRPr="00032043">
              <w:rPr>
                <w:lang w:val="ky-KG"/>
              </w:rPr>
              <w:t>бардык</w:t>
            </w:r>
            <w:r w:rsidRPr="00032043">
              <w:rPr>
                <w:lang w:val="ky-KG"/>
              </w:rPr>
              <w:t xml:space="preserve"> стереоизомер</w:t>
            </w:r>
            <w:r w:rsidR="004014C7" w:rsidRPr="00032043">
              <w:rPr>
                <w:lang w:val="ky-KG"/>
              </w:rPr>
              <w:t>лер</w:t>
            </w:r>
            <w:r w:rsidRPr="00032043">
              <w:rPr>
                <w:lang w:val="ky-KG"/>
              </w:rPr>
              <w:t>)</w:t>
            </w:r>
          </w:p>
        </w:tc>
        <w:tc>
          <w:tcPr>
            <w:tcW w:w="3115" w:type="dxa"/>
          </w:tcPr>
          <w:p w:rsidR="00F03A69" w:rsidRPr="00032043" w:rsidRDefault="004014C7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бардык концентрациядагы</w:t>
            </w:r>
          </w:p>
        </w:tc>
      </w:tr>
      <w:tr w:rsidR="00F03A69" w:rsidRPr="00032043" w:rsidTr="00CB5297">
        <w:tc>
          <w:tcPr>
            <w:tcW w:w="704" w:type="dxa"/>
          </w:tcPr>
          <w:p w:rsidR="00F03A69" w:rsidRPr="00032043" w:rsidRDefault="00F03A69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23.</w:t>
            </w:r>
          </w:p>
        </w:tc>
        <w:tc>
          <w:tcPr>
            <w:tcW w:w="5526" w:type="dxa"/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Альфа-фенилацетоацетамид (АФАА)</w:t>
            </w:r>
          </w:p>
        </w:tc>
        <w:tc>
          <w:tcPr>
            <w:tcW w:w="3115" w:type="dxa"/>
          </w:tcPr>
          <w:p w:rsidR="00F03A69" w:rsidRPr="00032043" w:rsidRDefault="004014C7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бардык концентрациядагы</w:t>
            </w:r>
          </w:p>
        </w:tc>
      </w:tr>
      <w:tr w:rsidR="00F03A69" w:rsidRPr="00032043" w:rsidTr="00CB5297">
        <w:tc>
          <w:tcPr>
            <w:tcW w:w="704" w:type="dxa"/>
          </w:tcPr>
          <w:p w:rsidR="00F03A69" w:rsidRPr="00032043" w:rsidRDefault="00F03A69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24.</w:t>
            </w:r>
          </w:p>
        </w:tc>
        <w:tc>
          <w:tcPr>
            <w:tcW w:w="5526" w:type="dxa"/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Метилальфа-фенилацетатоацетат (МАФА)</w:t>
            </w:r>
          </w:p>
        </w:tc>
        <w:tc>
          <w:tcPr>
            <w:tcW w:w="3115" w:type="dxa"/>
          </w:tcPr>
          <w:p w:rsidR="00F03A69" w:rsidRPr="00032043" w:rsidRDefault="004014C7" w:rsidP="00950004">
            <w:pPr>
              <w:pStyle w:val="17"/>
              <w:shd w:val="clear" w:color="auto" w:fill="auto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бардык концентрациядагы</w:t>
            </w:r>
          </w:p>
        </w:tc>
      </w:tr>
    </w:tbl>
    <w:p w:rsidR="00F03A69" w:rsidRPr="00032043" w:rsidRDefault="00CC1CA9" w:rsidP="00CC1CA9">
      <w:pPr>
        <w:pStyle w:val="17"/>
        <w:ind w:left="8495" w:firstLine="1"/>
        <w:jc w:val="right"/>
        <w:rPr>
          <w:lang w:val="ky-KG"/>
        </w:rPr>
      </w:pPr>
      <w:r w:rsidRPr="00032043">
        <w:rPr>
          <w:lang w:val="ky-KG"/>
        </w:rPr>
        <w:t xml:space="preserve">”; </w:t>
      </w:r>
    </w:p>
    <w:p w:rsidR="00F03A69" w:rsidRPr="00032043" w:rsidRDefault="008E6447" w:rsidP="00CC1CA9">
      <w:pPr>
        <w:pStyle w:val="17"/>
        <w:ind w:firstLine="708"/>
        <w:rPr>
          <w:color w:val="auto"/>
          <w:lang w:val="ky-KG"/>
        </w:rPr>
      </w:pPr>
      <w:r w:rsidRPr="00032043">
        <w:rPr>
          <w:color w:val="auto"/>
          <w:lang w:val="ky-KG"/>
        </w:rPr>
        <w:t>2</w:t>
      </w:r>
      <w:r w:rsidR="00F03A69" w:rsidRPr="00032043">
        <w:rPr>
          <w:color w:val="auto"/>
          <w:lang w:val="ky-KG"/>
        </w:rPr>
        <w:t>)</w:t>
      </w:r>
      <w:r w:rsidRPr="00032043">
        <w:rPr>
          <w:color w:val="auto"/>
          <w:lang w:val="ky-KG"/>
        </w:rPr>
        <w:t xml:space="preserve"> </w:t>
      </w:r>
      <w:r w:rsidR="00072691" w:rsidRPr="00032043">
        <w:rPr>
          <w:color w:val="auto"/>
          <w:lang w:val="ky-KG"/>
        </w:rPr>
        <w:t>жогоруда аталган токтом менен бекитилген Кыргыз Республикасынын Жоруктар жөнүндө кодексине жана Кыргыз Республикасынын Жазык кодексине ылайык мыйзамсыз жүгүртүү жоопкерчиликке алып келүүчү баңги каражаттарынын, психотроптук заттардын жана алардын аналогдорунун өлчөмдөрүндө</w:t>
      </w:r>
      <w:r w:rsidR="000E746E" w:rsidRPr="00032043">
        <w:rPr>
          <w:color w:val="auto"/>
          <w:lang w:val="ky-KG"/>
        </w:rPr>
        <w:t>:</w:t>
      </w:r>
      <w:r w:rsidR="00CC1CA9" w:rsidRPr="00032043">
        <w:rPr>
          <w:color w:val="auto"/>
          <w:lang w:val="ky-KG"/>
        </w:rPr>
        <w:t xml:space="preserve"> </w:t>
      </w:r>
    </w:p>
    <w:p w:rsidR="00F03A69" w:rsidRPr="00032043" w:rsidRDefault="00D661D5" w:rsidP="00CC1CA9">
      <w:pPr>
        <w:pStyle w:val="17"/>
        <w:ind w:firstLine="708"/>
        <w:rPr>
          <w:color w:val="auto"/>
          <w:lang w:val="ky-KG"/>
        </w:rPr>
      </w:pPr>
      <w:r w:rsidRPr="00032043">
        <w:rPr>
          <w:color w:val="auto"/>
          <w:lang w:val="ky-KG"/>
        </w:rPr>
        <w:t xml:space="preserve">- </w:t>
      </w:r>
      <w:r w:rsidR="006F36B5" w:rsidRPr="00032043">
        <w:rPr>
          <w:color w:val="auto"/>
          <w:lang w:val="ky-KG"/>
        </w:rPr>
        <w:t>“</w:t>
      </w:r>
      <w:r w:rsidR="00F03A69" w:rsidRPr="00032043">
        <w:rPr>
          <w:color w:val="auto"/>
          <w:lang w:val="ky-KG"/>
        </w:rPr>
        <w:t>№ I</w:t>
      </w:r>
      <w:r w:rsidR="00401490" w:rsidRPr="00032043">
        <w:rPr>
          <w:color w:val="auto"/>
          <w:lang w:val="ky-KG"/>
        </w:rPr>
        <w:t xml:space="preserve"> баңги каражаттарын</w:t>
      </w:r>
      <w:r w:rsidR="00072691" w:rsidRPr="00032043">
        <w:rPr>
          <w:color w:val="auto"/>
          <w:lang w:val="ky-KG"/>
        </w:rPr>
        <w:t>ын</w:t>
      </w:r>
      <w:r w:rsidR="00401490" w:rsidRPr="00032043">
        <w:rPr>
          <w:color w:val="auto"/>
          <w:lang w:val="ky-KG"/>
        </w:rPr>
        <w:t xml:space="preserve"> тизмеси</w:t>
      </w:r>
      <w:r w:rsidR="00072691" w:rsidRPr="00032043">
        <w:rPr>
          <w:color w:val="auto"/>
          <w:lang w:val="ky-KG"/>
        </w:rPr>
        <w:t>нин</w:t>
      </w:r>
      <w:r w:rsidR="006F36B5" w:rsidRPr="00032043">
        <w:rPr>
          <w:color w:val="auto"/>
          <w:lang w:val="ky-KG"/>
        </w:rPr>
        <w:t>”</w:t>
      </w:r>
      <w:r w:rsidRPr="00032043">
        <w:rPr>
          <w:color w:val="auto"/>
          <w:lang w:val="ky-KG"/>
        </w:rPr>
        <w:t xml:space="preserve"> 1</w:t>
      </w:r>
      <w:r w:rsidR="00072691" w:rsidRPr="00032043">
        <w:rPr>
          <w:color w:val="auto"/>
          <w:lang w:val="ky-KG"/>
        </w:rPr>
        <w:t>-главасы</w:t>
      </w:r>
      <w:r w:rsidR="000E746E" w:rsidRPr="00032043">
        <w:rPr>
          <w:color w:val="auto"/>
          <w:lang w:val="ky-KG"/>
        </w:rPr>
        <w:t xml:space="preserve"> </w:t>
      </w:r>
      <w:r w:rsidR="00401490" w:rsidRPr="00032043">
        <w:rPr>
          <w:color w:val="auto"/>
          <w:lang w:val="ky-KG"/>
        </w:rPr>
        <w:t>төмөнкү</w:t>
      </w:r>
      <w:r w:rsidR="00072691" w:rsidRPr="00032043">
        <w:rPr>
          <w:color w:val="auto"/>
          <w:lang w:val="ky-KG"/>
        </w:rPr>
        <w:t>дөй</w:t>
      </w:r>
      <w:r w:rsidR="00401490" w:rsidRPr="00032043">
        <w:rPr>
          <w:color w:val="auto"/>
          <w:lang w:val="ky-KG"/>
        </w:rPr>
        <w:t xml:space="preserve"> </w:t>
      </w:r>
      <w:r w:rsidRPr="00032043">
        <w:rPr>
          <w:color w:val="auto"/>
          <w:lang w:val="ky-KG"/>
        </w:rPr>
        <w:t>мазмундагы 133</w:t>
      </w:r>
      <w:r w:rsidR="00072691" w:rsidRPr="00032043">
        <w:rPr>
          <w:color w:val="auto"/>
          <w:lang w:val="ky-KG"/>
        </w:rPr>
        <w:t>–</w:t>
      </w:r>
      <w:r w:rsidR="00F03A69" w:rsidRPr="00032043">
        <w:rPr>
          <w:color w:val="auto"/>
          <w:lang w:val="ky-KG"/>
        </w:rPr>
        <w:t>13</w:t>
      </w:r>
      <w:r w:rsidRPr="00032043">
        <w:rPr>
          <w:color w:val="auto"/>
          <w:lang w:val="ky-KG"/>
        </w:rPr>
        <w:t>8</w:t>
      </w:r>
      <w:r w:rsidR="00401490" w:rsidRPr="00032043">
        <w:rPr>
          <w:color w:val="auto"/>
          <w:lang w:val="ky-KG"/>
        </w:rPr>
        <w:t>-пункттар менен толукталсын:</w:t>
      </w:r>
      <w:r w:rsidR="00CC1CA9" w:rsidRPr="00032043">
        <w:rPr>
          <w:color w:val="auto"/>
          <w:lang w:val="ky-KG"/>
        </w:rPr>
        <w:t xml:space="preserve"> </w:t>
      </w:r>
    </w:p>
    <w:p w:rsidR="00401490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3563"/>
        <w:gridCol w:w="1555"/>
        <w:gridCol w:w="1555"/>
        <w:gridCol w:w="1555"/>
      </w:tblGrid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Парафторбутирилфентанил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Ортофторфентанил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276" w:rsidRPr="000320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Метоксиацетилфентанил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276" w:rsidRPr="000320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Циклопропилфентанил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276" w:rsidRPr="000320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Кротонилфентанил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  <w:tr w:rsidR="00F03A69" w:rsidRPr="00032043" w:rsidTr="00CB5297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5276" w:rsidRPr="000320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Валерилфентанил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0,0135</w:t>
            </w:r>
          </w:p>
        </w:tc>
      </w:tr>
    </w:tbl>
    <w:p w:rsidR="00F03A69" w:rsidRPr="00032043" w:rsidRDefault="00CC1CA9" w:rsidP="00CC1CA9">
      <w:pPr>
        <w:pStyle w:val="17"/>
        <w:ind w:left="8495" w:firstLine="1"/>
        <w:jc w:val="right"/>
        <w:rPr>
          <w:lang w:val="ky-KG"/>
        </w:rPr>
      </w:pPr>
      <w:r w:rsidRPr="00032043">
        <w:rPr>
          <w:lang w:val="ky-KG"/>
        </w:rPr>
        <w:t>”;</w:t>
      </w:r>
    </w:p>
    <w:p w:rsidR="00F03A69" w:rsidRPr="00032043" w:rsidRDefault="00D661D5" w:rsidP="00950004">
      <w:pPr>
        <w:pStyle w:val="17"/>
        <w:ind w:firstLine="708"/>
        <w:rPr>
          <w:lang w:val="ky-KG"/>
        </w:rPr>
      </w:pPr>
      <w:r w:rsidRPr="00032043">
        <w:rPr>
          <w:lang w:val="ky-KG"/>
        </w:rPr>
        <w:lastRenderedPageBreak/>
        <w:t>-</w:t>
      </w:r>
      <w:r w:rsidR="00072691" w:rsidRPr="00032043">
        <w:rPr>
          <w:lang w:val="ky-KG"/>
        </w:rPr>
        <w:t xml:space="preserve"> </w:t>
      </w:r>
      <w:r w:rsidR="006F36B5" w:rsidRPr="00032043">
        <w:rPr>
          <w:lang w:val="ky-KG"/>
        </w:rPr>
        <w:t>“</w:t>
      </w:r>
      <w:r w:rsidR="00F03A69" w:rsidRPr="00032043">
        <w:rPr>
          <w:lang w:val="ky-KG"/>
        </w:rPr>
        <w:t>№</w:t>
      </w:r>
      <w:r w:rsidR="00F03A69" w:rsidRPr="00032043">
        <w:rPr>
          <w:b/>
          <w:lang w:val="ky-KG"/>
        </w:rPr>
        <w:t xml:space="preserve"> </w:t>
      </w:r>
      <w:r w:rsidR="00F03A69" w:rsidRPr="00032043">
        <w:rPr>
          <w:lang w:val="ky-KG"/>
        </w:rPr>
        <w:t xml:space="preserve">I </w:t>
      </w:r>
      <w:r w:rsidR="002D4C94" w:rsidRPr="00032043">
        <w:rPr>
          <w:lang w:val="ky-KG"/>
        </w:rPr>
        <w:t>психотроптук заттардын тизмеси</w:t>
      </w:r>
      <w:r w:rsidR="006F36B5" w:rsidRPr="00032043">
        <w:rPr>
          <w:lang w:val="ky-KG"/>
        </w:rPr>
        <w:t>нин”</w:t>
      </w:r>
      <w:r w:rsidRPr="00032043">
        <w:rPr>
          <w:lang w:val="ky-KG"/>
        </w:rPr>
        <w:t xml:space="preserve"> 3</w:t>
      </w:r>
      <w:r w:rsidR="006F36B5" w:rsidRPr="00032043">
        <w:rPr>
          <w:lang w:val="ky-KG"/>
        </w:rPr>
        <w:t>-главасы</w:t>
      </w:r>
      <w:r w:rsidR="002D4C94" w:rsidRPr="00032043">
        <w:rPr>
          <w:lang w:val="ky-KG"/>
        </w:rPr>
        <w:t xml:space="preserve"> төмөнкү</w:t>
      </w:r>
      <w:r w:rsidR="006F36B5" w:rsidRPr="00032043">
        <w:rPr>
          <w:lang w:val="ky-KG"/>
        </w:rPr>
        <w:t>дөй мазмундагы</w:t>
      </w:r>
      <w:r w:rsidR="002D4C94" w:rsidRPr="00032043">
        <w:rPr>
          <w:lang w:val="ky-KG"/>
        </w:rPr>
        <w:t xml:space="preserve"> </w:t>
      </w:r>
      <w:r w:rsidR="00F03A69" w:rsidRPr="00032043">
        <w:rPr>
          <w:lang w:val="ky-KG"/>
        </w:rPr>
        <w:t>121</w:t>
      </w:r>
      <w:r w:rsidR="0034773E" w:rsidRPr="00032043">
        <w:rPr>
          <w:lang w:val="ky-KG"/>
        </w:rPr>
        <w:t>-</w:t>
      </w:r>
      <w:r w:rsidR="006F36B5" w:rsidRPr="00032043">
        <w:rPr>
          <w:lang w:val="ky-KG"/>
        </w:rPr>
        <w:t>пункт</w:t>
      </w:r>
      <w:r w:rsidR="0034773E" w:rsidRPr="00032043">
        <w:rPr>
          <w:lang w:val="ky-KG"/>
        </w:rPr>
        <w:t xml:space="preserve"> менен толукталсын</w:t>
      </w:r>
      <w:r w:rsidR="000E746E" w:rsidRPr="00032043">
        <w:rPr>
          <w:lang w:val="ky-KG"/>
        </w:rPr>
        <w:t>:</w:t>
      </w:r>
      <w:r w:rsidR="00E0275B" w:rsidRPr="00032043">
        <w:rPr>
          <w:lang w:val="ky-KG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34"/>
        <w:gridCol w:w="1513"/>
        <w:gridCol w:w="1511"/>
        <w:gridCol w:w="1644"/>
      </w:tblGrid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18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ДОХ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1,5-45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F03A69" w:rsidRPr="00032043" w:rsidRDefault="00CC1CA9" w:rsidP="00CC1CA9">
      <w:pPr>
        <w:pStyle w:val="tkTekst"/>
        <w:spacing w:after="0" w:line="240" w:lineRule="auto"/>
        <w:ind w:left="8495" w:firstLine="1"/>
        <w:jc w:val="right"/>
        <w:rPr>
          <w:rFonts w:ascii="Times New Roman" w:hAnsi="Times New Roman" w:cs="Times New Roman"/>
          <w:sz w:val="28"/>
          <w:szCs w:val="28"/>
        </w:rPr>
      </w:pPr>
      <w:r w:rsidRPr="00032043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F03A69" w:rsidRPr="00032043" w:rsidRDefault="00CC1CA9" w:rsidP="00CC1CA9">
      <w:pPr>
        <w:pStyle w:val="17"/>
        <w:ind w:firstLine="708"/>
        <w:rPr>
          <w:lang w:val="ky-KG"/>
        </w:rPr>
      </w:pPr>
      <w:r w:rsidRPr="00032043">
        <w:rPr>
          <w:lang w:val="ky-KG"/>
        </w:rPr>
        <w:t xml:space="preserve">- </w:t>
      </w:r>
      <w:r w:rsidR="006F36B5" w:rsidRPr="00032043">
        <w:rPr>
          <w:lang w:val="ky-KG"/>
        </w:rPr>
        <w:t>“</w:t>
      </w:r>
      <w:r w:rsidR="00F03A69" w:rsidRPr="00032043">
        <w:rPr>
          <w:lang w:val="ky-KG"/>
        </w:rPr>
        <w:t>№ II</w:t>
      </w:r>
      <w:r w:rsidR="00F30A26" w:rsidRPr="00032043">
        <w:rPr>
          <w:lang w:val="ky-KG"/>
        </w:rPr>
        <w:t xml:space="preserve"> психотроптук заттардын </w:t>
      </w:r>
      <w:r w:rsidR="006F36B5" w:rsidRPr="00032043">
        <w:rPr>
          <w:lang w:val="ky-KG"/>
        </w:rPr>
        <w:t xml:space="preserve">тизмесинин” </w:t>
      </w:r>
      <w:r w:rsidR="00D661D5" w:rsidRPr="00032043">
        <w:rPr>
          <w:lang w:val="ky-KG"/>
        </w:rPr>
        <w:t>4</w:t>
      </w:r>
      <w:r w:rsidR="006F36B5" w:rsidRPr="00032043">
        <w:rPr>
          <w:lang w:val="ky-KG"/>
        </w:rPr>
        <w:t xml:space="preserve">-главасы </w:t>
      </w:r>
      <w:r w:rsidR="00F30A26" w:rsidRPr="00032043">
        <w:rPr>
          <w:lang w:val="ky-KG"/>
        </w:rPr>
        <w:t>төмөнкү</w:t>
      </w:r>
      <w:r w:rsidR="006F36B5" w:rsidRPr="00032043">
        <w:rPr>
          <w:lang w:val="ky-KG"/>
        </w:rPr>
        <w:t>дөй</w:t>
      </w:r>
      <w:r w:rsidR="00F30A26" w:rsidRPr="00032043">
        <w:rPr>
          <w:lang w:val="ky-KG"/>
        </w:rPr>
        <w:t xml:space="preserve"> мазмундагы</w:t>
      </w:r>
      <w:r w:rsidR="00F03A69" w:rsidRPr="00032043">
        <w:rPr>
          <w:lang w:val="ky-KG"/>
        </w:rPr>
        <w:t xml:space="preserve"> 31</w:t>
      </w:r>
      <w:r w:rsidR="006F36B5" w:rsidRPr="00032043">
        <w:rPr>
          <w:lang w:val="ky-KG"/>
        </w:rPr>
        <w:t>–</w:t>
      </w:r>
      <w:r w:rsidR="00F03A69" w:rsidRPr="00032043">
        <w:rPr>
          <w:lang w:val="ky-KG"/>
        </w:rPr>
        <w:t>40</w:t>
      </w:r>
      <w:r w:rsidR="00F30A26" w:rsidRPr="00032043">
        <w:rPr>
          <w:lang w:val="ky-KG"/>
        </w:rPr>
        <w:t>-</w:t>
      </w:r>
      <w:r w:rsidR="006F36B5" w:rsidRPr="00032043">
        <w:rPr>
          <w:lang w:val="ky-KG"/>
        </w:rPr>
        <w:t xml:space="preserve">пункттар </w:t>
      </w:r>
      <w:r w:rsidR="00F30A26" w:rsidRPr="00032043">
        <w:rPr>
          <w:lang w:val="ky-KG"/>
        </w:rPr>
        <w:t>менен толукталсын</w:t>
      </w:r>
      <w:r w:rsidR="00F03A69" w:rsidRPr="00032043">
        <w:rPr>
          <w:lang w:val="ky-KG"/>
        </w:rPr>
        <w:t>:</w:t>
      </w:r>
      <w:r w:rsidRPr="00032043">
        <w:rPr>
          <w:lang w:val="ky-KG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436"/>
        <w:gridCol w:w="1555"/>
        <w:gridCol w:w="1555"/>
        <w:gridCol w:w="1557"/>
      </w:tblGrid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CUMYL-4CN-BINACA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ADB-CHMINACA (MAB-CHMINACA)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N-этилнорпентилон (эфилон)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AB-FUBINACA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5F-AMB-PINACA (5F-AMB, 5F-MMB-PINACA)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5F-MDMB-PICA (5F-MDMB-2201)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MDMB(N)-022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4-CMC (4-хлорметкатинон; клефедрон)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1,5-45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N-этилгекседрон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1,5-45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3A69" w:rsidRPr="00032043" w:rsidTr="00CB5297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Альфа-ФГП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1,5-45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F03A69" w:rsidRPr="00032043" w:rsidRDefault="00CC1CA9" w:rsidP="00CC1CA9">
      <w:pPr>
        <w:pStyle w:val="17"/>
        <w:ind w:left="8495" w:firstLine="1"/>
        <w:jc w:val="right"/>
        <w:rPr>
          <w:lang w:val="ky-KG"/>
        </w:rPr>
      </w:pPr>
      <w:r w:rsidRPr="00032043">
        <w:rPr>
          <w:lang w:val="ky-KG"/>
        </w:rPr>
        <w:t xml:space="preserve">”; </w:t>
      </w:r>
    </w:p>
    <w:p w:rsidR="00EC6175" w:rsidRPr="00032043" w:rsidRDefault="00EC6175" w:rsidP="00950004">
      <w:pPr>
        <w:pStyle w:val="17"/>
        <w:ind w:left="8495" w:firstLine="1"/>
        <w:rPr>
          <w:lang w:val="ky-KG"/>
        </w:rPr>
      </w:pPr>
    </w:p>
    <w:p w:rsidR="00F03A69" w:rsidRPr="00032043" w:rsidRDefault="00CC1CA9" w:rsidP="00CC1CA9">
      <w:pPr>
        <w:pStyle w:val="17"/>
        <w:rPr>
          <w:lang w:val="ky-KG"/>
        </w:rPr>
      </w:pPr>
      <w:r w:rsidRPr="00032043">
        <w:rPr>
          <w:lang w:val="ky-KG"/>
        </w:rPr>
        <w:t xml:space="preserve">- </w:t>
      </w:r>
      <w:r w:rsidR="006F36B5" w:rsidRPr="00032043">
        <w:rPr>
          <w:lang w:val="ky-KG"/>
        </w:rPr>
        <w:t>“</w:t>
      </w:r>
      <w:r w:rsidR="00F03A69" w:rsidRPr="00032043">
        <w:rPr>
          <w:lang w:val="ky-KG"/>
        </w:rPr>
        <w:t>№ IV</w:t>
      </w:r>
      <w:r w:rsidR="008B2F85" w:rsidRPr="00032043">
        <w:rPr>
          <w:lang w:val="ky-KG"/>
        </w:rPr>
        <w:t xml:space="preserve"> психотроптук заттардын</w:t>
      </w:r>
      <w:r w:rsidR="00D661D5" w:rsidRPr="00032043">
        <w:rPr>
          <w:lang w:val="ky-KG"/>
        </w:rPr>
        <w:t xml:space="preserve"> </w:t>
      </w:r>
      <w:r w:rsidR="006F36B5" w:rsidRPr="00032043">
        <w:rPr>
          <w:lang w:val="ky-KG"/>
        </w:rPr>
        <w:t xml:space="preserve">тизмесинин” </w:t>
      </w:r>
      <w:r w:rsidR="00D661D5" w:rsidRPr="00032043">
        <w:rPr>
          <w:lang w:val="ky-KG"/>
        </w:rPr>
        <w:t>6</w:t>
      </w:r>
      <w:r w:rsidR="006F36B5" w:rsidRPr="00032043">
        <w:rPr>
          <w:lang w:val="ky-KG"/>
        </w:rPr>
        <w:t>-главасы</w:t>
      </w:r>
      <w:r w:rsidR="00F03A69" w:rsidRPr="00032043">
        <w:rPr>
          <w:lang w:val="ky-KG"/>
        </w:rPr>
        <w:t xml:space="preserve"> </w:t>
      </w:r>
      <w:r w:rsidR="008B2F85" w:rsidRPr="00032043">
        <w:rPr>
          <w:lang w:val="ky-KG"/>
        </w:rPr>
        <w:t>төмөнкү</w:t>
      </w:r>
      <w:r w:rsidR="006F36B5" w:rsidRPr="00032043">
        <w:rPr>
          <w:lang w:val="ky-KG"/>
        </w:rPr>
        <w:t>дөй</w:t>
      </w:r>
      <w:r w:rsidR="008B2F85" w:rsidRPr="00032043">
        <w:rPr>
          <w:lang w:val="ky-KG"/>
        </w:rPr>
        <w:t xml:space="preserve"> мазмундагы</w:t>
      </w:r>
      <w:r w:rsidR="00F03A69" w:rsidRPr="00032043">
        <w:rPr>
          <w:lang w:val="ky-KG"/>
        </w:rPr>
        <w:t xml:space="preserve"> 64</w:t>
      </w:r>
      <w:r w:rsidR="006F36B5" w:rsidRPr="00032043">
        <w:rPr>
          <w:lang w:val="ky-KG"/>
        </w:rPr>
        <w:t xml:space="preserve"> жана </w:t>
      </w:r>
      <w:r w:rsidR="00F03A69" w:rsidRPr="00032043">
        <w:rPr>
          <w:lang w:val="ky-KG"/>
        </w:rPr>
        <w:t>65</w:t>
      </w:r>
      <w:r w:rsidR="008B2F85" w:rsidRPr="00032043">
        <w:rPr>
          <w:lang w:val="ky-KG"/>
        </w:rPr>
        <w:t>-</w:t>
      </w:r>
      <w:r w:rsidR="006F36B5" w:rsidRPr="00032043">
        <w:rPr>
          <w:lang w:val="ky-KG"/>
        </w:rPr>
        <w:t xml:space="preserve">пункттар </w:t>
      </w:r>
      <w:r w:rsidR="008B2F85" w:rsidRPr="00032043">
        <w:rPr>
          <w:lang w:val="ky-KG"/>
        </w:rPr>
        <w:t>менен толукталсын</w:t>
      </w:r>
      <w:r w:rsidR="00F03A69" w:rsidRPr="00032043">
        <w:rPr>
          <w:lang w:val="ky-KG"/>
        </w:rPr>
        <w:t>:</w:t>
      </w:r>
      <w:r w:rsidRPr="00032043">
        <w:rPr>
          <w:lang w:val="ky-KG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336"/>
        <w:gridCol w:w="1921"/>
        <w:gridCol w:w="1921"/>
        <w:gridCol w:w="1923"/>
      </w:tblGrid>
      <w:tr w:rsidR="00F03A69" w:rsidRPr="00032043" w:rsidTr="00CB5297">
        <w:tc>
          <w:tcPr>
            <w:tcW w:w="5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2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Флуалпразолам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0,01-0,3</w:t>
            </w:r>
          </w:p>
        </w:tc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03A69" w:rsidRPr="00032043" w:rsidTr="00CB5297">
        <w:tc>
          <w:tcPr>
            <w:tcW w:w="5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2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Этизолам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0,01-0,3</w:t>
            </w:r>
          </w:p>
        </w:tc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F03A69" w:rsidRPr="00032043" w:rsidRDefault="00CC1CA9" w:rsidP="00CC1CA9">
      <w:pPr>
        <w:pStyle w:val="17"/>
        <w:jc w:val="right"/>
        <w:rPr>
          <w:lang w:val="ky-KG"/>
        </w:rPr>
      </w:pPr>
      <w:r w:rsidRPr="00032043">
        <w:rPr>
          <w:lang w:val="ky-KG"/>
        </w:rPr>
        <w:t>”;</w:t>
      </w:r>
    </w:p>
    <w:p w:rsidR="009E221C" w:rsidRPr="00032043" w:rsidRDefault="00D661D5" w:rsidP="006F36B5">
      <w:pPr>
        <w:pStyle w:val="17"/>
        <w:ind w:firstLine="708"/>
        <w:rPr>
          <w:lang w:val="ky-KG"/>
        </w:rPr>
      </w:pPr>
      <w:r w:rsidRPr="00032043">
        <w:rPr>
          <w:lang w:val="ky-KG"/>
        </w:rPr>
        <w:t>3</w:t>
      </w:r>
      <w:r w:rsidR="000E746E" w:rsidRPr="00032043">
        <w:rPr>
          <w:lang w:val="ky-KG"/>
        </w:rPr>
        <w:t>)</w:t>
      </w:r>
      <w:r w:rsidR="00F03A69" w:rsidRPr="00032043">
        <w:rPr>
          <w:lang w:val="ky-KG"/>
        </w:rPr>
        <w:t xml:space="preserve"> </w:t>
      </w:r>
      <w:r w:rsidR="006F36B5" w:rsidRPr="00032043">
        <w:rPr>
          <w:lang w:val="ky-KG"/>
        </w:rPr>
        <w:t>жогоруда аталган токтом менен бекитилген Кыргыз Республикасынын Жоруктар жөнүндө кодексине жана Кыргыз Республикасынын Жазык кодексине ылайык мыйзамсыз жүгүртүү жоопкерчиликке алып келүүчү прекурсорлордун өлчөмдөрүндө</w:t>
      </w:r>
      <w:r w:rsidR="009E221C" w:rsidRPr="00032043">
        <w:rPr>
          <w:lang w:val="ky-KG"/>
        </w:rPr>
        <w:t>:</w:t>
      </w:r>
    </w:p>
    <w:p w:rsidR="00F03A69" w:rsidRPr="00032043" w:rsidRDefault="00F03A69" w:rsidP="006F36B5">
      <w:pPr>
        <w:pStyle w:val="17"/>
        <w:ind w:firstLine="708"/>
        <w:rPr>
          <w:lang w:val="ky-KG"/>
        </w:rPr>
      </w:pPr>
      <w:r w:rsidRPr="00032043">
        <w:rPr>
          <w:lang w:val="ky-KG"/>
        </w:rPr>
        <w:t xml:space="preserve">- </w:t>
      </w:r>
      <w:r w:rsidR="00107D15" w:rsidRPr="00032043">
        <w:rPr>
          <w:lang w:val="ky-KG"/>
        </w:rPr>
        <w:t>1-</w:t>
      </w:r>
      <w:r w:rsidR="000E746E" w:rsidRPr="00032043">
        <w:rPr>
          <w:lang w:val="ky-KG"/>
        </w:rPr>
        <w:t>т</w:t>
      </w:r>
      <w:r w:rsidRPr="00032043">
        <w:rPr>
          <w:lang w:val="ky-KG"/>
        </w:rPr>
        <w:t>аблиц</w:t>
      </w:r>
      <w:r w:rsidR="00107D15" w:rsidRPr="00032043">
        <w:rPr>
          <w:lang w:val="ky-KG"/>
        </w:rPr>
        <w:t>а төмөнкү</w:t>
      </w:r>
      <w:r w:rsidR="006F36B5" w:rsidRPr="00032043">
        <w:rPr>
          <w:lang w:val="ky-KG"/>
        </w:rPr>
        <w:t>дөй</w:t>
      </w:r>
      <w:r w:rsidR="00107D15" w:rsidRPr="00032043">
        <w:rPr>
          <w:lang w:val="ky-KG"/>
        </w:rPr>
        <w:t xml:space="preserve"> мазмундагы 21</w:t>
      </w:r>
      <w:r w:rsidR="006F36B5" w:rsidRPr="00032043">
        <w:rPr>
          <w:lang w:val="ky-KG"/>
        </w:rPr>
        <w:t>–</w:t>
      </w:r>
      <w:r w:rsidR="00107D15" w:rsidRPr="00032043">
        <w:rPr>
          <w:lang w:val="ky-KG"/>
        </w:rPr>
        <w:t>24-</w:t>
      </w:r>
      <w:r w:rsidR="006F36B5" w:rsidRPr="00032043">
        <w:rPr>
          <w:lang w:val="ky-KG"/>
        </w:rPr>
        <w:t>пункттар</w:t>
      </w:r>
      <w:r w:rsidR="00107D15" w:rsidRPr="00032043">
        <w:rPr>
          <w:lang w:val="ky-KG"/>
        </w:rPr>
        <w:t xml:space="preserve"> менен толукталсын</w:t>
      </w:r>
      <w:r w:rsidRPr="00032043">
        <w:rPr>
          <w:lang w:val="ky-KG"/>
        </w:rPr>
        <w:t>:</w:t>
      </w:r>
      <w:r w:rsidR="00CC1CA9" w:rsidRPr="00032043">
        <w:rPr>
          <w:lang w:val="ky-KG"/>
        </w:rPr>
        <w:t xml:space="preserve"> </w:t>
      </w:r>
    </w:p>
    <w:p w:rsidR="00F03A69" w:rsidRPr="00032043" w:rsidRDefault="00CC1CA9" w:rsidP="00950004">
      <w:pPr>
        <w:pStyle w:val="17"/>
        <w:ind w:firstLine="0"/>
        <w:rPr>
          <w:lang w:val="ky-KG"/>
        </w:rPr>
      </w:pPr>
      <w:r w:rsidRPr="00032043">
        <w:rPr>
          <w:lang w:val="ky-KG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032"/>
        <w:gridCol w:w="1296"/>
        <w:gridCol w:w="1296"/>
        <w:gridCol w:w="1296"/>
        <w:gridCol w:w="1292"/>
      </w:tblGrid>
      <w:tr w:rsidR="00F03A69" w:rsidRPr="00032043" w:rsidTr="00CB5297"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Метилглицидат 3,4-МДФ-2-П (ПМК глицидат) (</w:t>
            </w:r>
            <w:r w:rsidR="00921DC5" w:rsidRPr="00032043">
              <w:rPr>
                <w:lang w:val="ky-KG"/>
              </w:rPr>
              <w:t>бардык</w:t>
            </w:r>
            <w:r w:rsidRPr="00032043">
              <w:rPr>
                <w:lang w:val="ky-KG"/>
              </w:rPr>
              <w:t xml:space="preserve"> стереоизомер</w:t>
            </w:r>
            <w:r w:rsidR="00921DC5" w:rsidRPr="00032043">
              <w:rPr>
                <w:lang w:val="ky-KG"/>
              </w:rPr>
              <w:t>лер</w:t>
            </w:r>
            <w:r w:rsidRPr="00032043">
              <w:rPr>
                <w:lang w:val="ky-KG"/>
              </w:rPr>
              <w:t>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15" w:type="pct"/>
            <w:shd w:val="clear" w:color="auto" w:fill="FFFFFF"/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3A69" w:rsidRPr="00032043" w:rsidTr="00CB5297"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Метилглицид</w:t>
            </w:r>
            <w:r w:rsidR="00921DC5" w:rsidRPr="00032043">
              <w:rPr>
                <w:lang w:val="ky-KG"/>
              </w:rPr>
              <w:t xml:space="preserve">дик </w:t>
            </w:r>
            <w:r w:rsidRPr="00032043">
              <w:rPr>
                <w:lang w:val="ky-KG"/>
              </w:rPr>
              <w:t>кислота 3,4-МДФ-2-П (</w:t>
            </w:r>
            <w:r w:rsidR="00921DC5" w:rsidRPr="00032043">
              <w:rPr>
                <w:lang w:val="ky-KG"/>
              </w:rPr>
              <w:t>бардык</w:t>
            </w:r>
            <w:r w:rsidRPr="00032043">
              <w:rPr>
                <w:lang w:val="ky-KG"/>
              </w:rPr>
              <w:t xml:space="preserve"> стереоизомер</w:t>
            </w:r>
            <w:r w:rsidR="00921DC5" w:rsidRPr="00032043">
              <w:rPr>
                <w:lang w:val="ky-KG"/>
              </w:rPr>
              <w:t>лер</w:t>
            </w:r>
            <w:r w:rsidRPr="00032043">
              <w:rPr>
                <w:lang w:val="ky-KG"/>
              </w:rPr>
              <w:t>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15" w:type="pct"/>
            <w:shd w:val="clear" w:color="auto" w:fill="FFFFFF"/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3A69" w:rsidRPr="00032043" w:rsidTr="00CB5297"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Альфа-фенилацетоацетамид (АФАА)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500-1000</w:t>
            </w:r>
          </w:p>
        </w:tc>
        <w:tc>
          <w:tcPr>
            <w:tcW w:w="715" w:type="pct"/>
            <w:shd w:val="clear" w:color="auto" w:fill="FFFFFF"/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1000-2000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F03A69" w:rsidRPr="00032043" w:rsidTr="00CB5297"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17"/>
              <w:ind w:firstLine="0"/>
              <w:jc w:val="left"/>
              <w:rPr>
                <w:lang w:val="ky-KG"/>
              </w:rPr>
            </w:pPr>
            <w:r w:rsidRPr="00032043">
              <w:rPr>
                <w:lang w:val="ky-KG"/>
              </w:rPr>
              <w:t>Метилальфа-фенилацетатоацетат (МАФА)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500-1000</w:t>
            </w:r>
          </w:p>
        </w:tc>
        <w:tc>
          <w:tcPr>
            <w:tcW w:w="715" w:type="pct"/>
            <w:shd w:val="clear" w:color="auto" w:fill="FFFFFF"/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1000-2000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69" w:rsidRPr="00032043" w:rsidRDefault="00F03A69" w:rsidP="009500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4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0E746E" w:rsidRPr="00032043" w:rsidRDefault="00CC1CA9" w:rsidP="00CC1CA9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”.</w:t>
      </w:r>
    </w:p>
    <w:p w:rsidR="00CC1CA9" w:rsidRPr="00032043" w:rsidRDefault="00CC1CA9" w:rsidP="00CC1CA9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C1CA9" w:rsidRPr="00032043" w:rsidRDefault="00CC1CA9" w:rsidP="00CC1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3204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</w:t>
      </w:r>
    </w:p>
    <w:sectPr w:rsidR="00CC1CA9" w:rsidRPr="00032043" w:rsidSect="00A76C76">
      <w:footerReference w:type="default" r:id="rId7"/>
      <w:pgSz w:w="11906" w:h="16838"/>
      <w:pgMar w:top="1134" w:right="1134" w:bottom="1134" w:left="1701" w:header="680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74" w:rsidRDefault="00A23874" w:rsidP="00FC6386">
      <w:pPr>
        <w:spacing w:after="0" w:line="240" w:lineRule="auto"/>
      </w:pPr>
      <w:r>
        <w:separator/>
      </w:r>
    </w:p>
  </w:endnote>
  <w:endnote w:type="continuationSeparator" w:id="0">
    <w:p w:rsidR="00A23874" w:rsidRDefault="00A23874" w:rsidP="00FC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6705"/>
      <w:docPartObj>
        <w:docPartGallery w:val="Page Numbers (Bottom of Page)"/>
        <w:docPartUnique/>
      </w:docPartObj>
    </w:sdtPr>
    <w:sdtEndPr/>
    <w:sdtContent>
      <w:p w:rsidR="00FE5F08" w:rsidRDefault="00FE5F08" w:rsidP="00FE5F0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9A" w:rsidRPr="00E0179A">
          <w:rPr>
            <w:noProof/>
            <w:lang w:val="ru-RU"/>
          </w:rPr>
          <w:t>2</w:t>
        </w:r>
        <w:r>
          <w:fldChar w:fldCharType="end"/>
        </w:r>
      </w:p>
    </w:sdtContent>
  </w:sdt>
  <w:p w:rsidR="00FE5F08" w:rsidRDefault="00FE5F0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74" w:rsidRDefault="00A23874" w:rsidP="00FC6386">
      <w:pPr>
        <w:spacing w:after="0" w:line="240" w:lineRule="auto"/>
      </w:pPr>
      <w:r>
        <w:separator/>
      </w:r>
    </w:p>
  </w:footnote>
  <w:footnote w:type="continuationSeparator" w:id="0">
    <w:p w:rsidR="00A23874" w:rsidRDefault="00A23874" w:rsidP="00FC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B11"/>
    <w:multiLevelType w:val="hybridMultilevel"/>
    <w:tmpl w:val="350EB0A6"/>
    <w:lvl w:ilvl="0" w:tplc="26109B2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3233C4"/>
    <w:multiLevelType w:val="hybridMultilevel"/>
    <w:tmpl w:val="6032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6DA7"/>
    <w:multiLevelType w:val="hybridMultilevel"/>
    <w:tmpl w:val="076C250C"/>
    <w:lvl w:ilvl="0" w:tplc="84F8C1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51A45"/>
    <w:multiLevelType w:val="hybridMultilevel"/>
    <w:tmpl w:val="E37E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2B29"/>
    <w:multiLevelType w:val="hybridMultilevel"/>
    <w:tmpl w:val="AE9C07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632E13"/>
    <w:multiLevelType w:val="hybridMultilevel"/>
    <w:tmpl w:val="B8C62E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7D1038"/>
    <w:multiLevelType w:val="hybridMultilevel"/>
    <w:tmpl w:val="D8023D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300DAC"/>
    <w:multiLevelType w:val="hybridMultilevel"/>
    <w:tmpl w:val="5CC2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A09DD"/>
    <w:multiLevelType w:val="hybridMultilevel"/>
    <w:tmpl w:val="E17C15FE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04568"/>
    <w:multiLevelType w:val="hybridMultilevel"/>
    <w:tmpl w:val="6F7A055A"/>
    <w:lvl w:ilvl="0" w:tplc="6208665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0347BC6"/>
    <w:multiLevelType w:val="hybridMultilevel"/>
    <w:tmpl w:val="A3AC7F86"/>
    <w:lvl w:ilvl="0" w:tplc="E4760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7286D"/>
    <w:multiLevelType w:val="hybridMultilevel"/>
    <w:tmpl w:val="D8023D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1A30580"/>
    <w:multiLevelType w:val="hybridMultilevel"/>
    <w:tmpl w:val="6D802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A56F3"/>
    <w:multiLevelType w:val="hybridMultilevel"/>
    <w:tmpl w:val="D188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F4F43"/>
    <w:multiLevelType w:val="hybridMultilevel"/>
    <w:tmpl w:val="EA9C0760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2247F"/>
    <w:multiLevelType w:val="hybridMultilevel"/>
    <w:tmpl w:val="3D9E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D425E"/>
    <w:multiLevelType w:val="hybridMultilevel"/>
    <w:tmpl w:val="3360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C335A"/>
    <w:multiLevelType w:val="hybridMultilevel"/>
    <w:tmpl w:val="F41448BA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96E4D"/>
    <w:multiLevelType w:val="hybridMultilevel"/>
    <w:tmpl w:val="8B72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C3851"/>
    <w:multiLevelType w:val="hybridMultilevel"/>
    <w:tmpl w:val="80F4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85F8B"/>
    <w:multiLevelType w:val="hybridMultilevel"/>
    <w:tmpl w:val="0B0AF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2C3FA5"/>
    <w:multiLevelType w:val="hybridMultilevel"/>
    <w:tmpl w:val="CA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10F9C"/>
    <w:multiLevelType w:val="hybridMultilevel"/>
    <w:tmpl w:val="E0467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16"/>
  </w:num>
  <w:num w:numId="5">
    <w:abstractNumId w:val="4"/>
  </w:num>
  <w:num w:numId="6">
    <w:abstractNumId w:val="20"/>
  </w:num>
  <w:num w:numId="7">
    <w:abstractNumId w:val="22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18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17"/>
  </w:num>
  <w:num w:numId="20">
    <w:abstractNumId w:val="8"/>
  </w:num>
  <w:num w:numId="21">
    <w:abstractNumId w:val="14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DB"/>
    <w:rsid w:val="0001239A"/>
    <w:rsid w:val="00014D2B"/>
    <w:rsid w:val="00032043"/>
    <w:rsid w:val="00072691"/>
    <w:rsid w:val="00082295"/>
    <w:rsid w:val="000C34FE"/>
    <w:rsid w:val="000E6A3F"/>
    <w:rsid w:val="000E746E"/>
    <w:rsid w:val="00107D15"/>
    <w:rsid w:val="001321A3"/>
    <w:rsid w:val="00145D31"/>
    <w:rsid w:val="001565F5"/>
    <w:rsid w:val="00170738"/>
    <w:rsid w:val="00181F5F"/>
    <w:rsid w:val="001A429B"/>
    <w:rsid w:val="001A5967"/>
    <w:rsid w:val="001F4B13"/>
    <w:rsid w:val="0024057E"/>
    <w:rsid w:val="0024787F"/>
    <w:rsid w:val="002B4AD6"/>
    <w:rsid w:val="002C1AE8"/>
    <w:rsid w:val="002D4C94"/>
    <w:rsid w:val="00316339"/>
    <w:rsid w:val="00325B28"/>
    <w:rsid w:val="0033675C"/>
    <w:rsid w:val="00340384"/>
    <w:rsid w:val="00341689"/>
    <w:rsid w:val="003450FF"/>
    <w:rsid w:val="0034773E"/>
    <w:rsid w:val="00365562"/>
    <w:rsid w:val="00376AE0"/>
    <w:rsid w:val="003852E9"/>
    <w:rsid w:val="00393C3C"/>
    <w:rsid w:val="00394D88"/>
    <w:rsid w:val="003D185B"/>
    <w:rsid w:val="003E4054"/>
    <w:rsid w:val="00401490"/>
    <w:rsid w:val="004014C7"/>
    <w:rsid w:val="004359C8"/>
    <w:rsid w:val="00436C74"/>
    <w:rsid w:val="004516D2"/>
    <w:rsid w:val="00490193"/>
    <w:rsid w:val="004B16E2"/>
    <w:rsid w:val="004B7BD0"/>
    <w:rsid w:val="004C610A"/>
    <w:rsid w:val="004D6B0D"/>
    <w:rsid w:val="004F28B4"/>
    <w:rsid w:val="005101C5"/>
    <w:rsid w:val="0053043F"/>
    <w:rsid w:val="005547F0"/>
    <w:rsid w:val="005552B0"/>
    <w:rsid w:val="005A2655"/>
    <w:rsid w:val="005B18F8"/>
    <w:rsid w:val="005E3F6C"/>
    <w:rsid w:val="0061224C"/>
    <w:rsid w:val="00621808"/>
    <w:rsid w:val="0065051A"/>
    <w:rsid w:val="00660F0B"/>
    <w:rsid w:val="00663C19"/>
    <w:rsid w:val="00667038"/>
    <w:rsid w:val="006C46A9"/>
    <w:rsid w:val="006D32E0"/>
    <w:rsid w:val="006D5E8D"/>
    <w:rsid w:val="006F36B5"/>
    <w:rsid w:val="0070060C"/>
    <w:rsid w:val="007129DB"/>
    <w:rsid w:val="0072110C"/>
    <w:rsid w:val="0072547B"/>
    <w:rsid w:val="00754474"/>
    <w:rsid w:val="00757D1A"/>
    <w:rsid w:val="00762694"/>
    <w:rsid w:val="0076597C"/>
    <w:rsid w:val="007659D0"/>
    <w:rsid w:val="007975CA"/>
    <w:rsid w:val="007A6033"/>
    <w:rsid w:val="007B0AB1"/>
    <w:rsid w:val="007B1003"/>
    <w:rsid w:val="007B6CE9"/>
    <w:rsid w:val="007C18D4"/>
    <w:rsid w:val="007C6D25"/>
    <w:rsid w:val="007D193D"/>
    <w:rsid w:val="007E7A99"/>
    <w:rsid w:val="00827E43"/>
    <w:rsid w:val="0083718F"/>
    <w:rsid w:val="00844B07"/>
    <w:rsid w:val="00846CE7"/>
    <w:rsid w:val="00871DC6"/>
    <w:rsid w:val="008B0700"/>
    <w:rsid w:val="008B2F85"/>
    <w:rsid w:val="008E6447"/>
    <w:rsid w:val="008F1A32"/>
    <w:rsid w:val="00921DC5"/>
    <w:rsid w:val="00927A00"/>
    <w:rsid w:val="00947B91"/>
    <w:rsid w:val="00950004"/>
    <w:rsid w:val="009729AE"/>
    <w:rsid w:val="00973855"/>
    <w:rsid w:val="009909B3"/>
    <w:rsid w:val="009B5CBD"/>
    <w:rsid w:val="009D4A32"/>
    <w:rsid w:val="009E221C"/>
    <w:rsid w:val="00A23092"/>
    <w:rsid w:val="00A23874"/>
    <w:rsid w:val="00A30BBD"/>
    <w:rsid w:val="00A43E77"/>
    <w:rsid w:val="00A44625"/>
    <w:rsid w:val="00A76C76"/>
    <w:rsid w:val="00A87584"/>
    <w:rsid w:val="00AB335A"/>
    <w:rsid w:val="00AC5276"/>
    <w:rsid w:val="00AE32F4"/>
    <w:rsid w:val="00AE4A0D"/>
    <w:rsid w:val="00B02772"/>
    <w:rsid w:val="00B44D3A"/>
    <w:rsid w:val="00B46AE1"/>
    <w:rsid w:val="00BE2EA3"/>
    <w:rsid w:val="00BE38AD"/>
    <w:rsid w:val="00C05567"/>
    <w:rsid w:val="00C225FF"/>
    <w:rsid w:val="00C31C29"/>
    <w:rsid w:val="00C73126"/>
    <w:rsid w:val="00CA0BA7"/>
    <w:rsid w:val="00CB5297"/>
    <w:rsid w:val="00CB6E43"/>
    <w:rsid w:val="00CC1CA9"/>
    <w:rsid w:val="00CC7888"/>
    <w:rsid w:val="00CD7553"/>
    <w:rsid w:val="00CE1F01"/>
    <w:rsid w:val="00D22734"/>
    <w:rsid w:val="00D26145"/>
    <w:rsid w:val="00D27828"/>
    <w:rsid w:val="00D31B02"/>
    <w:rsid w:val="00D661D5"/>
    <w:rsid w:val="00D819CD"/>
    <w:rsid w:val="00D85B8C"/>
    <w:rsid w:val="00D91D4E"/>
    <w:rsid w:val="00DA2FB3"/>
    <w:rsid w:val="00DA358E"/>
    <w:rsid w:val="00E0179A"/>
    <w:rsid w:val="00E0275B"/>
    <w:rsid w:val="00E06F92"/>
    <w:rsid w:val="00E222F2"/>
    <w:rsid w:val="00E4123A"/>
    <w:rsid w:val="00E414BD"/>
    <w:rsid w:val="00E743A9"/>
    <w:rsid w:val="00E81DE4"/>
    <w:rsid w:val="00E93673"/>
    <w:rsid w:val="00EB0FE6"/>
    <w:rsid w:val="00EC592A"/>
    <w:rsid w:val="00EC6175"/>
    <w:rsid w:val="00ED6E19"/>
    <w:rsid w:val="00F03A69"/>
    <w:rsid w:val="00F04519"/>
    <w:rsid w:val="00F30A26"/>
    <w:rsid w:val="00F44718"/>
    <w:rsid w:val="00F60F8E"/>
    <w:rsid w:val="00F66F95"/>
    <w:rsid w:val="00F85651"/>
    <w:rsid w:val="00F95365"/>
    <w:rsid w:val="00F975F5"/>
    <w:rsid w:val="00FB6143"/>
    <w:rsid w:val="00FB66EF"/>
    <w:rsid w:val="00FC11FD"/>
    <w:rsid w:val="00FC2007"/>
    <w:rsid w:val="00FC6386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3F206-BDDF-488C-BD00-61F32AB4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y-KG" w:eastAsia="ky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9DB"/>
    <w:pPr>
      <w:keepNext/>
      <w:spacing w:before="480"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29DB"/>
    <w:pPr>
      <w:keepNext/>
      <w:spacing w:before="200"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29DB"/>
    <w:pPr>
      <w:keepNext/>
      <w:spacing w:before="200" w:after="120" w:line="240" w:lineRule="auto"/>
      <w:ind w:firstLine="397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7129DB"/>
    <w:pPr>
      <w:keepNext/>
      <w:spacing w:before="200" w:after="0" w:line="240" w:lineRule="auto"/>
      <w:ind w:firstLine="397"/>
      <w:outlineLvl w:val="3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129DB"/>
    <w:pPr>
      <w:keepNext/>
      <w:spacing w:before="200" w:after="0" w:line="240" w:lineRule="auto"/>
      <w:ind w:firstLine="397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129DB"/>
    <w:pPr>
      <w:keepNext/>
      <w:spacing w:before="200" w:after="0" w:line="240" w:lineRule="auto"/>
      <w:ind w:firstLine="39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link w:val="70"/>
    <w:uiPriority w:val="9"/>
    <w:qFormat/>
    <w:rsid w:val="007129DB"/>
    <w:pPr>
      <w:keepNext/>
      <w:spacing w:before="200" w:after="0" w:line="240" w:lineRule="auto"/>
      <w:ind w:firstLine="397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link w:val="80"/>
    <w:uiPriority w:val="9"/>
    <w:qFormat/>
    <w:rsid w:val="007129DB"/>
    <w:pPr>
      <w:keepNext/>
      <w:spacing w:before="200" w:after="0" w:line="240" w:lineRule="auto"/>
      <w:ind w:firstLine="397"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rsid w:val="007129DB"/>
    <w:pPr>
      <w:keepNext/>
      <w:spacing w:before="200" w:after="0" w:line="240" w:lineRule="auto"/>
      <w:ind w:firstLine="397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9DB"/>
    <w:rPr>
      <w:rFonts w:ascii="Arial" w:eastAsia="Times New Roman" w:hAnsi="Arial" w:cs="Times New Roman"/>
      <w:b/>
      <w:bCs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29D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29D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29DB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129D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129D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129D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129D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29D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39"/>
    <w:rsid w:val="007129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1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7129D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пись Знак"/>
    <w:link w:val="a7"/>
    <w:uiPriority w:val="99"/>
    <w:semiHidden/>
    <w:rsid w:val="007129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ignature"/>
    <w:basedOn w:val="a"/>
    <w:link w:val="a6"/>
    <w:uiPriority w:val="99"/>
    <w:semiHidden/>
    <w:unhideWhenUsed/>
    <w:rsid w:val="0071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Подпись Знак1"/>
    <w:basedOn w:val="a0"/>
    <w:uiPriority w:val="99"/>
    <w:semiHidden/>
    <w:rsid w:val="007129DB"/>
  </w:style>
  <w:style w:type="character" w:customStyle="1" w:styleId="a8">
    <w:name w:val="Текст примечания Знак"/>
    <w:link w:val="a9"/>
    <w:uiPriority w:val="99"/>
    <w:semiHidden/>
    <w:rsid w:val="007129DB"/>
    <w:rPr>
      <w:rFonts w:ascii="Arial" w:hAnsi="Arial" w:cs="Arial"/>
      <w:i/>
      <w:iCs/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7129DB"/>
    <w:pPr>
      <w:spacing w:before="120" w:after="240" w:line="240" w:lineRule="auto"/>
    </w:pPr>
    <w:rPr>
      <w:rFonts w:ascii="Arial" w:hAnsi="Arial" w:cs="Arial"/>
      <w:i/>
      <w:iCs/>
      <w:sz w:val="24"/>
      <w:szCs w:val="24"/>
    </w:rPr>
  </w:style>
  <w:style w:type="character" w:customStyle="1" w:styleId="12">
    <w:name w:val="Текст примечания Знак1"/>
    <w:basedOn w:val="a0"/>
    <w:uiPriority w:val="99"/>
    <w:semiHidden/>
    <w:rsid w:val="007129DB"/>
    <w:rPr>
      <w:sz w:val="20"/>
      <w:szCs w:val="20"/>
    </w:rPr>
  </w:style>
  <w:style w:type="character" w:customStyle="1" w:styleId="aa">
    <w:name w:val="Шапка Знак"/>
    <w:link w:val="ab"/>
    <w:uiPriority w:val="99"/>
    <w:semiHidden/>
    <w:rsid w:val="007129DB"/>
    <w:rPr>
      <w:rFonts w:ascii="Arial" w:hAnsi="Arial" w:cs="Arial"/>
      <w:b/>
      <w:bCs/>
      <w:sz w:val="32"/>
      <w:szCs w:val="32"/>
    </w:rPr>
  </w:style>
  <w:style w:type="paragraph" w:styleId="ab">
    <w:name w:val="Message Header"/>
    <w:basedOn w:val="a"/>
    <w:link w:val="aa"/>
    <w:uiPriority w:val="99"/>
    <w:semiHidden/>
    <w:unhideWhenUsed/>
    <w:rsid w:val="007129DB"/>
    <w:pPr>
      <w:spacing w:after="48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3">
    <w:name w:val="Шапка Знак1"/>
    <w:basedOn w:val="a0"/>
    <w:uiPriority w:val="99"/>
    <w:semiHidden/>
    <w:rsid w:val="007129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c">
    <w:name w:val="Подзаголовок Знак"/>
    <w:link w:val="ad"/>
    <w:uiPriority w:val="11"/>
    <w:rsid w:val="007129D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d">
    <w:name w:val="Subtitle"/>
    <w:basedOn w:val="a"/>
    <w:link w:val="ac"/>
    <w:uiPriority w:val="11"/>
    <w:qFormat/>
    <w:rsid w:val="007129DB"/>
    <w:pPr>
      <w:spacing w:after="120" w:line="240" w:lineRule="auto"/>
      <w:ind w:firstLine="454"/>
      <w:jc w:val="both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7129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Текст выноски Знак"/>
    <w:link w:val="af"/>
    <w:uiPriority w:val="99"/>
    <w:semiHidden/>
    <w:rsid w:val="007129DB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7129DB"/>
    <w:pPr>
      <w:spacing w:after="0" w:line="240" w:lineRule="auto"/>
      <w:ind w:firstLine="397"/>
      <w:jc w:val="both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7129DB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uiPriority w:val="29"/>
    <w:rsid w:val="007129DB"/>
    <w:rPr>
      <w:rFonts w:ascii="Arial" w:hAnsi="Arial" w:cs="Arial"/>
      <w:i/>
      <w:iCs/>
      <w:color w:val="000000"/>
      <w:sz w:val="24"/>
      <w:szCs w:val="24"/>
    </w:rPr>
  </w:style>
  <w:style w:type="paragraph" w:styleId="22">
    <w:name w:val="Quote"/>
    <w:basedOn w:val="a"/>
    <w:link w:val="21"/>
    <w:uiPriority w:val="29"/>
    <w:qFormat/>
    <w:rsid w:val="007129DB"/>
    <w:pPr>
      <w:spacing w:after="120" w:line="240" w:lineRule="auto"/>
      <w:ind w:firstLine="397"/>
      <w:jc w:val="both"/>
    </w:pPr>
    <w:rPr>
      <w:rFonts w:ascii="Arial" w:hAnsi="Arial" w:cs="Arial"/>
      <w:i/>
      <w:iCs/>
      <w:color w:val="000000"/>
      <w:sz w:val="24"/>
      <w:szCs w:val="24"/>
    </w:rPr>
  </w:style>
  <w:style w:type="character" w:customStyle="1" w:styleId="210">
    <w:name w:val="Цитата 2 Знак1"/>
    <w:basedOn w:val="a0"/>
    <w:uiPriority w:val="29"/>
    <w:rsid w:val="007129DB"/>
    <w:rPr>
      <w:i/>
      <w:iCs/>
      <w:color w:val="000000" w:themeColor="text1"/>
    </w:rPr>
  </w:style>
  <w:style w:type="character" w:customStyle="1" w:styleId="af0">
    <w:name w:val="Выделенная цитата Знак"/>
    <w:link w:val="af1"/>
    <w:uiPriority w:val="30"/>
    <w:rsid w:val="007129DB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af1">
    <w:name w:val="Intense Quote"/>
    <w:basedOn w:val="a"/>
    <w:link w:val="af0"/>
    <w:uiPriority w:val="30"/>
    <w:qFormat/>
    <w:rsid w:val="007129DB"/>
    <w:pPr>
      <w:spacing w:before="200" w:after="280" w:line="240" w:lineRule="auto"/>
      <w:ind w:left="936" w:right="936" w:firstLine="397"/>
      <w:jc w:val="both"/>
    </w:pPr>
    <w:rPr>
      <w:rFonts w:ascii="Arial" w:hAnsi="Arial" w:cs="Arial"/>
      <w:b/>
      <w:bCs/>
      <w:i/>
      <w:iCs/>
      <w:color w:val="4F81BD"/>
      <w:sz w:val="24"/>
      <w:szCs w:val="24"/>
    </w:rPr>
  </w:style>
  <w:style w:type="character" w:customStyle="1" w:styleId="16">
    <w:name w:val="Выделенная цитата Знак1"/>
    <w:basedOn w:val="a0"/>
    <w:uiPriority w:val="30"/>
    <w:rsid w:val="007129DB"/>
    <w:rPr>
      <w:b/>
      <w:bCs/>
      <w:i/>
      <w:i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7129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7129DB"/>
    <w:rPr>
      <w:rFonts w:ascii="Calibri" w:eastAsia="Calibri" w:hAnsi="Calibri" w:cs="Times New Roman"/>
      <w:sz w:val="20"/>
      <w:szCs w:val="20"/>
      <w:lang w:eastAsia="en-US"/>
    </w:rPr>
  </w:style>
  <w:style w:type="paragraph" w:styleId="af4">
    <w:name w:val="footer"/>
    <w:basedOn w:val="a"/>
    <w:link w:val="af5"/>
    <w:uiPriority w:val="99"/>
    <w:unhideWhenUsed/>
    <w:rsid w:val="007129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7129DB"/>
    <w:rPr>
      <w:rFonts w:ascii="Calibri" w:eastAsia="Calibri" w:hAnsi="Calibri" w:cs="Times New Roman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7129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kTablica">
    <w:name w:val="_Текст таблицы (tkTablica)"/>
    <w:basedOn w:val="a"/>
    <w:rsid w:val="007129DB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7129DB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7129D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7129D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f7">
    <w:name w:val="No Spacing"/>
    <w:uiPriority w:val="1"/>
    <w:qFormat/>
    <w:rsid w:val="00712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665FCE9284B4FB2622A1808488B87">
    <w:name w:val="F5D665FCE9284B4FB2622A1808488B87"/>
    <w:rsid w:val="003D185B"/>
  </w:style>
  <w:style w:type="paragraph" w:customStyle="1" w:styleId="17">
    <w:name w:val="Стиль1"/>
    <w:basedOn w:val="a"/>
    <w:link w:val="18"/>
    <w:qFormat/>
    <w:rsid w:val="003E405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2B2B2B"/>
      <w:sz w:val="28"/>
      <w:szCs w:val="28"/>
      <w:lang w:val="ru-RU" w:eastAsia="ru-RU"/>
    </w:rPr>
  </w:style>
  <w:style w:type="character" w:customStyle="1" w:styleId="18">
    <w:name w:val="Стиль1 Знак"/>
    <w:basedOn w:val="a0"/>
    <w:link w:val="17"/>
    <w:rsid w:val="003E4054"/>
    <w:rPr>
      <w:rFonts w:ascii="Times New Roman" w:eastAsia="Times New Roman" w:hAnsi="Times New Roman" w:cs="Times New Roman"/>
      <w:color w:val="2B2B2B"/>
      <w:sz w:val="28"/>
      <w:szCs w:val="28"/>
      <w:shd w:val="clear" w:color="auto" w:fill="FFFFFF"/>
      <w:lang w:val="ru-RU" w:eastAsia="ru-RU"/>
    </w:rPr>
  </w:style>
  <w:style w:type="paragraph" w:customStyle="1" w:styleId="tkNazvanie">
    <w:name w:val="_Название (tkNazvanie)"/>
    <w:basedOn w:val="a"/>
    <w:rsid w:val="005B18F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5B18F8"/>
    <w:rPr>
      <w:color w:val="0000FF"/>
      <w:u w:val="single"/>
    </w:rPr>
  </w:style>
  <w:style w:type="paragraph" w:customStyle="1" w:styleId="tkPodpis">
    <w:name w:val="_Подпись (tkPodpis)"/>
    <w:basedOn w:val="a"/>
    <w:rsid w:val="005B18F8"/>
    <w:pPr>
      <w:spacing w:after="6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Айганыш Абдыраева</cp:lastModifiedBy>
  <cp:revision>2</cp:revision>
  <cp:lastPrinted>2020-09-01T08:26:00Z</cp:lastPrinted>
  <dcterms:created xsi:type="dcterms:W3CDTF">2020-09-21T08:25:00Z</dcterms:created>
  <dcterms:modified xsi:type="dcterms:W3CDTF">2020-09-21T08:25:00Z</dcterms:modified>
</cp:coreProperties>
</file>