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DD4" w:rsidRDefault="00152DD4" w:rsidP="001E5B9E">
      <w:pPr>
        <w:pStyle w:val="20"/>
        <w:shd w:val="clear" w:color="auto" w:fill="auto"/>
        <w:spacing w:before="0" w:after="0" w:line="240" w:lineRule="auto"/>
        <w:ind w:right="23"/>
        <w:jc w:val="left"/>
        <w:rPr>
          <w:sz w:val="28"/>
          <w:szCs w:val="28"/>
        </w:rPr>
      </w:pPr>
    </w:p>
    <w:p w:rsidR="00F86586" w:rsidRDefault="00F86586" w:rsidP="00152DD4">
      <w:pPr>
        <w:pStyle w:val="20"/>
        <w:shd w:val="clear" w:color="auto" w:fill="auto"/>
        <w:spacing w:before="0" w:after="0" w:line="240" w:lineRule="auto"/>
        <w:ind w:left="23" w:right="23" w:hanging="23"/>
        <w:rPr>
          <w:sz w:val="28"/>
          <w:szCs w:val="28"/>
        </w:rPr>
      </w:pPr>
    </w:p>
    <w:p w:rsidR="000D0517" w:rsidRDefault="000D0517" w:rsidP="00152DD4">
      <w:pPr>
        <w:pStyle w:val="20"/>
        <w:shd w:val="clear" w:color="auto" w:fill="auto"/>
        <w:spacing w:before="0" w:after="0" w:line="240" w:lineRule="auto"/>
        <w:ind w:left="23" w:right="23" w:hanging="23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“Фитосанитардык тобокелдик</w:t>
      </w:r>
      <w:r w:rsidR="0066070B" w:rsidRPr="0066070B">
        <w:rPr>
          <w:sz w:val="28"/>
          <w:szCs w:val="28"/>
        </w:rPr>
        <w:t>тин</w:t>
      </w:r>
      <w:r>
        <w:rPr>
          <w:sz w:val="28"/>
          <w:szCs w:val="28"/>
          <w:lang w:val="ky-KG"/>
        </w:rPr>
        <w:t xml:space="preserve"> талдоосун жүргүзүү</w:t>
      </w:r>
      <w:r w:rsidR="007F2BAD">
        <w:rPr>
          <w:sz w:val="28"/>
          <w:szCs w:val="28"/>
          <w:lang w:val="ky-KG"/>
        </w:rPr>
        <w:t xml:space="preserve"> жөнүндө</w:t>
      </w:r>
      <w:r>
        <w:rPr>
          <w:sz w:val="28"/>
          <w:szCs w:val="28"/>
          <w:lang w:val="ky-KG"/>
        </w:rPr>
        <w:t xml:space="preserve"> жобон</w:t>
      </w:r>
      <w:r w:rsidR="007F2BAD">
        <w:rPr>
          <w:sz w:val="28"/>
          <w:szCs w:val="28"/>
          <w:lang w:val="ky-KG"/>
        </w:rPr>
        <w:t>у бекитүү тууралуу</w:t>
      </w:r>
      <w:r>
        <w:rPr>
          <w:sz w:val="28"/>
          <w:szCs w:val="28"/>
          <w:lang w:val="ky-KG"/>
        </w:rPr>
        <w:t xml:space="preserve">” Кыргыз Республикасынын Өкмөтүнүн </w:t>
      </w:r>
      <w:r w:rsidR="007137FA" w:rsidRPr="007137FA">
        <w:rPr>
          <w:sz w:val="28"/>
          <w:szCs w:val="28"/>
        </w:rPr>
        <w:t xml:space="preserve">                 </w:t>
      </w:r>
      <w:r>
        <w:rPr>
          <w:sz w:val="28"/>
          <w:szCs w:val="28"/>
          <w:lang w:val="ky-KG"/>
        </w:rPr>
        <w:t>токтомунун долбооруна</w:t>
      </w:r>
    </w:p>
    <w:p w:rsidR="00775EF2" w:rsidRDefault="00775EF2" w:rsidP="00C14F1F">
      <w:pPr>
        <w:pStyle w:val="20"/>
        <w:shd w:val="clear" w:color="auto" w:fill="auto"/>
        <w:spacing w:before="0" w:after="0" w:line="240" w:lineRule="auto"/>
        <w:ind w:left="23" w:right="23" w:hanging="23"/>
        <w:rPr>
          <w:sz w:val="28"/>
          <w:szCs w:val="28"/>
          <w:lang w:val="ky-KG"/>
        </w:rPr>
      </w:pPr>
    </w:p>
    <w:p w:rsidR="00C14F1F" w:rsidRPr="00504C69" w:rsidRDefault="00C14F1F" w:rsidP="00C14F1F">
      <w:pPr>
        <w:pStyle w:val="20"/>
        <w:shd w:val="clear" w:color="auto" w:fill="auto"/>
        <w:spacing w:before="0" w:after="0" w:line="240" w:lineRule="auto"/>
        <w:ind w:left="23" w:right="23" w:hanging="23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НЕГИЗДЕМЕ </w:t>
      </w:r>
      <w:r w:rsidR="00BC7F88">
        <w:rPr>
          <w:sz w:val="28"/>
          <w:szCs w:val="28"/>
          <w:lang w:val="ky-KG"/>
        </w:rPr>
        <w:t xml:space="preserve">- </w:t>
      </w:r>
      <w:r>
        <w:rPr>
          <w:sz w:val="28"/>
          <w:szCs w:val="28"/>
          <w:lang w:val="ky-KG"/>
        </w:rPr>
        <w:t>МААЛЫМКАТ</w:t>
      </w:r>
    </w:p>
    <w:p w:rsidR="00775EF2" w:rsidRDefault="00775EF2" w:rsidP="00BC7F88">
      <w:pPr>
        <w:pStyle w:val="1"/>
        <w:shd w:val="clear" w:color="auto" w:fill="auto"/>
        <w:spacing w:line="240" w:lineRule="auto"/>
        <w:ind w:right="20"/>
        <w:jc w:val="both"/>
        <w:rPr>
          <w:sz w:val="28"/>
          <w:szCs w:val="28"/>
        </w:rPr>
      </w:pPr>
    </w:p>
    <w:p w:rsidR="005D092A" w:rsidRDefault="00886737" w:rsidP="005D092A">
      <w:pPr>
        <w:pStyle w:val="Bodytext30"/>
        <w:numPr>
          <w:ilvl w:val="0"/>
          <w:numId w:val="4"/>
        </w:numPr>
        <w:shd w:val="clear" w:color="auto" w:fill="auto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Максаты жана милдеттери</w:t>
      </w:r>
    </w:p>
    <w:p w:rsidR="00886737" w:rsidRDefault="0066070B" w:rsidP="005D092A">
      <w:pPr>
        <w:pStyle w:val="1"/>
        <w:shd w:val="clear" w:color="auto" w:fill="auto"/>
        <w:spacing w:line="240" w:lineRule="auto"/>
        <w:ind w:right="20"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“Фитосанитардык тобокелдиктин талдоосун жүргүзүү </w:t>
      </w:r>
      <w:r w:rsidR="007F2BAD">
        <w:rPr>
          <w:sz w:val="28"/>
          <w:szCs w:val="28"/>
          <w:lang w:val="ky-KG"/>
        </w:rPr>
        <w:t xml:space="preserve">жөнүндө </w:t>
      </w:r>
      <w:r>
        <w:rPr>
          <w:sz w:val="28"/>
          <w:szCs w:val="28"/>
          <w:lang w:val="ky-KG"/>
        </w:rPr>
        <w:t>жобо</w:t>
      </w:r>
      <w:r w:rsidR="007F2BAD">
        <w:rPr>
          <w:sz w:val="28"/>
          <w:szCs w:val="28"/>
          <w:lang w:val="ky-KG"/>
        </w:rPr>
        <w:t>н</w:t>
      </w:r>
      <w:r>
        <w:rPr>
          <w:sz w:val="28"/>
          <w:szCs w:val="28"/>
          <w:lang w:val="ky-KG"/>
        </w:rPr>
        <w:t xml:space="preserve">у бекитүү </w:t>
      </w:r>
      <w:r w:rsidR="007F2BAD">
        <w:rPr>
          <w:sz w:val="28"/>
          <w:szCs w:val="28"/>
          <w:lang w:val="ky-KG"/>
        </w:rPr>
        <w:t>тууралуу</w:t>
      </w:r>
      <w:r>
        <w:rPr>
          <w:sz w:val="28"/>
          <w:szCs w:val="28"/>
          <w:lang w:val="ky-KG"/>
        </w:rPr>
        <w:t>” Кыргыз Республикасынын Өкмөтүнүн</w:t>
      </w:r>
      <w:r w:rsidR="002745D1">
        <w:rPr>
          <w:sz w:val="28"/>
          <w:szCs w:val="28"/>
          <w:lang w:val="ky-KG"/>
        </w:rPr>
        <w:t xml:space="preserve"> токтомунун долбоору “Өсүмдүктөрдүн карантини жөнүндө” Кыргыз Республикасынын Мый</w:t>
      </w:r>
      <w:r w:rsidR="003E4093">
        <w:rPr>
          <w:sz w:val="28"/>
          <w:szCs w:val="28"/>
          <w:lang w:val="ky-KG"/>
        </w:rPr>
        <w:t>замынын 7-беренесин ишке ашыруу максатында иштелип чыкты.</w:t>
      </w:r>
    </w:p>
    <w:p w:rsidR="0066070B" w:rsidRPr="0066070B" w:rsidRDefault="0066070B" w:rsidP="005D092A">
      <w:pPr>
        <w:pStyle w:val="1"/>
        <w:shd w:val="clear" w:color="auto" w:fill="auto"/>
        <w:spacing w:line="240" w:lineRule="auto"/>
        <w:ind w:right="20" w:firstLine="708"/>
        <w:jc w:val="both"/>
        <w:rPr>
          <w:sz w:val="28"/>
          <w:szCs w:val="28"/>
          <w:lang w:val="ky-KG"/>
        </w:rPr>
      </w:pPr>
    </w:p>
    <w:p w:rsidR="005D092A" w:rsidRPr="005D092A" w:rsidRDefault="00BC7F88" w:rsidP="005D092A">
      <w:pPr>
        <w:pStyle w:val="1"/>
        <w:numPr>
          <w:ilvl w:val="0"/>
          <w:numId w:val="4"/>
        </w:numPr>
        <w:shd w:val="clear" w:color="auto" w:fill="auto"/>
        <w:spacing w:line="240" w:lineRule="auto"/>
        <w:ind w:right="20"/>
        <w:jc w:val="both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Баяндоо бөлүк</w:t>
      </w:r>
    </w:p>
    <w:p w:rsidR="009D0C98" w:rsidRDefault="003E4093" w:rsidP="008C4C86">
      <w:pPr>
        <w:pStyle w:val="1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Токтомдун долбоорунда фитосанитардык тобокелдиктин талдоосун </w:t>
      </w:r>
      <w:r w:rsidR="00BB7F35">
        <w:rPr>
          <w:sz w:val="28"/>
          <w:szCs w:val="28"/>
          <w:lang w:val="ky-KG"/>
        </w:rPr>
        <w:t xml:space="preserve">(ФТТ) </w:t>
      </w:r>
      <w:r>
        <w:rPr>
          <w:sz w:val="28"/>
          <w:szCs w:val="28"/>
          <w:lang w:val="ky-KG"/>
        </w:rPr>
        <w:t>жүргүзү</w:t>
      </w:r>
      <w:r w:rsidR="00AB557F">
        <w:rPr>
          <w:sz w:val="28"/>
          <w:szCs w:val="28"/>
          <w:lang w:val="ky-KG"/>
        </w:rPr>
        <w:t>ү</w:t>
      </w:r>
      <w:r>
        <w:rPr>
          <w:sz w:val="28"/>
          <w:szCs w:val="28"/>
          <w:lang w:val="ky-KG"/>
        </w:rPr>
        <w:t xml:space="preserve"> тартибин аныктоо сунашталган. </w:t>
      </w:r>
    </w:p>
    <w:p w:rsidR="002554F3" w:rsidRDefault="00BB7F35" w:rsidP="002554F3">
      <w:pPr>
        <w:pStyle w:val="1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  <w:highlight w:val="yellow"/>
          <w:lang w:val="ky-KG"/>
        </w:rPr>
      </w:pPr>
      <w:r>
        <w:rPr>
          <w:sz w:val="28"/>
          <w:szCs w:val="28"/>
          <w:lang w:val="ky-KG"/>
        </w:rPr>
        <w:t>ФТТ</w:t>
      </w:r>
      <w:r w:rsidR="00AB557F">
        <w:rPr>
          <w:sz w:val="28"/>
          <w:szCs w:val="28"/>
          <w:lang w:val="ky-KG"/>
        </w:rPr>
        <w:t xml:space="preserve"> </w:t>
      </w:r>
      <w:r w:rsidR="00667376">
        <w:rPr>
          <w:sz w:val="28"/>
          <w:szCs w:val="28"/>
          <w:lang w:val="ky-KG"/>
        </w:rPr>
        <w:t xml:space="preserve">зыяндуу организмдердин карантиндик зыяндуу организмдер экендигин аныктоо максатында жүргүзүлөт. Анда </w:t>
      </w:r>
      <w:r w:rsidR="002554F3">
        <w:rPr>
          <w:sz w:val="28"/>
          <w:szCs w:val="28"/>
          <w:lang w:val="ky-KG"/>
        </w:rPr>
        <w:t>тобокелдикти баалоо, ошондой эле фитосанитардык тобокелдикти башкаруу варианттарын тандоо</w:t>
      </w:r>
      <w:r w:rsidR="00F522B5" w:rsidRPr="00F522B5">
        <w:rPr>
          <w:lang w:val="ky-KG"/>
        </w:rPr>
        <w:t xml:space="preserve"> </w:t>
      </w:r>
      <w:r w:rsidR="00F522B5" w:rsidRPr="00F522B5">
        <w:rPr>
          <w:sz w:val="28"/>
          <w:szCs w:val="28"/>
          <w:lang w:val="ky-KG"/>
        </w:rPr>
        <w:t>үчүн интеграцияланган процесстер</w:t>
      </w:r>
      <w:r w:rsidR="002554F3">
        <w:rPr>
          <w:sz w:val="28"/>
          <w:szCs w:val="28"/>
          <w:lang w:val="ky-KG"/>
        </w:rPr>
        <w:t xml:space="preserve"> баяндалган. </w:t>
      </w:r>
      <w:r w:rsidR="007C2236">
        <w:rPr>
          <w:sz w:val="28"/>
          <w:szCs w:val="28"/>
          <w:lang w:val="ky-KG"/>
        </w:rPr>
        <w:t>З</w:t>
      </w:r>
      <w:r w:rsidR="001A0B03">
        <w:rPr>
          <w:sz w:val="28"/>
          <w:szCs w:val="28"/>
          <w:lang w:val="ky-KG"/>
        </w:rPr>
        <w:t xml:space="preserve">ыяндуу организмдерди жана/же </w:t>
      </w:r>
      <w:r w:rsidR="007C2236">
        <w:rPr>
          <w:sz w:val="28"/>
          <w:szCs w:val="28"/>
          <w:lang w:val="ky-KG"/>
        </w:rPr>
        <w:t xml:space="preserve">карантиндик маанидеги </w:t>
      </w:r>
      <w:r w:rsidR="001A0B03">
        <w:rPr>
          <w:sz w:val="28"/>
          <w:szCs w:val="28"/>
          <w:lang w:val="ky-KG"/>
        </w:rPr>
        <w:t>таралуу жолдорун аныктоо</w:t>
      </w:r>
      <w:r w:rsidR="00500D84">
        <w:rPr>
          <w:sz w:val="28"/>
          <w:szCs w:val="28"/>
          <w:lang w:val="ky-KG"/>
        </w:rPr>
        <w:t>, жана а</w:t>
      </w:r>
      <w:r w:rsidR="007C2236">
        <w:rPr>
          <w:sz w:val="28"/>
          <w:szCs w:val="28"/>
          <w:lang w:val="ky-KG"/>
        </w:rPr>
        <w:t>га</w:t>
      </w:r>
      <w:r w:rsidR="00500D84">
        <w:rPr>
          <w:sz w:val="28"/>
          <w:szCs w:val="28"/>
          <w:lang w:val="ky-KG"/>
        </w:rPr>
        <w:t xml:space="preserve"> байланыш</w:t>
      </w:r>
      <w:r w:rsidR="007C2236">
        <w:rPr>
          <w:sz w:val="28"/>
          <w:szCs w:val="28"/>
          <w:lang w:val="ky-KG"/>
        </w:rPr>
        <w:t>туу</w:t>
      </w:r>
      <w:r w:rsidR="00500D84">
        <w:rPr>
          <w:sz w:val="28"/>
          <w:szCs w:val="28"/>
          <w:lang w:val="ky-KG"/>
        </w:rPr>
        <w:t xml:space="preserve"> тобокелдикти баалоо, ошондой эле </w:t>
      </w:r>
      <w:r w:rsidR="007C2236">
        <w:rPr>
          <w:sz w:val="28"/>
          <w:szCs w:val="28"/>
          <w:lang w:val="ky-KG"/>
        </w:rPr>
        <w:t>кооптуу зоналарды аныктоо жана зарылдыгына жараша фитосанитардык тобокелдикти башкаруу ыкмаларын аны</w:t>
      </w:r>
      <w:r w:rsidR="00775EF2">
        <w:rPr>
          <w:sz w:val="28"/>
          <w:szCs w:val="28"/>
          <w:lang w:val="ky-KG"/>
        </w:rPr>
        <w:t>к</w:t>
      </w:r>
      <w:r w:rsidR="007C2236">
        <w:rPr>
          <w:sz w:val="28"/>
          <w:szCs w:val="28"/>
          <w:lang w:val="ky-KG"/>
        </w:rPr>
        <w:t xml:space="preserve">тоо </w:t>
      </w:r>
      <w:r w:rsidR="002554F3" w:rsidRPr="002554F3">
        <w:rPr>
          <w:sz w:val="28"/>
          <w:szCs w:val="28"/>
          <w:lang w:val="ky-KG"/>
        </w:rPr>
        <w:t>Ф</w:t>
      </w:r>
      <w:r w:rsidR="00F27793">
        <w:rPr>
          <w:sz w:val="28"/>
          <w:szCs w:val="28"/>
          <w:lang w:val="ky-KG"/>
        </w:rPr>
        <w:t>ТТнын</w:t>
      </w:r>
      <w:r w:rsidR="001A0B03">
        <w:rPr>
          <w:sz w:val="28"/>
          <w:szCs w:val="28"/>
          <w:lang w:val="ky-KG"/>
        </w:rPr>
        <w:t xml:space="preserve"> милдети болуп саналат.</w:t>
      </w:r>
    </w:p>
    <w:p w:rsidR="00163C8E" w:rsidRDefault="007F0192" w:rsidP="00852C6E">
      <w:pPr>
        <w:pStyle w:val="1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К</w:t>
      </w:r>
      <w:r w:rsidRPr="007F0192">
        <w:rPr>
          <w:sz w:val="28"/>
          <w:szCs w:val="28"/>
          <w:lang w:val="ky-KG"/>
        </w:rPr>
        <w:t>арантиндик объект</w:t>
      </w:r>
      <w:r>
        <w:rPr>
          <w:sz w:val="28"/>
          <w:szCs w:val="28"/>
          <w:lang w:val="ky-KG"/>
        </w:rPr>
        <w:t>тер</w:t>
      </w:r>
      <w:r w:rsidRPr="007F0192">
        <w:rPr>
          <w:sz w:val="28"/>
          <w:szCs w:val="28"/>
          <w:lang w:val="ky-KG"/>
        </w:rPr>
        <w:t>ге</w:t>
      </w:r>
      <w:r>
        <w:rPr>
          <w:sz w:val="28"/>
          <w:szCs w:val="28"/>
          <w:lang w:val="ky-KG"/>
        </w:rPr>
        <w:t>, з</w:t>
      </w:r>
      <w:r w:rsidR="00163C8E">
        <w:rPr>
          <w:sz w:val="28"/>
          <w:szCs w:val="28"/>
          <w:lang w:val="ky-KG"/>
        </w:rPr>
        <w:t xml:space="preserve">ыяндуу организмдерге карата фитосанитардык тобокелдиктин талдоосу өсүмдүктөрдүн карантини жаатындагы ыйгарым укуктуу мамлекеттик орган тарабынан </w:t>
      </w:r>
      <w:r w:rsidR="00E8561B">
        <w:rPr>
          <w:sz w:val="28"/>
          <w:szCs w:val="28"/>
          <w:lang w:val="ky-KG"/>
        </w:rPr>
        <w:t>объектинин</w:t>
      </w:r>
      <w:r w:rsidR="00163C8E">
        <w:rPr>
          <w:sz w:val="28"/>
          <w:szCs w:val="28"/>
          <w:lang w:val="ky-KG"/>
        </w:rPr>
        <w:t xml:space="preserve"> карантиндик объект болуу жөндөмүн</w:t>
      </w:r>
      <w:r w:rsidR="00E8561B">
        <w:rPr>
          <w:sz w:val="28"/>
          <w:szCs w:val="28"/>
          <w:lang w:val="ky-KG"/>
        </w:rPr>
        <w:t xml:space="preserve"> же </w:t>
      </w:r>
      <w:r w:rsidR="00E8561B" w:rsidRPr="00E8561B">
        <w:rPr>
          <w:sz w:val="28"/>
          <w:szCs w:val="28"/>
          <w:lang w:val="ky-KG"/>
        </w:rPr>
        <w:t>жөндөмсүздүгүн</w:t>
      </w:r>
      <w:r w:rsidR="00163C8E">
        <w:rPr>
          <w:sz w:val="28"/>
          <w:szCs w:val="28"/>
          <w:lang w:val="ky-KG"/>
        </w:rPr>
        <w:t>, карантиндик объектин</w:t>
      </w:r>
      <w:r w:rsidR="00E8561B">
        <w:rPr>
          <w:sz w:val="28"/>
          <w:szCs w:val="28"/>
          <w:lang w:val="ky-KG"/>
        </w:rPr>
        <w:t>ин</w:t>
      </w:r>
      <w:r w:rsidR="00163C8E">
        <w:rPr>
          <w:sz w:val="28"/>
          <w:szCs w:val="28"/>
          <w:lang w:val="ky-KG"/>
        </w:rPr>
        <w:t xml:space="preserve"> жайылышын жөнгө салуу жана</w:t>
      </w:r>
      <w:r>
        <w:rPr>
          <w:sz w:val="28"/>
          <w:szCs w:val="28"/>
          <w:lang w:val="ky-KG"/>
        </w:rPr>
        <w:t xml:space="preserve"> (же)</w:t>
      </w:r>
      <w:r w:rsidR="00163C8E">
        <w:rPr>
          <w:sz w:val="28"/>
          <w:szCs w:val="28"/>
          <w:lang w:val="ky-KG"/>
        </w:rPr>
        <w:t xml:space="preserve"> ага карата карантиндик фитосанитардык чараларды көрүү зарылчылыгын, биологиялык</w:t>
      </w:r>
      <w:r>
        <w:rPr>
          <w:sz w:val="28"/>
          <w:szCs w:val="28"/>
          <w:lang w:val="ky-KG"/>
        </w:rPr>
        <w:t xml:space="preserve"> же башка </w:t>
      </w:r>
      <w:r w:rsidR="00163C8E">
        <w:rPr>
          <w:sz w:val="28"/>
          <w:szCs w:val="28"/>
          <w:lang w:val="ky-KG"/>
        </w:rPr>
        <w:t>илимий</w:t>
      </w:r>
      <w:r>
        <w:rPr>
          <w:sz w:val="28"/>
          <w:szCs w:val="28"/>
          <w:lang w:val="ky-KG"/>
        </w:rPr>
        <w:t xml:space="preserve">, </w:t>
      </w:r>
      <w:r w:rsidR="00163C8E">
        <w:rPr>
          <w:sz w:val="28"/>
          <w:szCs w:val="28"/>
          <w:lang w:val="ky-KG"/>
        </w:rPr>
        <w:t>экономикалык маалыматтарды баалоо аркылуу аныктоо максатында</w:t>
      </w:r>
      <w:r>
        <w:rPr>
          <w:sz w:val="28"/>
          <w:szCs w:val="28"/>
          <w:lang w:val="ky-KG"/>
        </w:rPr>
        <w:t xml:space="preserve"> </w:t>
      </w:r>
      <w:r w:rsidR="00163C8E">
        <w:rPr>
          <w:sz w:val="28"/>
          <w:szCs w:val="28"/>
          <w:lang w:val="ky-KG"/>
        </w:rPr>
        <w:t>жүргүзүлөт.</w:t>
      </w:r>
    </w:p>
    <w:p w:rsidR="006B184F" w:rsidRDefault="009E4E98" w:rsidP="00852C6E">
      <w:pPr>
        <w:pStyle w:val="1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Фитосанитардык тобокелдикти</w:t>
      </w:r>
      <w:r w:rsidRPr="009E4E98">
        <w:rPr>
          <w:sz w:val="28"/>
          <w:szCs w:val="28"/>
          <w:lang w:val="ky-KG"/>
        </w:rPr>
        <w:t xml:space="preserve"> талдоон</w:t>
      </w:r>
      <w:r>
        <w:rPr>
          <w:sz w:val="28"/>
          <w:szCs w:val="28"/>
          <w:lang w:val="ky-KG"/>
        </w:rPr>
        <w:t>ун</w:t>
      </w:r>
      <w:r w:rsidRPr="009E4E98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жыйынтыктары </w:t>
      </w:r>
      <w:r w:rsidRPr="009E4E98">
        <w:rPr>
          <w:sz w:val="28"/>
          <w:szCs w:val="28"/>
          <w:lang w:val="ky-KG"/>
        </w:rPr>
        <w:t xml:space="preserve">Кыргыз Республикасынын карантиндик фитосанитардык талаптарын иштеп чыгууда, карантиндик фитосанитардык режимди киргизүү жөнүндө чечим кабыл алууда, Кыргыз Республикасына </w:t>
      </w:r>
      <w:r w:rsidR="006B184F">
        <w:rPr>
          <w:sz w:val="28"/>
          <w:szCs w:val="28"/>
          <w:lang w:val="ky-KG"/>
        </w:rPr>
        <w:t>карантинге алын</w:t>
      </w:r>
      <w:r w:rsidR="00775EF2">
        <w:rPr>
          <w:sz w:val="28"/>
          <w:szCs w:val="28"/>
          <w:lang w:val="ky-KG"/>
        </w:rPr>
        <w:t>уучу</w:t>
      </w:r>
      <w:r w:rsidRPr="009E4E98">
        <w:rPr>
          <w:sz w:val="28"/>
          <w:szCs w:val="28"/>
          <w:lang w:val="ky-KG"/>
        </w:rPr>
        <w:t xml:space="preserve"> продукцияны ташып келүүгө убактылуу чектөөлөрдү киргизүүдө жана (же) Кыргыз Республикасына ташылып келүүчү </w:t>
      </w:r>
      <w:r w:rsidR="006B184F">
        <w:rPr>
          <w:sz w:val="28"/>
          <w:szCs w:val="28"/>
          <w:lang w:val="ky-KG"/>
        </w:rPr>
        <w:t>карантинге ал</w:t>
      </w:r>
      <w:r w:rsidRPr="009E4E98">
        <w:rPr>
          <w:sz w:val="28"/>
          <w:szCs w:val="28"/>
          <w:lang w:val="ky-KG"/>
        </w:rPr>
        <w:t>ынуучу продукцияларга карантиндик фитосанитардык талаптарды белгилөөдө</w:t>
      </w:r>
      <w:r w:rsidR="006B184F">
        <w:rPr>
          <w:sz w:val="28"/>
          <w:szCs w:val="28"/>
          <w:lang w:val="ky-KG"/>
        </w:rPr>
        <w:t>,</w:t>
      </w:r>
      <w:r w:rsidR="006B184F" w:rsidRPr="006B184F">
        <w:rPr>
          <w:sz w:val="28"/>
          <w:szCs w:val="28"/>
          <w:lang w:val="ky-KG"/>
        </w:rPr>
        <w:t xml:space="preserve"> </w:t>
      </w:r>
      <w:r w:rsidR="00263DDC" w:rsidRPr="009E4E98">
        <w:rPr>
          <w:sz w:val="28"/>
          <w:szCs w:val="28"/>
          <w:lang w:val="ky-KG"/>
        </w:rPr>
        <w:t xml:space="preserve">Кыргыз Республикасынын аймагында мамлекеттик карантиндик фитосанитардык </w:t>
      </w:r>
      <w:r w:rsidR="00263DDC">
        <w:rPr>
          <w:sz w:val="28"/>
          <w:szCs w:val="28"/>
          <w:lang w:val="ky-KG"/>
        </w:rPr>
        <w:t xml:space="preserve">контролду </w:t>
      </w:r>
      <w:r w:rsidR="00263DDC" w:rsidRPr="009E4E98">
        <w:rPr>
          <w:sz w:val="28"/>
          <w:szCs w:val="28"/>
          <w:lang w:val="ky-KG"/>
        </w:rPr>
        <w:t>(көзөмөлдү) жүргүзүүдө</w:t>
      </w:r>
      <w:r w:rsidR="00263DDC">
        <w:rPr>
          <w:sz w:val="28"/>
          <w:szCs w:val="28"/>
          <w:lang w:val="ky-KG"/>
        </w:rPr>
        <w:t xml:space="preserve">, </w:t>
      </w:r>
      <w:r w:rsidR="00263DDC" w:rsidRPr="009E4E98">
        <w:rPr>
          <w:sz w:val="28"/>
          <w:szCs w:val="28"/>
          <w:lang w:val="ky-KG"/>
        </w:rPr>
        <w:t xml:space="preserve">өсүмдүктөрдүн карантини жаатындагы Кыргыз Республикасынын мыйзамдарында белгиленген </w:t>
      </w:r>
      <w:r w:rsidR="006B184F" w:rsidRPr="009E4E98">
        <w:rPr>
          <w:sz w:val="28"/>
          <w:szCs w:val="28"/>
          <w:lang w:val="ky-KG"/>
        </w:rPr>
        <w:t>карантиндик объекттердин тизмесин түзүүдө жана кайра кароодо жана башка учурларда</w:t>
      </w:r>
      <w:r w:rsidR="006B184F">
        <w:rPr>
          <w:sz w:val="28"/>
          <w:szCs w:val="28"/>
          <w:lang w:val="ky-KG"/>
        </w:rPr>
        <w:t xml:space="preserve"> </w:t>
      </w:r>
      <w:r w:rsidRPr="009E4E98">
        <w:rPr>
          <w:sz w:val="28"/>
          <w:szCs w:val="28"/>
          <w:lang w:val="ky-KG"/>
        </w:rPr>
        <w:t>эске алынат.</w:t>
      </w:r>
    </w:p>
    <w:p w:rsidR="00775EF2" w:rsidRDefault="00775EF2" w:rsidP="00852C6E">
      <w:pPr>
        <w:pStyle w:val="1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  <w:lang w:val="ky-KG"/>
        </w:rPr>
      </w:pPr>
    </w:p>
    <w:p w:rsidR="00775EF2" w:rsidRDefault="00775EF2" w:rsidP="00852C6E">
      <w:pPr>
        <w:pStyle w:val="1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  <w:lang w:val="ky-KG"/>
        </w:rPr>
      </w:pPr>
    </w:p>
    <w:p w:rsidR="00775EF2" w:rsidRDefault="00775EF2" w:rsidP="00852C6E">
      <w:pPr>
        <w:pStyle w:val="1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  <w:lang w:val="ky-KG"/>
        </w:rPr>
      </w:pPr>
    </w:p>
    <w:p w:rsidR="00775EF2" w:rsidRDefault="00775EF2" w:rsidP="00852C6E">
      <w:pPr>
        <w:pStyle w:val="1"/>
        <w:shd w:val="clear" w:color="auto" w:fill="auto"/>
        <w:spacing w:line="240" w:lineRule="auto"/>
        <w:ind w:left="20" w:right="20" w:firstLine="720"/>
        <w:jc w:val="both"/>
        <w:rPr>
          <w:sz w:val="28"/>
          <w:szCs w:val="28"/>
          <w:lang w:val="ky-KG"/>
        </w:rPr>
      </w:pPr>
    </w:p>
    <w:p w:rsidR="00BC7F88" w:rsidRDefault="00BC7F88" w:rsidP="005D092A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</w:pPr>
    </w:p>
    <w:p w:rsidR="00BC7F88" w:rsidRDefault="00BC7F88" w:rsidP="005D092A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</w:pPr>
    </w:p>
    <w:p w:rsidR="000B12D3" w:rsidRPr="005D0F13" w:rsidRDefault="005D092A" w:rsidP="005D092A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</w:pPr>
      <w:r w:rsidRPr="005D0F13"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  <w:t xml:space="preserve">3. </w:t>
      </w:r>
      <w:r w:rsidR="000B12D3" w:rsidRPr="005D0F13"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  <w:t xml:space="preserve">Мүмкүн болгон социалдык, экономикалык, укуктук, укук коргоочулук, гендердик, экологиялык, коррупциялык кесепеттердин божомолдору </w:t>
      </w:r>
    </w:p>
    <w:p w:rsidR="000B12D3" w:rsidRDefault="000B12D3" w:rsidP="005D092A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Сунушталган долбоорду кабыл алуу укуктук, укук коргоочулук, гендердик, социалдык, коррупциялык экологиялык, экономикалык терс кесепеттерге алып келбейт.</w:t>
      </w:r>
    </w:p>
    <w:p w:rsidR="00775EF2" w:rsidRDefault="00775EF2" w:rsidP="005D092A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</w:pPr>
    </w:p>
    <w:p w:rsidR="005D092A" w:rsidRPr="000B12D3" w:rsidRDefault="005D092A" w:rsidP="005D092A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</w:pPr>
      <w:r w:rsidRPr="000B12D3"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  <w:t xml:space="preserve">4. </w:t>
      </w:r>
      <w:r w:rsidR="000B12D3"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  <w:t>Коомдук талкуулоонун натыйжалары жөнүндө маалымат</w:t>
      </w:r>
    </w:p>
    <w:p w:rsidR="000B12D3" w:rsidRPr="000B12D3" w:rsidRDefault="000B12D3" w:rsidP="00A440A6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 жарандардын жана юридикалык жактардын кызыкчылыктарына таасир этпегендиктен коомдук талкууну талап кылбайт.</w:t>
      </w:r>
    </w:p>
    <w:p w:rsidR="00775EF2" w:rsidRDefault="00775EF2" w:rsidP="005D092A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</w:pPr>
    </w:p>
    <w:p w:rsidR="005D092A" w:rsidRPr="009F592D" w:rsidRDefault="005D092A" w:rsidP="005D092A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</w:pPr>
      <w:r w:rsidRPr="009F592D"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  <w:t xml:space="preserve">5. </w:t>
      </w:r>
      <w:r w:rsidR="009F592D"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  <w:t>Долбоордун мыйзамдарга шайкештигин талдоо</w:t>
      </w:r>
      <w:r w:rsidRPr="009F592D"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  <w:t xml:space="preserve"> </w:t>
      </w:r>
    </w:p>
    <w:p w:rsidR="009F592D" w:rsidRDefault="009F592D" w:rsidP="005D092A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</w:pPr>
      <w:r w:rsidRPr="009F592D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Сунушталган долбоор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</w:t>
      </w:r>
      <w:r w:rsidRPr="009F592D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>колдонуудагы мыйзам ченемдерине, ошондой эле Кыргыз Республикасы катышуучу болгон, белгиленген тартипте күчүнө кирген эл аралык келишимдерге каршы келбейт.</w:t>
      </w:r>
    </w:p>
    <w:p w:rsidR="00775EF2" w:rsidRDefault="00775EF2" w:rsidP="005D092A">
      <w:pPr>
        <w:widowControl/>
        <w:ind w:firstLine="708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</w:pPr>
    </w:p>
    <w:p w:rsidR="005D092A" w:rsidRPr="001C15E7" w:rsidRDefault="005D092A" w:rsidP="005D092A">
      <w:pPr>
        <w:widowControl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</w:pPr>
      <w:r w:rsidRPr="001C15E7"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  <w:t xml:space="preserve">6. </w:t>
      </w:r>
      <w:r w:rsidR="001C15E7">
        <w:rPr>
          <w:rFonts w:ascii="Times New Roman" w:eastAsia="Calibri" w:hAnsi="Times New Roman" w:cs="Times New Roman"/>
          <w:b/>
          <w:color w:val="auto"/>
          <w:sz w:val="28"/>
          <w:szCs w:val="28"/>
          <w:lang w:val="ky-KG" w:eastAsia="en-US"/>
        </w:rPr>
        <w:t>Каржылоонун зарылдыгы жөнүндө маалымат</w:t>
      </w:r>
      <w:r w:rsidRPr="001C15E7">
        <w:rPr>
          <w:rFonts w:ascii="Times New Roman" w:eastAsia="Calibri" w:hAnsi="Times New Roman" w:cs="Times New Roman"/>
          <w:color w:val="auto"/>
          <w:sz w:val="28"/>
          <w:szCs w:val="28"/>
          <w:lang w:val="ky-KG" w:eastAsia="en-US"/>
        </w:rPr>
        <w:t xml:space="preserve"> </w:t>
      </w:r>
    </w:p>
    <w:p w:rsidR="001C15E7" w:rsidRDefault="001C15E7" w:rsidP="005D092A">
      <w:pPr>
        <w:widowControl/>
        <w:spacing w:after="60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Ушул </w:t>
      </w:r>
      <w:r w:rsidRPr="001C15E7">
        <w:rPr>
          <w:rFonts w:ascii="Times New Roman" w:hAnsi="Times New Roman" w:cs="Times New Roman"/>
          <w:color w:val="auto"/>
          <w:sz w:val="28"/>
          <w:szCs w:val="28"/>
          <w:lang w:val="ky-KG"/>
        </w:rPr>
        <w:t>долбоор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д</w:t>
      </w:r>
      <w:r w:rsidRPr="001C15E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у кабыл алуу </w:t>
      </w:r>
      <w:r>
        <w:rPr>
          <w:rFonts w:ascii="Times New Roman" w:hAnsi="Times New Roman" w:cs="Times New Roman"/>
          <w:color w:val="auto"/>
          <w:sz w:val="28"/>
          <w:szCs w:val="28"/>
          <w:lang w:val="ky-KG"/>
        </w:rPr>
        <w:t>республикалык</w:t>
      </w:r>
      <w:r w:rsidRPr="001C15E7">
        <w:rPr>
          <w:rFonts w:ascii="Times New Roman" w:hAnsi="Times New Roman" w:cs="Times New Roman"/>
          <w:color w:val="auto"/>
          <w:sz w:val="28"/>
          <w:szCs w:val="28"/>
          <w:lang w:val="ky-KG"/>
        </w:rPr>
        <w:t xml:space="preserve"> бюджеттен кошумча финансылык чыгымдарды талап кылбайт.</w:t>
      </w:r>
    </w:p>
    <w:p w:rsidR="00775EF2" w:rsidRDefault="00775EF2" w:rsidP="005D092A">
      <w:pPr>
        <w:widowControl/>
        <w:spacing w:after="60"/>
        <w:ind w:firstLine="708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val="ky-KG"/>
        </w:rPr>
      </w:pPr>
    </w:p>
    <w:p w:rsidR="005D092A" w:rsidRPr="001C15E7" w:rsidRDefault="005D092A" w:rsidP="005D092A">
      <w:pPr>
        <w:widowControl/>
        <w:spacing w:after="60"/>
        <w:ind w:firstLine="708"/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ky-KG"/>
        </w:rPr>
      </w:pPr>
      <w:r w:rsidRPr="001C15E7">
        <w:rPr>
          <w:rFonts w:ascii="Times New Roman" w:hAnsi="Times New Roman" w:cs="Times New Roman"/>
          <w:b/>
          <w:bCs/>
          <w:color w:val="auto"/>
          <w:sz w:val="28"/>
          <w:szCs w:val="28"/>
          <w:lang w:val="ky-KG"/>
        </w:rPr>
        <w:t xml:space="preserve">7. </w:t>
      </w:r>
      <w:r w:rsidR="001C15E7">
        <w:rPr>
          <w:rFonts w:ascii="Times New Roman" w:hAnsi="Times New Roman" w:cs="Times New Roman"/>
          <w:b/>
          <w:bCs/>
          <w:color w:val="auto"/>
          <w:sz w:val="28"/>
          <w:szCs w:val="28"/>
          <w:lang w:val="ky-KG"/>
        </w:rPr>
        <w:t xml:space="preserve">Жөнгө салуучу </w:t>
      </w:r>
      <w:r w:rsidR="001C15E7" w:rsidRPr="001C15E7">
        <w:rPr>
          <w:rFonts w:ascii="Times New Roman" w:hAnsi="Times New Roman" w:cs="Times New Roman"/>
          <w:b/>
          <w:bCs/>
          <w:color w:val="auto"/>
          <w:sz w:val="28"/>
          <w:szCs w:val="28"/>
          <w:lang w:val="ky-KG"/>
        </w:rPr>
        <w:t>таасирди талдоо жөнүндө маалымат</w:t>
      </w:r>
    </w:p>
    <w:p w:rsidR="001C15E7" w:rsidRDefault="001C15E7" w:rsidP="005D092A">
      <w:pPr>
        <w:ind w:firstLine="567"/>
        <w:jc w:val="both"/>
        <w:rPr>
          <w:rFonts w:ascii="Times New Roman" w:hAnsi="Times New Roman" w:cs="Times New Roman"/>
          <w:bCs/>
          <w:iCs/>
          <w:color w:val="auto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iCs/>
          <w:color w:val="auto"/>
          <w:sz w:val="28"/>
          <w:szCs w:val="28"/>
          <w:lang w:val="ky-KG"/>
        </w:rPr>
        <w:t xml:space="preserve">Көрсөтүлгөн долбоор </w:t>
      </w:r>
      <w:r w:rsidRPr="001C15E7">
        <w:rPr>
          <w:rFonts w:ascii="Times New Roman" w:hAnsi="Times New Roman" w:cs="Times New Roman"/>
          <w:bCs/>
          <w:iCs/>
          <w:color w:val="auto"/>
          <w:sz w:val="28"/>
          <w:szCs w:val="28"/>
          <w:lang w:val="ky-KG"/>
        </w:rPr>
        <w:t>жеке ишкердикти жөнгө салууга багытталбагандыктан, жөнгө салуучу таасирге талдоо жүргүзүүнү талап кылбайт.</w:t>
      </w:r>
      <w:r>
        <w:rPr>
          <w:rFonts w:ascii="Times New Roman" w:hAnsi="Times New Roman" w:cs="Times New Roman"/>
          <w:bCs/>
          <w:iCs/>
          <w:color w:val="auto"/>
          <w:sz w:val="28"/>
          <w:szCs w:val="28"/>
          <w:lang w:val="ky-KG"/>
        </w:rPr>
        <w:t xml:space="preserve"> </w:t>
      </w:r>
    </w:p>
    <w:p w:rsidR="005D092A" w:rsidRPr="009B5C51" w:rsidRDefault="005D092A" w:rsidP="005D092A">
      <w:pPr>
        <w:ind w:firstLine="567"/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val="ky-KG" w:eastAsia="en-US"/>
        </w:rPr>
      </w:pPr>
    </w:p>
    <w:p w:rsidR="005D092A" w:rsidRPr="009B5C51" w:rsidRDefault="005D092A" w:rsidP="005D092A">
      <w:pPr>
        <w:jc w:val="both"/>
        <w:rPr>
          <w:rFonts w:ascii="Times New Roman" w:eastAsia="Calibri" w:hAnsi="Times New Roman" w:cs="Times New Roman"/>
          <w:bCs/>
          <w:color w:val="auto"/>
          <w:sz w:val="28"/>
          <w:szCs w:val="28"/>
          <w:lang w:val="ky-KG" w:eastAsia="en-US"/>
        </w:rPr>
      </w:pPr>
    </w:p>
    <w:p w:rsidR="00A440A6" w:rsidRPr="009B5C51" w:rsidRDefault="00D42F21" w:rsidP="00A440A6">
      <w:pPr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r w:rsidRPr="00A04D97">
        <w:rPr>
          <w:rFonts w:ascii="Calibri" w:eastAsia="Calibri" w:hAnsi="Calibri" w:cs="Times New Roman"/>
          <w:noProof/>
          <w:color w:val="auto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069BF554" wp14:editId="281F5841">
            <wp:simplePos x="0" y="0"/>
            <wp:positionH relativeFrom="column">
              <wp:posOffset>2293620</wp:posOffset>
            </wp:positionH>
            <wp:positionV relativeFrom="paragraph">
              <wp:posOffset>71120</wp:posOffset>
            </wp:positionV>
            <wp:extent cx="1897380" cy="930790"/>
            <wp:effectExtent l="0" t="0" r="7620" b="317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930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1E5B9E" w:rsidRPr="009B5C51" w:rsidRDefault="001E5B9E" w:rsidP="00A440A6">
      <w:pPr>
        <w:rPr>
          <w:rFonts w:ascii="Times New Roman" w:hAnsi="Times New Roman" w:cs="Times New Roman"/>
          <w:sz w:val="28"/>
          <w:szCs w:val="28"/>
          <w:lang w:val="ky-KG"/>
        </w:rPr>
      </w:pPr>
    </w:p>
    <w:p w:rsidR="00A440A6" w:rsidRPr="00A440A6" w:rsidRDefault="00A440A6" w:rsidP="00D42F21">
      <w:pPr>
        <w:tabs>
          <w:tab w:val="center" w:pos="4677"/>
          <w:tab w:val="right" w:pos="9355"/>
        </w:tabs>
        <w:jc w:val="both"/>
        <w:rPr>
          <w:rFonts w:asciiTheme="minorHAnsi" w:eastAsiaTheme="minorHAnsi" w:hAnsiTheme="minorHAnsi" w:cstheme="minorBidi"/>
          <w:b/>
          <w:sz w:val="28"/>
          <w:szCs w:val="28"/>
        </w:rPr>
      </w:pPr>
      <w:r w:rsidRPr="009B5C51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</w:t>
      </w:r>
      <w:r w:rsidR="00D42F21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</w:t>
      </w:r>
      <w:r w:rsidRPr="009B5C51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</w:t>
      </w:r>
      <w:r w:rsidR="00D42F21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                                                                               Э.Чодуев </w:t>
      </w:r>
    </w:p>
    <w:p w:rsidR="005D092A" w:rsidRPr="00A440A6" w:rsidRDefault="005D092A" w:rsidP="00A440A6">
      <w:pPr>
        <w:tabs>
          <w:tab w:val="left" w:pos="948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D092A" w:rsidRPr="00A440A6" w:rsidSect="001E5B9E">
      <w:headerReference w:type="even" r:id="rId8"/>
      <w:pgSz w:w="11909" w:h="16838"/>
      <w:pgMar w:top="284" w:right="1134" w:bottom="709" w:left="1418" w:header="723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3CD4" w:rsidRDefault="001F3CD4">
      <w:r>
        <w:separator/>
      </w:r>
    </w:p>
  </w:endnote>
  <w:endnote w:type="continuationSeparator" w:id="0">
    <w:p w:rsidR="001F3CD4" w:rsidRDefault="001F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3CD4" w:rsidRDefault="001F3CD4">
      <w:r>
        <w:separator/>
      </w:r>
    </w:p>
  </w:footnote>
  <w:footnote w:type="continuationSeparator" w:id="0">
    <w:p w:rsidR="001F3CD4" w:rsidRDefault="001F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195" w:rsidRDefault="00161195" w:rsidP="00900E41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1195" w:rsidRDefault="0016119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4CB8"/>
    <w:multiLevelType w:val="hybridMultilevel"/>
    <w:tmpl w:val="D08AC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A0AFE"/>
    <w:multiLevelType w:val="multilevel"/>
    <w:tmpl w:val="695EDB14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37045D9B"/>
    <w:multiLevelType w:val="multilevel"/>
    <w:tmpl w:val="9CECA9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3E626BBF"/>
    <w:multiLevelType w:val="multilevel"/>
    <w:tmpl w:val="A6F0DB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53855EB6"/>
    <w:multiLevelType w:val="hybridMultilevel"/>
    <w:tmpl w:val="73F29F18"/>
    <w:lvl w:ilvl="0" w:tplc="2AB492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A2755FC"/>
    <w:multiLevelType w:val="hybridMultilevel"/>
    <w:tmpl w:val="2E7834A8"/>
    <w:lvl w:ilvl="0" w:tplc="C0DAFE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DD4"/>
    <w:rsid w:val="0008011E"/>
    <w:rsid w:val="000B12D3"/>
    <w:rsid w:val="000D0517"/>
    <w:rsid w:val="000E2071"/>
    <w:rsid w:val="000F7D9A"/>
    <w:rsid w:val="001146C9"/>
    <w:rsid w:val="00152DD4"/>
    <w:rsid w:val="00155096"/>
    <w:rsid w:val="00161195"/>
    <w:rsid w:val="00163C8E"/>
    <w:rsid w:val="00164D42"/>
    <w:rsid w:val="001A0B03"/>
    <w:rsid w:val="001C15E7"/>
    <w:rsid w:val="001C66FB"/>
    <w:rsid w:val="001E2005"/>
    <w:rsid w:val="001E5B9E"/>
    <w:rsid w:val="001F3CD4"/>
    <w:rsid w:val="00231F66"/>
    <w:rsid w:val="0025188E"/>
    <w:rsid w:val="002554F3"/>
    <w:rsid w:val="00263DDC"/>
    <w:rsid w:val="002729B9"/>
    <w:rsid w:val="002745D1"/>
    <w:rsid w:val="002A3E00"/>
    <w:rsid w:val="002B1FE0"/>
    <w:rsid w:val="002F4E59"/>
    <w:rsid w:val="00307D26"/>
    <w:rsid w:val="00360866"/>
    <w:rsid w:val="003719B4"/>
    <w:rsid w:val="003A0DF2"/>
    <w:rsid w:val="003E4093"/>
    <w:rsid w:val="004269D7"/>
    <w:rsid w:val="004368DE"/>
    <w:rsid w:val="00467D26"/>
    <w:rsid w:val="004D5E0F"/>
    <w:rsid w:val="00500D84"/>
    <w:rsid w:val="00504C69"/>
    <w:rsid w:val="0052309A"/>
    <w:rsid w:val="0057568A"/>
    <w:rsid w:val="005C2CA6"/>
    <w:rsid w:val="005D092A"/>
    <w:rsid w:val="005D0F13"/>
    <w:rsid w:val="006140C5"/>
    <w:rsid w:val="0063585F"/>
    <w:rsid w:val="006421BF"/>
    <w:rsid w:val="00642E72"/>
    <w:rsid w:val="0066070B"/>
    <w:rsid w:val="00667376"/>
    <w:rsid w:val="006B184F"/>
    <w:rsid w:val="006D1A91"/>
    <w:rsid w:val="006D1A9D"/>
    <w:rsid w:val="007137FA"/>
    <w:rsid w:val="00775EF2"/>
    <w:rsid w:val="007A2E4B"/>
    <w:rsid w:val="007C2236"/>
    <w:rsid w:val="007C2484"/>
    <w:rsid w:val="007F0192"/>
    <w:rsid w:val="007F2BAD"/>
    <w:rsid w:val="00824093"/>
    <w:rsid w:val="00852C6E"/>
    <w:rsid w:val="0085572E"/>
    <w:rsid w:val="00872DC1"/>
    <w:rsid w:val="00875B17"/>
    <w:rsid w:val="00886737"/>
    <w:rsid w:val="008A01DB"/>
    <w:rsid w:val="008C4C86"/>
    <w:rsid w:val="00900E41"/>
    <w:rsid w:val="00927E47"/>
    <w:rsid w:val="009746C7"/>
    <w:rsid w:val="00996591"/>
    <w:rsid w:val="009A0DB1"/>
    <w:rsid w:val="009B20E1"/>
    <w:rsid w:val="009B5C51"/>
    <w:rsid w:val="009D0C98"/>
    <w:rsid w:val="009E4E98"/>
    <w:rsid w:val="009F592D"/>
    <w:rsid w:val="00A2271D"/>
    <w:rsid w:val="00A440A6"/>
    <w:rsid w:val="00AA1722"/>
    <w:rsid w:val="00AB557F"/>
    <w:rsid w:val="00B40AAC"/>
    <w:rsid w:val="00B51912"/>
    <w:rsid w:val="00B53396"/>
    <w:rsid w:val="00B9040A"/>
    <w:rsid w:val="00BB7F35"/>
    <w:rsid w:val="00BC7F88"/>
    <w:rsid w:val="00C14F1F"/>
    <w:rsid w:val="00C375DC"/>
    <w:rsid w:val="00CD2179"/>
    <w:rsid w:val="00D10B13"/>
    <w:rsid w:val="00D269A6"/>
    <w:rsid w:val="00D42F21"/>
    <w:rsid w:val="00D86511"/>
    <w:rsid w:val="00DF34C7"/>
    <w:rsid w:val="00E65736"/>
    <w:rsid w:val="00E8561B"/>
    <w:rsid w:val="00ED7A69"/>
    <w:rsid w:val="00F27793"/>
    <w:rsid w:val="00F35055"/>
    <w:rsid w:val="00F522B5"/>
    <w:rsid w:val="00F86586"/>
    <w:rsid w:val="00FD5DB9"/>
    <w:rsid w:val="00FD6F84"/>
    <w:rsid w:val="00FF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E3763"/>
  <w15:chartTrackingRefBased/>
  <w15:docId w15:val="{7FC81549-54D6-4250-BFB3-E81C1EB6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DD4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locked/>
    <w:rsid w:val="00152DD4"/>
    <w:rPr>
      <w:rFonts w:ascii="Times New Roman" w:hAnsi="Times New Roman"/>
      <w:sz w:val="26"/>
      <w:shd w:val="clear" w:color="auto" w:fill="FFFFFF"/>
    </w:rPr>
  </w:style>
  <w:style w:type="character" w:customStyle="1" w:styleId="Exact">
    <w:name w:val="Основной текст Exact"/>
    <w:rsid w:val="00152DD4"/>
    <w:rPr>
      <w:rFonts w:ascii="Times New Roman" w:hAnsi="Times New Roman"/>
      <w:spacing w:val="1"/>
      <w:u w:val="none"/>
    </w:rPr>
  </w:style>
  <w:style w:type="character" w:customStyle="1" w:styleId="10">
    <w:name w:val="Заголовок №1"/>
    <w:rsid w:val="00152DD4"/>
    <w:rPr>
      <w:rFonts w:ascii="Times New Roman" w:hAnsi="Times New Roman"/>
      <w:b/>
      <w:color w:val="000000"/>
      <w:spacing w:val="0"/>
      <w:w w:val="100"/>
      <w:position w:val="0"/>
      <w:sz w:val="26"/>
      <w:u w:val="single"/>
      <w:lang w:val="ru-RU" w:eastAsia="ru-RU"/>
    </w:rPr>
  </w:style>
  <w:style w:type="character" w:customStyle="1" w:styleId="2">
    <w:name w:val="Основной текст (2)_"/>
    <w:link w:val="20"/>
    <w:locked/>
    <w:rsid w:val="00152DD4"/>
    <w:rPr>
      <w:rFonts w:ascii="Times New Roman" w:hAnsi="Times New Roman"/>
      <w:b/>
      <w:sz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152DD4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152DD4"/>
    <w:pPr>
      <w:shd w:val="clear" w:color="auto" w:fill="FFFFFF"/>
      <w:spacing w:before="600" w:after="60" w:line="240" w:lineRule="atLeast"/>
      <w:jc w:val="center"/>
    </w:pPr>
    <w:rPr>
      <w:rFonts w:ascii="Times New Roman" w:eastAsiaTheme="minorHAnsi" w:hAnsi="Times New Roman" w:cstheme="minorBidi"/>
      <w:b/>
      <w:color w:val="auto"/>
      <w:sz w:val="26"/>
      <w:szCs w:val="22"/>
      <w:lang w:eastAsia="en-US"/>
    </w:rPr>
  </w:style>
  <w:style w:type="paragraph" w:styleId="a4">
    <w:name w:val="header"/>
    <w:basedOn w:val="a"/>
    <w:link w:val="a5"/>
    <w:uiPriority w:val="99"/>
    <w:rsid w:val="00152DD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52DD4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6">
    <w:name w:val="Normal (Web)"/>
    <w:basedOn w:val="a"/>
    <w:uiPriority w:val="99"/>
    <w:rsid w:val="00152DD4"/>
    <w:rPr>
      <w:rFonts w:ascii="Times New Roman" w:hAnsi="Times New Roman" w:cs="Times New Roman"/>
    </w:rPr>
  </w:style>
  <w:style w:type="character" w:styleId="a7">
    <w:name w:val="page number"/>
    <w:basedOn w:val="a0"/>
    <w:uiPriority w:val="99"/>
    <w:rsid w:val="00152DD4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D269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269A6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Bodytext3">
    <w:name w:val="Body text (3)_"/>
    <w:basedOn w:val="a0"/>
    <w:link w:val="Bodytext30"/>
    <w:rsid w:val="005D092A"/>
    <w:rPr>
      <w:rFonts w:ascii="Calibri" w:eastAsia="Calibri" w:hAnsi="Calibri" w:cs="Calibri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5D092A"/>
    <w:pPr>
      <w:shd w:val="clear" w:color="auto" w:fill="FFFFFF"/>
      <w:spacing w:after="60" w:line="0" w:lineRule="atLeast"/>
      <w:jc w:val="center"/>
    </w:pPr>
    <w:rPr>
      <w:rFonts w:ascii="Calibri" w:eastAsia="Calibri" w:hAnsi="Calibri" w:cs="Calibri"/>
      <w:b/>
      <w:bCs/>
      <w:color w:val="auto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5D092A"/>
    <w:pPr>
      <w:autoSpaceDE w:val="0"/>
      <w:autoSpaceDN w:val="0"/>
      <w:adjustRightInd w:val="0"/>
      <w:ind w:left="720"/>
      <w:contextualSpacing/>
    </w:pPr>
    <w:rPr>
      <w:rFonts w:ascii="Times New Roman" w:hAnsi="Times New Roman" w:cs="Times New Roman"/>
      <w:color w:val="auto"/>
    </w:rPr>
  </w:style>
  <w:style w:type="paragraph" w:styleId="ab">
    <w:name w:val="No Spacing"/>
    <w:uiPriority w:val="1"/>
    <w:qFormat/>
    <w:rsid w:val="00A440A6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A440A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440A6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9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DKR</dc:creator>
  <cp:keywords/>
  <dc:description/>
  <cp:lastModifiedBy>RePack by Diakov</cp:lastModifiedBy>
  <cp:revision>126</cp:revision>
  <cp:lastPrinted>2020-09-17T05:00:00Z</cp:lastPrinted>
  <dcterms:created xsi:type="dcterms:W3CDTF">2020-06-12T10:21:00Z</dcterms:created>
  <dcterms:modified xsi:type="dcterms:W3CDTF">2020-09-17T06:06:00Z</dcterms:modified>
</cp:coreProperties>
</file>